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4DB231" w14:textId="77777777" w:rsidR="009C4B29" w:rsidRPr="0013046D" w:rsidRDefault="009C4B29" w:rsidP="009C4B29">
      <w:pPr>
        <w:pStyle w:val="a3"/>
        <w:spacing w:after="0" w:line="360" w:lineRule="auto"/>
        <w:jc w:val="center"/>
        <w:rPr>
          <w:iCs/>
          <w:sz w:val="28"/>
          <w:szCs w:val="28"/>
        </w:rPr>
      </w:pPr>
      <w:r w:rsidRPr="0013046D">
        <w:rPr>
          <w:iCs/>
          <w:sz w:val="28"/>
          <w:szCs w:val="28"/>
        </w:rPr>
        <w:t xml:space="preserve">МИНИСТЕРСТВО ОБЩЕГО И ПРОФЕССИОНАЛЬНОГО ОБРАЗОВАНИЯ </w:t>
      </w:r>
    </w:p>
    <w:p w14:paraId="2FB9BD98" w14:textId="77777777" w:rsidR="009C4B29" w:rsidRPr="0013046D" w:rsidRDefault="009C4B29" w:rsidP="009C4B29">
      <w:pPr>
        <w:pStyle w:val="a3"/>
        <w:spacing w:after="0" w:line="360" w:lineRule="auto"/>
        <w:jc w:val="center"/>
        <w:rPr>
          <w:iCs/>
          <w:sz w:val="28"/>
          <w:szCs w:val="28"/>
        </w:rPr>
      </w:pPr>
      <w:r w:rsidRPr="0013046D">
        <w:rPr>
          <w:iCs/>
          <w:sz w:val="28"/>
          <w:szCs w:val="28"/>
        </w:rPr>
        <w:t>РОСТОВСКОЙ ОБЛАСТИ</w:t>
      </w:r>
    </w:p>
    <w:p w14:paraId="03AB481D" w14:textId="77777777" w:rsidR="009C4B29" w:rsidRPr="0013046D" w:rsidRDefault="009C4B29" w:rsidP="009C4B29">
      <w:pPr>
        <w:pStyle w:val="a3"/>
        <w:spacing w:after="0" w:line="360" w:lineRule="auto"/>
        <w:jc w:val="center"/>
        <w:rPr>
          <w:iCs/>
          <w:sz w:val="28"/>
          <w:szCs w:val="28"/>
        </w:rPr>
      </w:pPr>
      <w:r w:rsidRPr="0013046D">
        <w:rPr>
          <w:iCs/>
          <w:sz w:val="28"/>
          <w:szCs w:val="28"/>
        </w:rPr>
        <w:t>ГОСУДАРСТВЕННОЕ БЮДЖЕТНОЕ ПРОФЕССИОНАЛЬНОЕ               ОБРАЗОВАТЕЛЬНОЕ УЧРЕЖДЕНИЕ</w:t>
      </w:r>
    </w:p>
    <w:p w14:paraId="5CFA367B" w14:textId="77777777" w:rsidR="009C4B29" w:rsidRPr="0013046D" w:rsidRDefault="009C4B29" w:rsidP="009C4B29">
      <w:pPr>
        <w:pStyle w:val="a3"/>
        <w:spacing w:after="0" w:line="360" w:lineRule="auto"/>
        <w:jc w:val="center"/>
        <w:rPr>
          <w:iCs/>
          <w:sz w:val="28"/>
          <w:szCs w:val="28"/>
        </w:rPr>
      </w:pPr>
      <w:r w:rsidRPr="0013046D">
        <w:rPr>
          <w:iCs/>
          <w:sz w:val="28"/>
          <w:szCs w:val="28"/>
        </w:rPr>
        <w:t xml:space="preserve">РОСТОВСКОЙ ОБЛАСТИ </w:t>
      </w:r>
    </w:p>
    <w:p w14:paraId="67714F5A" w14:textId="0609047F" w:rsidR="00F269C6" w:rsidRPr="0013046D" w:rsidRDefault="009C4B29" w:rsidP="009C4B29">
      <w:pPr>
        <w:spacing w:line="300" w:lineRule="auto"/>
        <w:contextualSpacing/>
        <w:jc w:val="center"/>
        <w:rPr>
          <w:b/>
          <w:bCs/>
          <w:sz w:val="28"/>
          <w:szCs w:val="28"/>
        </w:rPr>
      </w:pPr>
      <w:r w:rsidRPr="0013046D">
        <w:rPr>
          <w:b/>
          <w:iCs/>
          <w:sz w:val="28"/>
          <w:szCs w:val="28"/>
        </w:rPr>
        <w:t>«РОСТОВСКИЙ-НА-ДОНУ КОЛЛЕДЖ СВЯЗИ И ИНФОРМАТИКИ»</w:t>
      </w:r>
    </w:p>
    <w:p w14:paraId="00FE1E72" w14:textId="77777777" w:rsidR="00F269C6" w:rsidRPr="0013046D" w:rsidRDefault="00F269C6" w:rsidP="00F269C6">
      <w:pPr>
        <w:autoSpaceDE w:val="0"/>
        <w:jc w:val="right"/>
        <w:rPr>
          <w:b/>
          <w:bCs/>
          <w:i/>
          <w:iCs/>
          <w:sz w:val="28"/>
          <w:szCs w:val="28"/>
          <w:lang w:eastAsia="ar-SA"/>
        </w:rPr>
      </w:pPr>
    </w:p>
    <w:p w14:paraId="2FE29A5C" w14:textId="77777777" w:rsidR="00F269C6" w:rsidRPr="0013046D" w:rsidRDefault="00F269C6" w:rsidP="00F269C6">
      <w:pPr>
        <w:autoSpaceDE w:val="0"/>
        <w:jc w:val="right"/>
        <w:rPr>
          <w:b/>
          <w:bCs/>
          <w:i/>
          <w:iCs/>
          <w:sz w:val="28"/>
          <w:szCs w:val="28"/>
          <w:lang w:eastAsia="ar-SA"/>
        </w:rPr>
      </w:pPr>
    </w:p>
    <w:p w14:paraId="234895F0" w14:textId="77777777" w:rsidR="00F269C6" w:rsidRPr="0013046D" w:rsidRDefault="00F269C6" w:rsidP="00F269C6">
      <w:pPr>
        <w:autoSpaceDE w:val="0"/>
        <w:jc w:val="right"/>
        <w:rPr>
          <w:b/>
          <w:bCs/>
          <w:i/>
          <w:iCs/>
          <w:sz w:val="28"/>
          <w:szCs w:val="28"/>
          <w:lang w:eastAsia="ar-SA"/>
        </w:rPr>
      </w:pPr>
    </w:p>
    <w:p w14:paraId="32ACE75A" w14:textId="77777777" w:rsidR="00F269C6" w:rsidRPr="0013046D" w:rsidRDefault="00F269C6" w:rsidP="00F269C6">
      <w:pPr>
        <w:autoSpaceDE w:val="0"/>
        <w:jc w:val="right"/>
        <w:rPr>
          <w:b/>
          <w:bCs/>
          <w:i/>
          <w:iCs/>
          <w:sz w:val="28"/>
          <w:szCs w:val="28"/>
          <w:lang w:eastAsia="ar-SA"/>
        </w:rPr>
      </w:pPr>
    </w:p>
    <w:p w14:paraId="2E342AA5" w14:textId="77777777" w:rsidR="00F269C6" w:rsidRPr="0013046D" w:rsidRDefault="00F269C6" w:rsidP="00F269C6">
      <w:pPr>
        <w:autoSpaceDE w:val="0"/>
        <w:jc w:val="right"/>
        <w:rPr>
          <w:b/>
          <w:bCs/>
          <w:i/>
          <w:iCs/>
          <w:sz w:val="28"/>
          <w:szCs w:val="28"/>
          <w:lang w:eastAsia="ar-SA"/>
        </w:rPr>
      </w:pPr>
    </w:p>
    <w:p w14:paraId="2254CDF4" w14:textId="77777777" w:rsidR="00F269C6" w:rsidRPr="0013046D" w:rsidRDefault="00F269C6" w:rsidP="00F269C6">
      <w:pPr>
        <w:autoSpaceDE w:val="0"/>
        <w:jc w:val="right"/>
        <w:rPr>
          <w:b/>
          <w:bCs/>
          <w:i/>
          <w:iCs/>
          <w:sz w:val="28"/>
          <w:szCs w:val="28"/>
          <w:lang w:eastAsia="ar-SA"/>
        </w:rPr>
      </w:pPr>
    </w:p>
    <w:p w14:paraId="2A6DC8D8" w14:textId="77777777" w:rsidR="00F269C6" w:rsidRPr="0013046D" w:rsidRDefault="00F269C6" w:rsidP="00F269C6">
      <w:pPr>
        <w:autoSpaceDE w:val="0"/>
        <w:jc w:val="right"/>
        <w:rPr>
          <w:b/>
          <w:bCs/>
          <w:i/>
          <w:iCs/>
          <w:sz w:val="28"/>
          <w:szCs w:val="28"/>
          <w:lang w:eastAsia="ar-SA"/>
        </w:rPr>
      </w:pPr>
    </w:p>
    <w:p w14:paraId="50BED555" w14:textId="77777777" w:rsidR="00F269C6" w:rsidRPr="0013046D" w:rsidRDefault="00F269C6" w:rsidP="00F269C6">
      <w:pPr>
        <w:autoSpaceDE w:val="0"/>
        <w:jc w:val="right"/>
        <w:rPr>
          <w:b/>
          <w:bCs/>
          <w:i/>
          <w:iCs/>
          <w:sz w:val="28"/>
          <w:szCs w:val="28"/>
          <w:lang w:eastAsia="ar-SA"/>
        </w:rPr>
      </w:pPr>
    </w:p>
    <w:p w14:paraId="440AEB51" w14:textId="77777777" w:rsidR="00F269C6" w:rsidRPr="0013046D" w:rsidRDefault="00F269C6" w:rsidP="00F269C6">
      <w:pPr>
        <w:autoSpaceDE w:val="0"/>
        <w:jc w:val="right"/>
        <w:rPr>
          <w:b/>
          <w:bCs/>
          <w:i/>
          <w:iCs/>
          <w:sz w:val="28"/>
          <w:szCs w:val="28"/>
          <w:lang w:eastAsia="ar-SA"/>
        </w:rPr>
      </w:pPr>
    </w:p>
    <w:p w14:paraId="71F264E1" w14:textId="77777777" w:rsidR="00F269C6" w:rsidRPr="0013046D" w:rsidRDefault="00F269C6" w:rsidP="00F269C6">
      <w:pPr>
        <w:autoSpaceDE w:val="0"/>
        <w:jc w:val="right"/>
        <w:rPr>
          <w:b/>
          <w:bCs/>
          <w:i/>
          <w:iCs/>
          <w:sz w:val="28"/>
          <w:szCs w:val="28"/>
          <w:lang w:eastAsia="ar-SA"/>
        </w:rPr>
      </w:pPr>
    </w:p>
    <w:p w14:paraId="7B14FF80" w14:textId="77777777" w:rsidR="00F269C6" w:rsidRPr="0013046D" w:rsidRDefault="00F269C6" w:rsidP="00F269C6">
      <w:pPr>
        <w:autoSpaceDE w:val="0"/>
        <w:jc w:val="right"/>
        <w:rPr>
          <w:b/>
          <w:bCs/>
          <w:i/>
          <w:iCs/>
          <w:sz w:val="28"/>
          <w:szCs w:val="28"/>
          <w:lang w:eastAsia="ar-SA"/>
        </w:rPr>
      </w:pPr>
    </w:p>
    <w:p w14:paraId="483AF82A" w14:textId="087E99A7" w:rsidR="00F269C6" w:rsidRPr="0013046D" w:rsidRDefault="00F269C6" w:rsidP="009C4B29">
      <w:pPr>
        <w:autoSpaceDE w:val="0"/>
        <w:rPr>
          <w:b/>
          <w:bCs/>
          <w:i/>
          <w:iCs/>
          <w:sz w:val="28"/>
          <w:szCs w:val="28"/>
          <w:lang w:eastAsia="ar-SA"/>
        </w:rPr>
      </w:pPr>
    </w:p>
    <w:p w14:paraId="194F2E1D" w14:textId="77777777" w:rsidR="00F269C6" w:rsidRPr="0013046D" w:rsidRDefault="00F269C6" w:rsidP="00F269C6">
      <w:pPr>
        <w:autoSpaceDE w:val="0"/>
        <w:jc w:val="right"/>
        <w:rPr>
          <w:b/>
          <w:bCs/>
          <w:i/>
          <w:iCs/>
          <w:sz w:val="28"/>
          <w:szCs w:val="28"/>
          <w:lang w:eastAsia="ar-SA"/>
        </w:rPr>
      </w:pPr>
    </w:p>
    <w:p w14:paraId="0DA8D39F" w14:textId="77777777" w:rsidR="00F269C6" w:rsidRPr="0013046D" w:rsidRDefault="00F269C6" w:rsidP="00F269C6">
      <w:pPr>
        <w:autoSpaceDE w:val="0"/>
        <w:rPr>
          <w:b/>
          <w:bCs/>
          <w:sz w:val="28"/>
          <w:szCs w:val="28"/>
          <w:lang w:eastAsia="ar-SA"/>
        </w:rPr>
      </w:pPr>
    </w:p>
    <w:p w14:paraId="7CE103E4" w14:textId="77777777" w:rsidR="009C4B29" w:rsidRPr="0013046D" w:rsidRDefault="009C4B29" w:rsidP="009C4B29">
      <w:pPr>
        <w:pStyle w:val="-1"/>
        <w:pageBreakBefore w:val="0"/>
        <w:suppressAutoHyphens w:val="0"/>
        <w:spacing w:after="0" w:line="360" w:lineRule="auto"/>
        <w:rPr>
          <w:rFonts w:ascii="Times New Roman" w:hAnsi="Times New Roman"/>
          <w:caps w:val="0"/>
        </w:rPr>
      </w:pPr>
      <w:r w:rsidRPr="0013046D">
        <w:rPr>
          <w:rFonts w:ascii="Times New Roman" w:hAnsi="Times New Roman"/>
          <w:caps w:val="0"/>
        </w:rPr>
        <w:t xml:space="preserve">РАБОЧАЯ ПРОГРАММА </w:t>
      </w:r>
    </w:p>
    <w:p w14:paraId="5F5F3A76" w14:textId="513233FC" w:rsidR="009C4B29" w:rsidRPr="0013046D" w:rsidRDefault="000B4BA1" w:rsidP="009C4B29">
      <w:pPr>
        <w:spacing w:line="360" w:lineRule="auto"/>
        <w:jc w:val="center"/>
        <w:rPr>
          <w:sz w:val="28"/>
          <w:szCs w:val="28"/>
        </w:rPr>
      </w:pPr>
      <w:r>
        <w:rPr>
          <w:sz w:val="28"/>
          <w:szCs w:val="28"/>
        </w:rPr>
        <w:t>п</w:t>
      </w:r>
      <w:r w:rsidR="004234BB">
        <w:rPr>
          <w:sz w:val="28"/>
          <w:szCs w:val="28"/>
        </w:rPr>
        <w:t>рофессионального модуля</w:t>
      </w:r>
    </w:p>
    <w:p w14:paraId="6352ABCA" w14:textId="3EC442C9" w:rsidR="009C4B29" w:rsidRPr="0013046D" w:rsidRDefault="009C4B29" w:rsidP="009C4B29">
      <w:pPr>
        <w:pStyle w:val="-1"/>
        <w:pageBreakBefore w:val="0"/>
        <w:suppressAutoHyphens w:val="0"/>
        <w:spacing w:after="0" w:line="360" w:lineRule="auto"/>
        <w:rPr>
          <w:rFonts w:ascii="Times New Roman" w:eastAsia="Times New Roman" w:hAnsi="Times New Roman"/>
          <w:caps w:val="0"/>
          <w:lang w:eastAsia="ru-RU"/>
        </w:rPr>
      </w:pPr>
      <w:r w:rsidRPr="0013046D">
        <w:rPr>
          <w:rFonts w:ascii="Times New Roman" w:eastAsia="Times New Roman" w:hAnsi="Times New Roman"/>
          <w:caps w:val="0"/>
          <w:lang w:eastAsia="ru-RU"/>
        </w:rPr>
        <w:t>ПМ.02 «Организация сетевого администрирования»</w:t>
      </w:r>
    </w:p>
    <w:p w14:paraId="759545F0" w14:textId="77777777" w:rsidR="009C4B29" w:rsidRPr="0013046D" w:rsidRDefault="009C4B29" w:rsidP="009C4B29">
      <w:pPr>
        <w:spacing w:line="360" w:lineRule="auto"/>
        <w:jc w:val="center"/>
        <w:rPr>
          <w:sz w:val="28"/>
          <w:szCs w:val="28"/>
        </w:rPr>
      </w:pPr>
      <w:r w:rsidRPr="0013046D">
        <w:rPr>
          <w:sz w:val="28"/>
          <w:szCs w:val="28"/>
        </w:rPr>
        <w:t xml:space="preserve">программы подготовки специалистов среднего звена </w:t>
      </w:r>
    </w:p>
    <w:p w14:paraId="7AA8F50E" w14:textId="77777777" w:rsidR="009C4B29" w:rsidRPr="0013046D" w:rsidRDefault="009C4B29" w:rsidP="009C4B29">
      <w:pPr>
        <w:spacing w:line="360" w:lineRule="auto"/>
        <w:jc w:val="center"/>
        <w:rPr>
          <w:sz w:val="28"/>
          <w:szCs w:val="28"/>
        </w:rPr>
      </w:pPr>
      <w:r w:rsidRPr="0013046D">
        <w:rPr>
          <w:sz w:val="28"/>
          <w:szCs w:val="28"/>
        </w:rPr>
        <w:t>для специальност</w:t>
      </w:r>
      <w:bookmarkStart w:id="0" w:name="_Hlk526778256"/>
      <w:r w:rsidRPr="0013046D">
        <w:rPr>
          <w:sz w:val="28"/>
          <w:szCs w:val="28"/>
        </w:rPr>
        <w:t>и</w:t>
      </w:r>
    </w:p>
    <w:bookmarkEnd w:id="0"/>
    <w:p w14:paraId="3ECE1771" w14:textId="1D4B7694" w:rsidR="009C4B29" w:rsidRPr="0013046D" w:rsidRDefault="009C4B29" w:rsidP="009C4B29">
      <w:pPr>
        <w:pStyle w:val="-1"/>
        <w:pageBreakBefore w:val="0"/>
        <w:suppressAutoHyphens w:val="0"/>
        <w:spacing w:after="0" w:line="360" w:lineRule="auto"/>
        <w:outlineLvl w:val="9"/>
        <w:rPr>
          <w:rFonts w:ascii="Times New Roman" w:eastAsia="Times New Roman" w:hAnsi="Times New Roman"/>
          <w:caps w:val="0"/>
          <w:lang w:eastAsia="ru-RU"/>
        </w:rPr>
      </w:pPr>
      <w:r w:rsidRPr="0013046D">
        <w:rPr>
          <w:rFonts w:ascii="Times New Roman" w:eastAsia="Times New Roman" w:hAnsi="Times New Roman"/>
          <w:caps w:val="0"/>
          <w:lang w:eastAsia="ru-RU"/>
        </w:rPr>
        <w:t>09.02.06 «Сетевое и системное администрирование»</w:t>
      </w:r>
    </w:p>
    <w:p w14:paraId="07FB30CD" w14:textId="03661F8C" w:rsidR="00F269C6" w:rsidRPr="0013046D" w:rsidRDefault="009C4B29" w:rsidP="009C4B29">
      <w:pPr>
        <w:spacing w:line="300" w:lineRule="auto"/>
        <w:jc w:val="center"/>
        <w:rPr>
          <w:b/>
          <w:sz w:val="28"/>
          <w:szCs w:val="28"/>
        </w:rPr>
      </w:pPr>
      <w:r w:rsidRPr="0013046D">
        <w:rPr>
          <w:sz w:val="28"/>
          <w:szCs w:val="28"/>
        </w:rPr>
        <w:t xml:space="preserve"> (базовой подготовки)</w:t>
      </w:r>
    </w:p>
    <w:p w14:paraId="4A8BCED6" w14:textId="77777777" w:rsidR="00F269C6" w:rsidRPr="0013046D" w:rsidRDefault="00F269C6" w:rsidP="00473CE3">
      <w:pPr>
        <w:tabs>
          <w:tab w:val="left" w:pos="2430"/>
        </w:tabs>
        <w:spacing w:line="300" w:lineRule="auto"/>
        <w:jc w:val="center"/>
        <w:rPr>
          <w:sz w:val="28"/>
          <w:szCs w:val="28"/>
        </w:rPr>
      </w:pPr>
    </w:p>
    <w:p w14:paraId="708AC194" w14:textId="77777777" w:rsidR="00473CE3" w:rsidRPr="0013046D" w:rsidRDefault="00473CE3" w:rsidP="00473CE3">
      <w:pPr>
        <w:tabs>
          <w:tab w:val="left" w:pos="2430"/>
        </w:tabs>
        <w:spacing w:line="300" w:lineRule="auto"/>
        <w:jc w:val="center"/>
        <w:rPr>
          <w:sz w:val="28"/>
          <w:szCs w:val="28"/>
        </w:rPr>
      </w:pPr>
    </w:p>
    <w:p w14:paraId="1E0EAEC3" w14:textId="706D9DE3" w:rsidR="00F269C6" w:rsidRPr="0013046D" w:rsidRDefault="00F269C6" w:rsidP="00F269C6">
      <w:pPr>
        <w:autoSpaceDE w:val="0"/>
        <w:rPr>
          <w:b/>
          <w:bCs/>
          <w:sz w:val="28"/>
          <w:szCs w:val="28"/>
          <w:lang w:eastAsia="ar-SA"/>
        </w:rPr>
      </w:pPr>
    </w:p>
    <w:p w14:paraId="34533FD7" w14:textId="77777777" w:rsidR="00F269C6" w:rsidRPr="0013046D" w:rsidRDefault="00F269C6" w:rsidP="00F269C6">
      <w:pPr>
        <w:autoSpaceDE w:val="0"/>
        <w:rPr>
          <w:b/>
          <w:bCs/>
          <w:sz w:val="28"/>
          <w:szCs w:val="28"/>
          <w:lang w:eastAsia="ar-SA"/>
        </w:rPr>
      </w:pPr>
    </w:p>
    <w:p w14:paraId="78C4DC24" w14:textId="77777777" w:rsidR="00F269C6" w:rsidRPr="0013046D" w:rsidRDefault="00F269C6" w:rsidP="00F269C6">
      <w:pPr>
        <w:autoSpaceDE w:val="0"/>
        <w:rPr>
          <w:b/>
          <w:bCs/>
          <w:sz w:val="28"/>
          <w:szCs w:val="28"/>
          <w:lang w:eastAsia="ar-SA"/>
        </w:rPr>
      </w:pPr>
    </w:p>
    <w:p w14:paraId="333E4465" w14:textId="77777777" w:rsidR="00F269C6" w:rsidRPr="0013046D" w:rsidRDefault="00F269C6" w:rsidP="00F269C6">
      <w:pPr>
        <w:autoSpaceDE w:val="0"/>
        <w:rPr>
          <w:b/>
          <w:bCs/>
          <w:sz w:val="28"/>
          <w:szCs w:val="28"/>
          <w:lang w:eastAsia="ar-SA"/>
        </w:rPr>
      </w:pPr>
    </w:p>
    <w:p w14:paraId="76D29F25" w14:textId="77777777" w:rsidR="00F269C6" w:rsidRPr="0013046D" w:rsidRDefault="00F269C6" w:rsidP="00F269C6">
      <w:pPr>
        <w:autoSpaceDE w:val="0"/>
        <w:rPr>
          <w:b/>
          <w:bCs/>
          <w:sz w:val="28"/>
          <w:szCs w:val="28"/>
          <w:lang w:eastAsia="ar-SA"/>
        </w:rPr>
      </w:pPr>
    </w:p>
    <w:p w14:paraId="1B3D992C" w14:textId="77777777" w:rsidR="00F269C6" w:rsidRPr="0013046D" w:rsidRDefault="00F269C6" w:rsidP="00F269C6">
      <w:pPr>
        <w:autoSpaceDE w:val="0"/>
        <w:rPr>
          <w:b/>
          <w:bCs/>
          <w:sz w:val="28"/>
          <w:szCs w:val="28"/>
          <w:lang w:eastAsia="ar-SA"/>
        </w:rPr>
      </w:pPr>
    </w:p>
    <w:p w14:paraId="2529FEF5" w14:textId="77777777" w:rsidR="00F269C6" w:rsidRPr="0013046D" w:rsidRDefault="00F269C6" w:rsidP="00F26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sidRPr="0013046D">
        <w:rPr>
          <w:sz w:val="28"/>
          <w:szCs w:val="28"/>
        </w:rPr>
        <w:t>г. Ростов-на-Дону</w:t>
      </w:r>
    </w:p>
    <w:p w14:paraId="5726CBE7" w14:textId="0D59239E" w:rsidR="00F269C6" w:rsidRPr="009C4B29" w:rsidRDefault="00F269C6" w:rsidP="00F26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13046D">
        <w:rPr>
          <w:sz w:val="28"/>
          <w:szCs w:val="28"/>
        </w:rPr>
        <w:t>2</w:t>
      </w:r>
      <w:r w:rsidR="00DE6C53" w:rsidRPr="0013046D">
        <w:rPr>
          <w:sz w:val="28"/>
          <w:szCs w:val="28"/>
        </w:rPr>
        <w:t>02</w:t>
      </w:r>
      <w:r w:rsidR="00A22CF3">
        <w:rPr>
          <w:sz w:val="28"/>
          <w:szCs w:val="28"/>
        </w:rPr>
        <w:t>2</w:t>
      </w:r>
      <w:r w:rsidR="00DE6C53" w:rsidRPr="0013046D">
        <w:rPr>
          <w:sz w:val="28"/>
          <w:szCs w:val="28"/>
        </w:rPr>
        <w:t xml:space="preserve"> </w:t>
      </w:r>
      <w:r w:rsidRPr="0013046D">
        <w:rPr>
          <w:sz w:val="28"/>
          <w:szCs w:val="28"/>
        </w:rPr>
        <w:t>г.</w:t>
      </w:r>
    </w:p>
    <w:tbl>
      <w:tblPr>
        <w:tblW w:w="9563" w:type="dxa"/>
        <w:tblLayout w:type="fixed"/>
        <w:tblLook w:val="01E0" w:firstRow="1" w:lastRow="1" w:firstColumn="1" w:lastColumn="1" w:noHBand="0" w:noVBand="0"/>
      </w:tblPr>
      <w:tblGrid>
        <w:gridCol w:w="5070"/>
        <w:gridCol w:w="4493"/>
      </w:tblGrid>
      <w:tr w:rsidR="009C4B29" w:rsidRPr="009C4B29" w14:paraId="4E264C9B" w14:textId="77777777" w:rsidTr="001548DE">
        <w:trPr>
          <w:trHeight w:val="2398"/>
        </w:trPr>
        <w:tc>
          <w:tcPr>
            <w:tcW w:w="5070" w:type="dxa"/>
          </w:tcPr>
          <w:p w14:paraId="7A20894C" w14:textId="77777777" w:rsidR="009C4B29" w:rsidRPr="009C4B29" w:rsidRDefault="009C4B29" w:rsidP="009C4B29">
            <w:pPr>
              <w:tabs>
                <w:tab w:val="left" w:pos="3168"/>
              </w:tabs>
              <w:spacing w:line="480" w:lineRule="auto"/>
              <w:rPr>
                <w:b/>
              </w:rPr>
            </w:pPr>
            <w:r w:rsidRPr="009C4B29">
              <w:lastRenderedPageBreak/>
              <w:br w:type="page"/>
            </w:r>
            <w:r w:rsidRPr="009C4B29">
              <w:rPr>
                <w:b/>
              </w:rPr>
              <w:t>ОДОБРЕНО</w:t>
            </w:r>
          </w:p>
          <w:p w14:paraId="4D401FAC" w14:textId="77777777" w:rsidR="009C4B29" w:rsidRPr="009C4B29" w:rsidRDefault="009C4B29" w:rsidP="009C4B29">
            <w:pPr>
              <w:spacing w:line="480" w:lineRule="auto"/>
              <w:rPr>
                <w:bCs/>
              </w:rPr>
            </w:pPr>
            <w:r w:rsidRPr="009C4B29">
              <w:rPr>
                <w:bCs/>
              </w:rPr>
              <w:t xml:space="preserve">На заседании цикловой комиссии </w:t>
            </w:r>
          </w:p>
          <w:p w14:paraId="300BD517" w14:textId="6BD912AF" w:rsidR="009C4B29" w:rsidRPr="009C4B29" w:rsidRDefault="009C4B29" w:rsidP="009C4B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rPr>
                <w:i/>
                <w:u w:val="single"/>
              </w:rPr>
            </w:pPr>
            <w:r w:rsidRPr="009C4B29">
              <w:rPr>
                <w:u w:val="single"/>
              </w:rPr>
              <w:t xml:space="preserve">«Телекоммуникаций»                                                                          </w:t>
            </w:r>
          </w:p>
          <w:p w14:paraId="50FA9165" w14:textId="7111D08A" w:rsidR="009C4B29" w:rsidRPr="009C4B29" w:rsidRDefault="009C4B29" w:rsidP="009C4B29">
            <w:pPr>
              <w:spacing w:line="480" w:lineRule="auto"/>
              <w:rPr>
                <w:bCs/>
              </w:rPr>
            </w:pPr>
            <w:r w:rsidRPr="009C4B29">
              <w:rPr>
                <w:bCs/>
              </w:rPr>
              <w:t xml:space="preserve">Протокол № </w:t>
            </w:r>
            <w:r w:rsidRPr="009C4B29">
              <w:rPr>
                <w:bCs/>
                <w:u w:val="single"/>
              </w:rPr>
              <w:t>1</w:t>
            </w:r>
            <w:r w:rsidRPr="009C4B29">
              <w:rPr>
                <w:bCs/>
              </w:rPr>
              <w:t xml:space="preserve"> от </w:t>
            </w:r>
            <w:r w:rsidRPr="009C4B29">
              <w:rPr>
                <w:bCs/>
                <w:u w:val="single"/>
              </w:rPr>
              <w:t>31 августа 202</w:t>
            </w:r>
            <w:r w:rsidR="00A22CF3">
              <w:rPr>
                <w:bCs/>
                <w:u w:val="single"/>
              </w:rPr>
              <w:t>2</w:t>
            </w:r>
            <w:r w:rsidRPr="009C4B29">
              <w:rPr>
                <w:bCs/>
              </w:rPr>
              <w:t xml:space="preserve">    года</w:t>
            </w:r>
          </w:p>
          <w:p w14:paraId="37A8B8D1" w14:textId="77777777" w:rsidR="009C4B29" w:rsidRPr="009C4B29" w:rsidRDefault="009C4B29" w:rsidP="009C4B29">
            <w:pPr>
              <w:spacing w:line="480" w:lineRule="auto"/>
              <w:rPr>
                <w:bCs/>
              </w:rPr>
            </w:pPr>
            <w:r w:rsidRPr="009C4B29">
              <w:rPr>
                <w:bCs/>
              </w:rPr>
              <w:t xml:space="preserve">Председатель ЦК </w:t>
            </w:r>
          </w:p>
          <w:p w14:paraId="498FECCA" w14:textId="553AA70C" w:rsidR="009C4B29" w:rsidRPr="009C4B29" w:rsidRDefault="009C4B29" w:rsidP="009C4B29">
            <w:pPr>
              <w:spacing w:line="480" w:lineRule="auto"/>
              <w:rPr>
                <w:bCs/>
              </w:rPr>
            </w:pPr>
            <w:r w:rsidRPr="009C4B29">
              <w:rPr>
                <w:bCs/>
              </w:rPr>
              <w:t>___________________  Л.В. Ермолина</w:t>
            </w:r>
          </w:p>
        </w:tc>
        <w:tc>
          <w:tcPr>
            <w:tcW w:w="4493" w:type="dxa"/>
          </w:tcPr>
          <w:p w14:paraId="12FF725A" w14:textId="77777777" w:rsidR="009C4B29" w:rsidRPr="009C4B29" w:rsidRDefault="009C4B29" w:rsidP="009C4B29">
            <w:pPr>
              <w:spacing w:line="480" w:lineRule="auto"/>
              <w:jc w:val="center"/>
              <w:rPr>
                <w:b/>
                <w:bCs/>
                <w:color w:val="000000"/>
              </w:rPr>
            </w:pPr>
            <w:r w:rsidRPr="009C4B29">
              <w:rPr>
                <w:b/>
                <w:bCs/>
                <w:color w:val="000000"/>
              </w:rPr>
              <w:t>УТВЕРЖДАЮ:</w:t>
            </w:r>
          </w:p>
          <w:p w14:paraId="6CD2B49E" w14:textId="77777777" w:rsidR="009C4B29" w:rsidRPr="009C4B29" w:rsidRDefault="009C4B29" w:rsidP="009C4B29">
            <w:pPr>
              <w:spacing w:line="480" w:lineRule="auto"/>
              <w:jc w:val="center"/>
              <w:rPr>
                <w:bCs/>
                <w:color w:val="000000"/>
              </w:rPr>
            </w:pPr>
            <w:r w:rsidRPr="009C4B29">
              <w:rPr>
                <w:bCs/>
                <w:color w:val="000000"/>
              </w:rPr>
              <w:t>Зам. директора по НМР</w:t>
            </w:r>
          </w:p>
          <w:p w14:paraId="6A680E00" w14:textId="77777777" w:rsidR="009C4B29" w:rsidRPr="009C4B29" w:rsidRDefault="009C4B29" w:rsidP="009C4B29">
            <w:pPr>
              <w:spacing w:line="480" w:lineRule="auto"/>
              <w:jc w:val="center"/>
              <w:rPr>
                <w:bCs/>
                <w:color w:val="000000"/>
              </w:rPr>
            </w:pPr>
            <w:r w:rsidRPr="009C4B29">
              <w:rPr>
                <w:bCs/>
                <w:color w:val="000000"/>
              </w:rPr>
              <w:t>_______И.В.Подцатова</w:t>
            </w:r>
          </w:p>
          <w:p w14:paraId="34EE18E7" w14:textId="77777777" w:rsidR="009C4B29" w:rsidRPr="009C4B29" w:rsidRDefault="009C4B29" w:rsidP="009C4B29">
            <w:pPr>
              <w:spacing w:line="480" w:lineRule="auto"/>
              <w:jc w:val="right"/>
              <w:rPr>
                <w:bCs/>
                <w:color w:val="000000"/>
              </w:rPr>
            </w:pPr>
          </w:p>
          <w:p w14:paraId="7C226269" w14:textId="267A4112" w:rsidR="009C4B29" w:rsidRPr="009C4B29" w:rsidRDefault="009C4B29" w:rsidP="00A22CF3">
            <w:pPr>
              <w:spacing w:line="480" w:lineRule="auto"/>
              <w:jc w:val="center"/>
              <w:rPr>
                <w:bCs/>
                <w:color w:val="000000"/>
              </w:rPr>
            </w:pPr>
            <w:r w:rsidRPr="009C4B29">
              <w:rPr>
                <w:bCs/>
                <w:color w:val="000000"/>
                <w:u w:val="single"/>
              </w:rPr>
              <w:t>«31»     августа     202</w:t>
            </w:r>
            <w:r w:rsidR="00A22CF3">
              <w:rPr>
                <w:bCs/>
                <w:color w:val="000000"/>
                <w:u w:val="single"/>
              </w:rPr>
              <w:t>2</w:t>
            </w:r>
            <w:r w:rsidRPr="009C4B29">
              <w:rPr>
                <w:bCs/>
                <w:color w:val="000000"/>
              </w:rPr>
              <w:t xml:space="preserve">  г.</w:t>
            </w:r>
          </w:p>
        </w:tc>
      </w:tr>
    </w:tbl>
    <w:p w14:paraId="2E55B6E4" w14:textId="77777777" w:rsidR="00F269C6" w:rsidRPr="009C4B29" w:rsidRDefault="00F269C6" w:rsidP="00F269C6"/>
    <w:p w14:paraId="295627D7" w14:textId="483593F7" w:rsidR="00F269C6" w:rsidRPr="009C4B29" w:rsidRDefault="00F269C6" w:rsidP="00BE586A">
      <w:pPr>
        <w:jc w:val="both"/>
      </w:pPr>
      <w:r w:rsidRPr="009C4B29">
        <w:t xml:space="preserve">Рабочая программа </w:t>
      </w:r>
      <w:r w:rsidR="00BE586A" w:rsidRPr="009C4B29">
        <w:t>частично вариативного</w:t>
      </w:r>
      <w:r w:rsidR="00DE6C53" w:rsidRPr="009C4B29">
        <w:t xml:space="preserve"> </w:t>
      </w:r>
      <w:r w:rsidRPr="009C4B29">
        <w:t xml:space="preserve">профессионального модуля разработана на основе Федерального государственного образовательного стандарта среднего профессионального образования по специальности </w:t>
      </w:r>
      <w:r w:rsidR="00DE6C53" w:rsidRPr="009C4B29">
        <w:t>по специальности 09.02.06 «Сетевое и системное администрирование», утвержденного приказом Министерства образования и науки Российской Федерации № 1548 от 9 декабря 2016 г., зарегистрированного Министерством юстиции (рег. № 44978 от 26 декабря 2016 г.),</w:t>
      </w:r>
      <w:r w:rsidR="00BE586A" w:rsidRPr="009C4B29">
        <w:rPr>
          <w:color w:val="FF0000"/>
        </w:rPr>
        <w:t xml:space="preserve"> </w:t>
      </w:r>
      <w:r w:rsidRPr="009C4B29">
        <w:t>с целью расширения основного вида профессиональной деятельности</w:t>
      </w:r>
      <w:r w:rsidR="00DE6C53" w:rsidRPr="009C4B29">
        <w:t xml:space="preserve">, </w:t>
      </w:r>
      <w:r w:rsidRPr="009C4B29">
        <w:t>углубления подготовки обучающихся, а так же получения дополнительных компетенций, необходимых для обеспечения конкурентоспособности выпускника в соответствии с запросами регионального рынка труда.</w:t>
      </w:r>
    </w:p>
    <w:p w14:paraId="4F9D8E97" w14:textId="77777777" w:rsidR="00F269C6" w:rsidRPr="009C4B29" w:rsidRDefault="00F269C6" w:rsidP="00F269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pPr>
    </w:p>
    <w:p w14:paraId="6A741EEE" w14:textId="77777777" w:rsidR="00F269C6" w:rsidRPr="009C4B29" w:rsidRDefault="00F269C6" w:rsidP="00F269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pPr>
      <w:r w:rsidRPr="009C4B29">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p>
    <w:p w14:paraId="03D375C5" w14:textId="77777777" w:rsidR="00F269C6" w:rsidRPr="009C4B29" w:rsidRDefault="00F269C6" w:rsidP="00F269C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p w14:paraId="6259A9DB" w14:textId="77777777" w:rsidR="00F269C6" w:rsidRPr="009C4B29" w:rsidRDefault="00F269C6" w:rsidP="00F269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pPr>
      <w:r w:rsidRPr="009C4B29">
        <w:t>Разработчики:</w:t>
      </w:r>
    </w:p>
    <w:p w14:paraId="24D6259B" w14:textId="0A7C6F71" w:rsidR="00F269C6" w:rsidRPr="009C4B29" w:rsidRDefault="000066B3" w:rsidP="00F269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rsidRPr="009C4B29">
        <w:t>МДК.02.01 «</w:t>
      </w:r>
      <w:r w:rsidRPr="009C4B29">
        <w:rPr>
          <w:bCs/>
        </w:rPr>
        <w:t>Администрирование сетевых операционных систем</w:t>
      </w:r>
      <w:r w:rsidRPr="009C4B29">
        <w:t>» Чубкин Д.В.</w:t>
      </w:r>
      <w:r w:rsidR="00F269C6" w:rsidRPr="009C4B29">
        <w:t>– преподаватель ГБПОУ РО «РКСИ»</w:t>
      </w:r>
    </w:p>
    <w:p w14:paraId="10AAD7CE" w14:textId="7EA3B44B" w:rsidR="000066B3" w:rsidRPr="009C4B29" w:rsidRDefault="000066B3" w:rsidP="000066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rsidRPr="009C4B29">
        <w:t>МДК.02.02 «Программное обеспечение компьютерных сетей» Чубкин Д.В.– преподаватель ГБПОУ РО «РКСИ»</w:t>
      </w:r>
    </w:p>
    <w:p w14:paraId="0525B795" w14:textId="1699068D" w:rsidR="000066B3" w:rsidRPr="009C4B29" w:rsidRDefault="000066B3" w:rsidP="000066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rsidRPr="009C4B29">
        <w:t>МДК.02.03 «Организация администрирования компьютерных систем» Чубкин Д.В.– преподаватель ГБПОУ РО «РКСИ»</w:t>
      </w:r>
    </w:p>
    <w:p w14:paraId="3C1709F1" w14:textId="77777777" w:rsidR="000066B3" w:rsidRPr="009C4B29" w:rsidRDefault="00F269C6" w:rsidP="000066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rsidRPr="009C4B29">
        <w:t>Учебная практика</w:t>
      </w:r>
      <w:r w:rsidR="000066B3" w:rsidRPr="009C4B29">
        <w:t xml:space="preserve"> Чубкин Д.В.– преподаватель ГБПОУ РО «РКСИ»</w:t>
      </w:r>
    </w:p>
    <w:p w14:paraId="6F7F3E1D" w14:textId="6E9DB18D" w:rsidR="000066B3" w:rsidRPr="009C4B29" w:rsidRDefault="00F269C6" w:rsidP="000066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rsidRPr="009C4B29">
        <w:t>Производственная практика (по профилю специальности)</w:t>
      </w:r>
      <w:r w:rsidR="000066B3" w:rsidRPr="009C4B29">
        <w:t xml:space="preserve"> </w:t>
      </w:r>
      <w:r w:rsidR="00465A2B" w:rsidRPr="009C4B29">
        <w:t xml:space="preserve">Карачевцева </w:t>
      </w:r>
      <w:r w:rsidR="000B4BA1" w:rsidRPr="009C4B29">
        <w:t>Д.Г.. –</w:t>
      </w:r>
      <w:r w:rsidR="000066B3" w:rsidRPr="009C4B29">
        <w:t xml:space="preserve"> преподаватель ГБПОУ РО «РКСИ»</w:t>
      </w:r>
    </w:p>
    <w:p w14:paraId="3C99E6FA" w14:textId="7F7EC1BD" w:rsidR="00F269C6" w:rsidRPr="009C4B29" w:rsidRDefault="00F269C6" w:rsidP="00F269C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14:paraId="773ED178" w14:textId="77777777" w:rsidR="00F269C6" w:rsidRPr="009C4B29" w:rsidRDefault="00F269C6" w:rsidP="00F269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pPr>
    </w:p>
    <w:p w14:paraId="3FF6E1D4" w14:textId="77777777" w:rsidR="00F269C6" w:rsidRPr="009C4B29" w:rsidRDefault="00F269C6" w:rsidP="00F269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pPr>
      <w:r w:rsidRPr="009C4B29">
        <w:t>Рецензенты:</w:t>
      </w:r>
    </w:p>
    <w:p w14:paraId="7D4257F4" w14:textId="56C15DC2" w:rsidR="00F269C6" w:rsidRPr="009C4B29" w:rsidRDefault="00F5467E" w:rsidP="00F269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pPr>
      <w:r w:rsidRPr="009C4B29">
        <w:t>Комов Е.Ю.</w:t>
      </w:r>
      <w:r w:rsidR="00F269C6" w:rsidRPr="009C4B29">
        <w:t>– преподаватель ГБПОУ РО «РКСИ»</w:t>
      </w:r>
    </w:p>
    <w:p w14:paraId="753538F4" w14:textId="10C1531B" w:rsidR="00F269C6" w:rsidRPr="009C4B29" w:rsidRDefault="00F5467E" w:rsidP="00F26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9C4B29">
        <w:t xml:space="preserve">Батий </w:t>
      </w:r>
      <w:r w:rsidR="004908D0" w:rsidRPr="009C4B29">
        <w:t>В.Ю.</w:t>
      </w:r>
      <w:r w:rsidR="00F269C6" w:rsidRPr="009C4B29">
        <w:t xml:space="preserve">– </w:t>
      </w:r>
      <w:r w:rsidR="00B1211A" w:rsidRPr="009C4B29">
        <w:t>зам. Начальника отдела эксплуатации информационных систем</w:t>
      </w:r>
      <w:r w:rsidR="00CC66DB" w:rsidRPr="009C4B29">
        <w:t xml:space="preserve">, технических </w:t>
      </w:r>
      <w:r w:rsidR="00A2407C" w:rsidRPr="009C4B29">
        <w:t>средств и каналов связи УФРС кадастра</w:t>
      </w:r>
      <w:r w:rsidR="00C82D71" w:rsidRPr="009C4B29">
        <w:t xml:space="preserve"> </w:t>
      </w:r>
      <w:r w:rsidR="00A2407C" w:rsidRPr="009C4B29">
        <w:t>и картографии РО</w:t>
      </w:r>
    </w:p>
    <w:p w14:paraId="15D6D8A9" w14:textId="77777777" w:rsidR="00F269C6" w:rsidRPr="009C4B29" w:rsidRDefault="00F269C6" w:rsidP="00F26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rPr>
      </w:pPr>
    </w:p>
    <w:p w14:paraId="6E429426" w14:textId="77777777" w:rsidR="00F269C6" w:rsidRPr="009C4B29" w:rsidRDefault="00F269C6" w:rsidP="00F269C6"/>
    <w:p w14:paraId="0B3A5DF5" w14:textId="77777777" w:rsidR="00F269C6" w:rsidRPr="009C4B29" w:rsidRDefault="00F269C6" w:rsidP="00F269C6"/>
    <w:p w14:paraId="59334610" w14:textId="77777777" w:rsidR="00F269C6" w:rsidRPr="009C4B29" w:rsidRDefault="00F269C6" w:rsidP="00F269C6"/>
    <w:p w14:paraId="1F13A749" w14:textId="77777777" w:rsidR="00F269C6" w:rsidRPr="009C4B29" w:rsidRDefault="00F269C6" w:rsidP="00F269C6"/>
    <w:p w14:paraId="263900D7" w14:textId="4F265C88" w:rsidR="008A67FB" w:rsidRPr="00A22CF3" w:rsidRDefault="0013046D" w:rsidP="004E2D9B">
      <w:pPr>
        <w:pStyle w:val="affffff8"/>
        <w:jc w:val="center"/>
        <w:rPr>
          <w:rFonts w:ascii="Times New Roman" w:hAnsi="Times New Roman"/>
          <w:color w:val="auto"/>
          <w:sz w:val="24"/>
          <w:szCs w:val="24"/>
        </w:rPr>
      </w:pPr>
      <w:r>
        <w:rPr>
          <w:rFonts w:ascii="Times New Roman" w:hAnsi="Times New Roman"/>
          <w:color w:val="auto"/>
          <w:sz w:val="24"/>
          <w:szCs w:val="24"/>
        </w:rPr>
        <w:br w:type="page"/>
      </w:r>
      <w:r w:rsidR="009A4808" w:rsidRPr="00A22CF3">
        <w:rPr>
          <w:rFonts w:ascii="Times New Roman" w:hAnsi="Times New Roman"/>
          <w:color w:val="auto"/>
          <w:sz w:val="24"/>
          <w:szCs w:val="24"/>
        </w:rPr>
        <w:lastRenderedPageBreak/>
        <w:t>Содержание</w:t>
      </w:r>
    </w:p>
    <w:p w14:paraId="12784DB6" w14:textId="322E838E" w:rsidR="004E2D9B" w:rsidRPr="00A22CF3" w:rsidRDefault="008A67FB">
      <w:pPr>
        <w:pStyle w:val="12"/>
        <w:tabs>
          <w:tab w:val="left" w:pos="480"/>
          <w:tab w:val="right" w:leader="dot" w:pos="10196"/>
        </w:tabs>
        <w:rPr>
          <w:rFonts w:ascii="Times New Roman" w:hAnsi="Times New Roman" w:cs="Times New Roman"/>
          <w:b w:val="0"/>
          <w:noProof/>
          <w:sz w:val="24"/>
          <w:szCs w:val="24"/>
        </w:rPr>
      </w:pPr>
      <w:r w:rsidRPr="00A22CF3">
        <w:rPr>
          <w:rFonts w:ascii="Times New Roman" w:hAnsi="Times New Roman" w:cs="Times New Roman"/>
          <w:b w:val="0"/>
          <w:sz w:val="24"/>
          <w:szCs w:val="24"/>
        </w:rPr>
        <w:fldChar w:fldCharType="begin"/>
      </w:r>
      <w:r w:rsidRPr="00A22CF3">
        <w:rPr>
          <w:rFonts w:ascii="Times New Roman" w:hAnsi="Times New Roman" w:cs="Times New Roman"/>
          <w:b w:val="0"/>
          <w:sz w:val="24"/>
          <w:szCs w:val="24"/>
        </w:rPr>
        <w:instrText xml:space="preserve"> TOC \o "1-3" \h \z \u </w:instrText>
      </w:r>
      <w:r w:rsidRPr="00A22CF3">
        <w:rPr>
          <w:rFonts w:ascii="Times New Roman" w:hAnsi="Times New Roman" w:cs="Times New Roman"/>
          <w:b w:val="0"/>
          <w:sz w:val="24"/>
          <w:szCs w:val="24"/>
        </w:rPr>
        <w:fldChar w:fldCharType="separate"/>
      </w:r>
      <w:hyperlink w:anchor="_Toc101539273" w:history="1">
        <w:r w:rsidR="004E2D9B" w:rsidRPr="00A22CF3">
          <w:rPr>
            <w:rStyle w:val="af3"/>
            <w:rFonts w:ascii="Times New Roman" w:hAnsi="Times New Roman"/>
            <w:b w:val="0"/>
            <w:noProof/>
            <w:sz w:val="24"/>
            <w:szCs w:val="24"/>
          </w:rPr>
          <w:t>1.</w:t>
        </w:r>
        <w:r w:rsidR="004E2D9B" w:rsidRPr="00A22CF3">
          <w:rPr>
            <w:rFonts w:ascii="Times New Roman" w:hAnsi="Times New Roman" w:cs="Times New Roman"/>
            <w:b w:val="0"/>
            <w:noProof/>
            <w:sz w:val="24"/>
            <w:szCs w:val="24"/>
          </w:rPr>
          <w:tab/>
        </w:r>
        <w:r w:rsidR="009A4808" w:rsidRPr="00A22CF3">
          <w:rPr>
            <w:rStyle w:val="af3"/>
            <w:rFonts w:ascii="Times New Roman" w:hAnsi="Times New Roman"/>
            <w:b w:val="0"/>
            <w:noProof/>
            <w:sz w:val="24"/>
            <w:szCs w:val="24"/>
          </w:rPr>
          <w:t>Паспорт рабочей программы  частично вариативного  профессионального модуля</w:t>
        </w:r>
        <w:r w:rsidR="004E2D9B" w:rsidRPr="00A22CF3">
          <w:rPr>
            <w:rFonts w:ascii="Times New Roman" w:hAnsi="Times New Roman" w:cs="Times New Roman"/>
            <w:b w:val="0"/>
            <w:noProof/>
            <w:webHidden/>
            <w:sz w:val="24"/>
            <w:szCs w:val="24"/>
          </w:rPr>
          <w:tab/>
        </w:r>
        <w:r w:rsidR="004E2D9B" w:rsidRPr="00A22CF3">
          <w:rPr>
            <w:rFonts w:ascii="Times New Roman" w:hAnsi="Times New Roman" w:cs="Times New Roman"/>
            <w:b w:val="0"/>
            <w:noProof/>
            <w:webHidden/>
            <w:sz w:val="24"/>
            <w:szCs w:val="24"/>
          </w:rPr>
          <w:fldChar w:fldCharType="begin"/>
        </w:r>
        <w:r w:rsidR="004E2D9B" w:rsidRPr="00A22CF3">
          <w:rPr>
            <w:rFonts w:ascii="Times New Roman" w:hAnsi="Times New Roman" w:cs="Times New Roman"/>
            <w:b w:val="0"/>
            <w:noProof/>
            <w:webHidden/>
            <w:sz w:val="24"/>
            <w:szCs w:val="24"/>
          </w:rPr>
          <w:instrText xml:space="preserve"> PAGEREF _Toc101539273 \h </w:instrText>
        </w:r>
        <w:r w:rsidR="004E2D9B" w:rsidRPr="00A22CF3">
          <w:rPr>
            <w:rFonts w:ascii="Times New Roman" w:hAnsi="Times New Roman" w:cs="Times New Roman"/>
            <w:b w:val="0"/>
            <w:noProof/>
            <w:webHidden/>
            <w:sz w:val="24"/>
            <w:szCs w:val="24"/>
          </w:rPr>
        </w:r>
        <w:r w:rsidR="004E2D9B" w:rsidRPr="00A22CF3">
          <w:rPr>
            <w:rFonts w:ascii="Times New Roman" w:hAnsi="Times New Roman" w:cs="Times New Roman"/>
            <w:b w:val="0"/>
            <w:noProof/>
            <w:webHidden/>
            <w:sz w:val="24"/>
            <w:szCs w:val="24"/>
          </w:rPr>
          <w:fldChar w:fldCharType="separate"/>
        </w:r>
        <w:r w:rsidR="004E2D9B" w:rsidRPr="00A22CF3">
          <w:rPr>
            <w:rFonts w:ascii="Times New Roman" w:hAnsi="Times New Roman" w:cs="Times New Roman"/>
            <w:b w:val="0"/>
            <w:noProof/>
            <w:webHidden/>
            <w:sz w:val="24"/>
            <w:szCs w:val="24"/>
          </w:rPr>
          <w:t>4</w:t>
        </w:r>
        <w:r w:rsidR="004E2D9B" w:rsidRPr="00A22CF3">
          <w:rPr>
            <w:rFonts w:ascii="Times New Roman" w:hAnsi="Times New Roman" w:cs="Times New Roman"/>
            <w:b w:val="0"/>
            <w:noProof/>
            <w:webHidden/>
            <w:sz w:val="24"/>
            <w:szCs w:val="24"/>
          </w:rPr>
          <w:fldChar w:fldCharType="end"/>
        </w:r>
      </w:hyperlink>
    </w:p>
    <w:p w14:paraId="7ED7D154" w14:textId="3E125899" w:rsidR="004E2D9B" w:rsidRPr="00A22CF3" w:rsidRDefault="00904977">
      <w:pPr>
        <w:pStyle w:val="12"/>
        <w:tabs>
          <w:tab w:val="left" w:pos="480"/>
          <w:tab w:val="right" w:leader="dot" w:pos="10196"/>
        </w:tabs>
        <w:rPr>
          <w:rFonts w:ascii="Times New Roman" w:hAnsi="Times New Roman" w:cs="Times New Roman"/>
          <w:b w:val="0"/>
          <w:noProof/>
          <w:sz w:val="24"/>
          <w:szCs w:val="24"/>
        </w:rPr>
      </w:pPr>
      <w:hyperlink w:anchor="_Toc101539279" w:history="1">
        <w:r w:rsidR="004E2D9B" w:rsidRPr="00A22CF3">
          <w:rPr>
            <w:rStyle w:val="af3"/>
            <w:rFonts w:ascii="Times New Roman" w:hAnsi="Times New Roman"/>
            <w:b w:val="0"/>
            <w:noProof/>
            <w:sz w:val="24"/>
            <w:szCs w:val="24"/>
          </w:rPr>
          <w:t>2.</w:t>
        </w:r>
        <w:r w:rsidR="004E2D9B" w:rsidRPr="00A22CF3">
          <w:rPr>
            <w:rFonts w:ascii="Times New Roman" w:hAnsi="Times New Roman" w:cs="Times New Roman"/>
            <w:b w:val="0"/>
            <w:noProof/>
            <w:sz w:val="24"/>
            <w:szCs w:val="24"/>
          </w:rPr>
          <w:tab/>
        </w:r>
        <w:r w:rsidR="009A4808" w:rsidRPr="00A22CF3">
          <w:rPr>
            <w:rStyle w:val="af3"/>
            <w:rFonts w:ascii="Times New Roman" w:hAnsi="Times New Roman"/>
            <w:b w:val="0"/>
            <w:noProof/>
            <w:sz w:val="24"/>
            <w:szCs w:val="24"/>
          </w:rPr>
          <w:t>Результаты освоения частично вариативного  профессионального модуля</w:t>
        </w:r>
        <w:r w:rsidR="004E2D9B" w:rsidRPr="00A22CF3">
          <w:rPr>
            <w:rFonts w:ascii="Times New Roman" w:hAnsi="Times New Roman" w:cs="Times New Roman"/>
            <w:b w:val="0"/>
            <w:noProof/>
            <w:webHidden/>
            <w:sz w:val="24"/>
            <w:szCs w:val="24"/>
          </w:rPr>
          <w:tab/>
        </w:r>
        <w:r w:rsidR="004E2D9B" w:rsidRPr="00A22CF3">
          <w:rPr>
            <w:rFonts w:ascii="Times New Roman" w:hAnsi="Times New Roman" w:cs="Times New Roman"/>
            <w:b w:val="0"/>
            <w:noProof/>
            <w:webHidden/>
            <w:sz w:val="24"/>
            <w:szCs w:val="24"/>
          </w:rPr>
          <w:fldChar w:fldCharType="begin"/>
        </w:r>
        <w:r w:rsidR="004E2D9B" w:rsidRPr="00A22CF3">
          <w:rPr>
            <w:rFonts w:ascii="Times New Roman" w:hAnsi="Times New Roman" w:cs="Times New Roman"/>
            <w:b w:val="0"/>
            <w:noProof/>
            <w:webHidden/>
            <w:sz w:val="24"/>
            <w:szCs w:val="24"/>
          </w:rPr>
          <w:instrText xml:space="preserve"> PAGEREF _Toc101539279 \h </w:instrText>
        </w:r>
        <w:r w:rsidR="004E2D9B" w:rsidRPr="00A22CF3">
          <w:rPr>
            <w:rFonts w:ascii="Times New Roman" w:hAnsi="Times New Roman" w:cs="Times New Roman"/>
            <w:b w:val="0"/>
            <w:noProof/>
            <w:webHidden/>
            <w:sz w:val="24"/>
            <w:szCs w:val="24"/>
          </w:rPr>
        </w:r>
        <w:r w:rsidR="004E2D9B" w:rsidRPr="00A22CF3">
          <w:rPr>
            <w:rFonts w:ascii="Times New Roman" w:hAnsi="Times New Roman" w:cs="Times New Roman"/>
            <w:b w:val="0"/>
            <w:noProof/>
            <w:webHidden/>
            <w:sz w:val="24"/>
            <w:szCs w:val="24"/>
          </w:rPr>
          <w:fldChar w:fldCharType="separate"/>
        </w:r>
        <w:r w:rsidR="004E2D9B" w:rsidRPr="00A22CF3">
          <w:rPr>
            <w:rFonts w:ascii="Times New Roman" w:hAnsi="Times New Roman" w:cs="Times New Roman"/>
            <w:b w:val="0"/>
            <w:noProof/>
            <w:webHidden/>
            <w:sz w:val="24"/>
            <w:szCs w:val="24"/>
          </w:rPr>
          <w:t>7</w:t>
        </w:r>
        <w:r w:rsidR="004E2D9B" w:rsidRPr="00A22CF3">
          <w:rPr>
            <w:rFonts w:ascii="Times New Roman" w:hAnsi="Times New Roman" w:cs="Times New Roman"/>
            <w:b w:val="0"/>
            <w:noProof/>
            <w:webHidden/>
            <w:sz w:val="24"/>
            <w:szCs w:val="24"/>
          </w:rPr>
          <w:fldChar w:fldCharType="end"/>
        </w:r>
      </w:hyperlink>
    </w:p>
    <w:p w14:paraId="3886855E" w14:textId="35C346E2" w:rsidR="004E2D9B" w:rsidRPr="00A22CF3" w:rsidRDefault="00904977">
      <w:pPr>
        <w:pStyle w:val="12"/>
        <w:tabs>
          <w:tab w:val="left" w:pos="480"/>
          <w:tab w:val="right" w:leader="dot" w:pos="10196"/>
        </w:tabs>
        <w:rPr>
          <w:rFonts w:ascii="Times New Roman" w:hAnsi="Times New Roman" w:cs="Times New Roman"/>
          <w:b w:val="0"/>
          <w:noProof/>
          <w:sz w:val="24"/>
          <w:szCs w:val="24"/>
        </w:rPr>
      </w:pPr>
      <w:hyperlink w:anchor="_Toc101539280" w:history="1">
        <w:r w:rsidR="004E2D9B" w:rsidRPr="00A22CF3">
          <w:rPr>
            <w:rStyle w:val="af3"/>
            <w:rFonts w:ascii="Times New Roman" w:hAnsi="Times New Roman"/>
            <w:b w:val="0"/>
            <w:noProof/>
            <w:sz w:val="24"/>
            <w:szCs w:val="24"/>
          </w:rPr>
          <w:t>3.</w:t>
        </w:r>
        <w:r w:rsidR="004E2D9B" w:rsidRPr="00A22CF3">
          <w:rPr>
            <w:rFonts w:ascii="Times New Roman" w:hAnsi="Times New Roman" w:cs="Times New Roman"/>
            <w:b w:val="0"/>
            <w:noProof/>
            <w:sz w:val="24"/>
            <w:szCs w:val="24"/>
          </w:rPr>
          <w:tab/>
        </w:r>
        <w:r w:rsidR="009A4808" w:rsidRPr="00A22CF3">
          <w:rPr>
            <w:rStyle w:val="af3"/>
            <w:rFonts w:ascii="Times New Roman" w:hAnsi="Times New Roman"/>
            <w:b w:val="0"/>
            <w:noProof/>
            <w:sz w:val="24"/>
            <w:szCs w:val="24"/>
          </w:rPr>
          <w:t>Структура и содержание частично вариативного профессионального модуля</w:t>
        </w:r>
        <w:r w:rsidR="004E2D9B" w:rsidRPr="00A22CF3">
          <w:rPr>
            <w:rFonts w:ascii="Times New Roman" w:hAnsi="Times New Roman" w:cs="Times New Roman"/>
            <w:b w:val="0"/>
            <w:noProof/>
            <w:webHidden/>
            <w:sz w:val="24"/>
            <w:szCs w:val="24"/>
          </w:rPr>
          <w:tab/>
        </w:r>
        <w:r w:rsidR="004E2D9B" w:rsidRPr="00A22CF3">
          <w:rPr>
            <w:rFonts w:ascii="Times New Roman" w:hAnsi="Times New Roman" w:cs="Times New Roman"/>
            <w:b w:val="0"/>
            <w:noProof/>
            <w:webHidden/>
            <w:sz w:val="24"/>
            <w:szCs w:val="24"/>
          </w:rPr>
          <w:fldChar w:fldCharType="begin"/>
        </w:r>
        <w:r w:rsidR="004E2D9B" w:rsidRPr="00A22CF3">
          <w:rPr>
            <w:rFonts w:ascii="Times New Roman" w:hAnsi="Times New Roman" w:cs="Times New Roman"/>
            <w:b w:val="0"/>
            <w:noProof/>
            <w:webHidden/>
            <w:sz w:val="24"/>
            <w:szCs w:val="24"/>
          </w:rPr>
          <w:instrText xml:space="preserve"> PAGEREF _Toc101539280 \h </w:instrText>
        </w:r>
        <w:r w:rsidR="004E2D9B" w:rsidRPr="00A22CF3">
          <w:rPr>
            <w:rFonts w:ascii="Times New Roman" w:hAnsi="Times New Roman" w:cs="Times New Roman"/>
            <w:b w:val="0"/>
            <w:noProof/>
            <w:webHidden/>
            <w:sz w:val="24"/>
            <w:szCs w:val="24"/>
          </w:rPr>
        </w:r>
        <w:r w:rsidR="004E2D9B" w:rsidRPr="00A22CF3">
          <w:rPr>
            <w:rFonts w:ascii="Times New Roman" w:hAnsi="Times New Roman" w:cs="Times New Roman"/>
            <w:b w:val="0"/>
            <w:noProof/>
            <w:webHidden/>
            <w:sz w:val="24"/>
            <w:szCs w:val="24"/>
          </w:rPr>
          <w:fldChar w:fldCharType="separate"/>
        </w:r>
        <w:r w:rsidR="004E2D9B" w:rsidRPr="00A22CF3">
          <w:rPr>
            <w:rFonts w:ascii="Times New Roman" w:hAnsi="Times New Roman" w:cs="Times New Roman"/>
            <w:b w:val="0"/>
            <w:noProof/>
            <w:webHidden/>
            <w:sz w:val="24"/>
            <w:szCs w:val="24"/>
          </w:rPr>
          <w:t>35</w:t>
        </w:r>
        <w:r w:rsidR="004E2D9B" w:rsidRPr="00A22CF3">
          <w:rPr>
            <w:rFonts w:ascii="Times New Roman" w:hAnsi="Times New Roman" w:cs="Times New Roman"/>
            <w:b w:val="0"/>
            <w:noProof/>
            <w:webHidden/>
            <w:sz w:val="24"/>
            <w:szCs w:val="24"/>
          </w:rPr>
          <w:fldChar w:fldCharType="end"/>
        </w:r>
      </w:hyperlink>
    </w:p>
    <w:p w14:paraId="1E9933E5" w14:textId="3675BBBA" w:rsidR="004E2D9B" w:rsidRPr="00A22CF3" w:rsidRDefault="00904977">
      <w:pPr>
        <w:pStyle w:val="12"/>
        <w:tabs>
          <w:tab w:val="left" w:pos="480"/>
          <w:tab w:val="right" w:leader="dot" w:pos="10196"/>
        </w:tabs>
        <w:rPr>
          <w:rFonts w:ascii="Times New Roman" w:hAnsi="Times New Roman" w:cs="Times New Roman"/>
          <w:b w:val="0"/>
          <w:noProof/>
          <w:sz w:val="24"/>
          <w:szCs w:val="24"/>
        </w:rPr>
      </w:pPr>
      <w:hyperlink w:anchor="_Toc101539287" w:history="1">
        <w:r w:rsidR="004E2D9B" w:rsidRPr="00A22CF3">
          <w:rPr>
            <w:rStyle w:val="af3"/>
            <w:rFonts w:ascii="Times New Roman" w:hAnsi="Times New Roman"/>
            <w:b w:val="0"/>
            <w:noProof/>
            <w:sz w:val="24"/>
            <w:szCs w:val="24"/>
          </w:rPr>
          <w:t>4.</w:t>
        </w:r>
        <w:r w:rsidR="004E2D9B" w:rsidRPr="00A22CF3">
          <w:rPr>
            <w:rFonts w:ascii="Times New Roman" w:hAnsi="Times New Roman" w:cs="Times New Roman"/>
            <w:b w:val="0"/>
            <w:noProof/>
            <w:sz w:val="24"/>
            <w:szCs w:val="24"/>
          </w:rPr>
          <w:tab/>
        </w:r>
        <w:r w:rsidR="009A4808" w:rsidRPr="00A22CF3">
          <w:rPr>
            <w:rStyle w:val="af3"/>
            <w:rFonts w:ascii="Times New Roman" w:hAnsi="Times New Roman"/>
            <w:b w:val="0"/>
            <w:noProof/>
            <w:sz w:val="24"/>
            <w:szCs w:val="24"/>
          </w:rPr>
          <w:t>Условия реализации рабочей программы частично вариативного профессионального модуля</w:t>
        </w:r>
        <w:r w:rsidR="004E2D9B" w:rsidRPr="00A22CF3">
          <w:rPr>
            <w:rFonts w:ascii="Times New Roman" w:hAnsi="Times New Roman" w:cs="Times New Roman"/>
            <w:b w:val="0"/>
            <w:noProof/>
            <w:webHidden/>
            <w:sz w:val="24"/>
            <w:szCs w:val="24"/>
          </w:rPr>
          <w:tab/>
        </w:r>
        <w:r w:rsidR="004E2D9B" w:rsidRPr="00A22CF3">
          <w:rPr>
            <w:rFonts w:ascii="Times New Roman" w:hAnsi="Times New Roman" w:cs="Times New Roman"/>
            <w:b w:val="0"/>
            <w:noProof/>
            <w:webHidden/>
            <w:sz w:val="24"/>
            <w:szCs w:val="24"/>
          </w:rPr>
          <w:fldChar w:fldCharType="begin"/>
        </w:r>
        <w:r w:rsidR="004E2D9B" w:rsidRPr="00A22CF3">
          <w:rPr>
            <w:rFonts w:ascii="Times New Roman" w:hAnsi="Times New Roman" w:cs="Times New Roman"/>
            <w:b w:val="0"/>
            <w:noProof/>
            <w:webHidden/>
            <w:sz w:val="24"/>
            <w:szCs w:val="24"/>
          </w:rPr>
          <w:instrText xml:space="preserve"> PAGEREF _Toc101539287 \h </w:instrText>
        </w:r>
        <w:r w:rsidR="004E2D9B" w:rsidRPr="00A22CF3">
          <w:rPr>
            <w:rFonts w:ascii="Times New Roman" w:hAnsi="Times New Roman" w:cs="Times New Roman"/>
            <w:b w:val="0"/>
            <w:noProof/>
            <w:webHidden/>
            <w:sz w:val="24"/>
            <w:szCs w:val="24"/>
          </w:rPr>
        </w:r>
        <w:r w:rsidR="004E2D9B" w:rsidRPr="00A22CF3">
          <w:rPr>
            <w:rFonts w:ascii="Times New Roman" w:hAnsi="Times New Roman" w:cs="Times New Roman"/>
            <w:b w:val="0"/>
            <w:noProof/>
            <w:webHidden/>
            <w:sz w:val="24"/>
            <w:szCs w:val="24"/>
          </w:rPr>
          <w:fldChar w:fldCharType="separate"/>
        </w:r>
        <w:r w:rsidR="004E2D9B" w:rsidRPr="00A22CF3">
          <w:rPr>
            <w:rFonts w:ascii="Times New Roman" w:hAnsi="Times New Roman" w:cs="Times New Roman"/>
            <w:b w:val="0"/>
            <w:noProof/>
            <w:webHidden/>
            <w:sz w:val="24"/>
            <w:szCs w:val="24"/>
          </w:rPr>
          <w:t>51</w:t>
        </w:r>
        <w:r w:rsidR="004E2D9B" w:rsidRPr="00A22CF3">
          <w:rPr>
            <w:rFonts w:ascii="Times New Roman" w:hAnsi="Times New Roman" w:cs="Times New Roman"/>
            <w:b w:val="0"/>
            <w:noProof/>
            <w:webHidden/>
            <w:sz w:val="24"/>
            <w:szCs w:val="24"/>
          </w:rPr>
          <w:fldChar w:fldCharType="end"/>
        </w:r>
      </w:hyperlink>
    </w:p>
    <w:p w14:paraId="7668A7C3" w14:textId="36512C21" w:rsidR="004E2D9B" w:rsidRPr="00A22CF3" w:rsidRDefault="00904977">
      <w:pPr>
        <w:pStyle w:val="12"/>
        <w:tabs>
          <w:tab w:val="left" w:pos="480"/>
          <w:tab w:val="right" w:leader="dot" w:pos="10196"/>
        </w:tabs>
        <w:rPr>
          <w:rFonts w:ascii="Times New Roman" w:hAnsi="Times New Roman" w:cs="Times New Roman"/>
          <w:b w:val="0"/>
          <w:noProof/>
          <w:sz w:val="24"/>
          <w:szCs w:val="24"/>
        </w:rPr>
      </w:pPr>
      <w:hyperlink w:anchor="_Toc101539288" w:history="1">
        <w:r w:rsidR="004E2D9B" w:rsidRPr="00A22CF3">
          <w:rPr>
            <w:rStyle w:val="af3"/>
            <w:rFonts w:ascii="Times New Roman" w:hAnsi="Times New Roman"/>
            <w:b w:val="0"/>
            <w:noProof/>
            <w:sz w:val="24"/>
            <w:szCs w:val="24"/>
          </w:rPr>
          <w:t>5.</w:t>
        </w:r>
        <w:r w:rsidR="004E2D9B" w:rsidRPr="00A22CF3">
          <w:rPr>
            <w:rFonts w:ascii="Times New Roman" w:hAnsi="Times New Roman" w:cs="Times New Roman"/>
            <w:b w:val="0"/>
            <w:noProof/>
            <w:sz w:val="24"/>
            <w:szCs w:val="24"/>
          </w:rPr>
          <w:tab/>
        </w:r>
        <w:r w:rsidR="009A4808" w:rsidRPr="00A22CF3">
          <w:rPr>
            <w:rStyle w:val="af3"/>
            <w:rFonts w:ascii="Times New Roman" w:hAnsi="Times New Roman"/>
            <w:b w:val="0"/>
            <w:noProof/>
            <w:sz w:val="24"/>
            <w:szCs w:val="24"/>
          </w:rPr>
          <w:t>Контроль и оценка результатов освоения  частично вариативного профессионального модуля</w:t>
        </w:r>
        <w:r w:rsidR="004E2D9B" w:rsidRPr="00A22CF3">
          <w:rPr>
            <w:rFonts w:ascii="Times New Roman" w:hAnsi="Times New Roman" w:cs="Times New Roman"/>
            <w:b w:val="0"/>
            <w:noProof/>
            <w:webHidden/>
            <w:sz w:val="24"/>
            <w:szCs w:val="24"/>
          </w:rPr>
          <w:tab/>
        </w:r>
        <w:r w:rsidR="004E2D9B" w:rsidRPr="00A22CF3">
          <w:rPr>
            <w:rFonts w:ascii="Times New Roman" w:hAnsi="Times New Roman" w:cs="Times New Roman"/>
            <w:b w:val="0"/>
            <w:noProof/>
            <w:webHidden/>
            <w:sz w:val="24"/>
            <w:szCs w:val="24"/>
          </w:rPr>
          <w:fldChar w:fldCharType="begin"/>
        </w:r>
        <w:r w:rsidR="004E2D9B" w:rsidRPr="00A22CF3">
          <w:rPr>
            <w:rFonts w:ascii="Times New Roman" w:hAnsi="Times New Roman" w:cs="Times New Roman"/>
            <w:b w:val="0"/>
            <w:noProof/>
            <w:webHidden/>
            <w:sz w:val="24"/>
            <w:szCs w:val="24"/>
          </w:rPr>
          <w:instrText xml:space="preserve"> PAGEREF _Toc101539288 \h </w:instrText>
        </w:r>
        <w:r w:rsidR="004E2D9B" w:rsidRPr="00A22CF3">
          <w:rPr>
            <w:rFonts w:ascii="Times New Roman" w:hAnsi="Times New Roman" w:cs="Times New Roman"/>
            <w:b w:val="0"/>
            <w:noProof/>
            <w:webHidden/>
            <w:sz w:val="24"/>
            <w:szCs w:val="24"/>
          </w:rPr>
        </w:r>
        <w:r w:rsidR="004E2D9B" w:rsidRPr="00A22CF3">
          <w:rPr>
            <w:rFonts w:ascii="Times New Roman" w:hAnsi="Times New Roman" w:cs="Times New Roman"/>
            <w:b w:val="0"/>
            <w:noProof/>
            <w:webHidden/>
            <w:sz w:val="24"/>
            <w:szCs w:val="24"/>
          </w:rPr>
          <w:fldChar w:fldCharType="separate"/>
        </w:r>
        <w:r w:rsidR="004E2D9B" w:rsidRPr="00A22CF3">
          <w:rPr>
            <w:rFonts w:ascii="Times New Roman" w:hAnsi="Times New Roman" w:cs="Times New Roman"/>
            <w:b w:val="0"/>
            <w:noProof/>
            <w:webHidden/>
            <w:sz w:val="24"/>
            <w:szCs w:val="24"/>
          </w:rPr>
          <w:t>56</w:t>
        </w:r>
        <w:r w:rsidR="004E2D9B" w:rsidRPr="00A22CF3">
          <w:rPr>
            <w:rFonts w:ascii="Times New Roman" w:hAnsi="Times New Roman" w:cs="Times New Roman"/>
            <w:b w:val="0"/>
            <w:noProof/>
            <w:webHidden/>
            <w:sz w:val="24"/>
            <w:szCs w:val="24"/>
          </w:rPr>
          <w:fldChar w:fldCharType="end"/>
        </w:r>
      </w:hyperlink>
    </w:p>
    <w:p w14:paraId="27F8E04C" w14:textId="04F6B903" w:rsidR="004E2D9B" w:rsidRPr="00A22CF3" w:rsidRDefault="00904977">
      <w:pPr>
        <w:pStyle w:val="12"/>
        <w:tabs>
          <w:tab w:val="right" w:leader="dot" w:pos="10196"/>
        </w:tabs>
        <w:rPr>
          <w:rFonts w:ascii="Times New Roman" w:hAnsi="Times New Roman" w:cs="Times New Roman"/>
          <w:b w:val="0"/>
          <w:noProof/>
          <w:sz w:val="24"/>
          <w:szCs w:val="24"/>
        </w:rPr>
      </w:pPr>
      <w:hyperlink w:anchor="_Toc101539289" w:history="1">
        <w:r w:rsidR="009A4808" w:rsidRPr="00A22CF3">
          <w:rPr>
            <w:rStyle w:val="af3"/>
            <w:rFonts w:ascii="Times New Roman" w:hAnsi="Times New Roman"/>
            <w:b w:val="0"/>
            <w:noProof/>
            <w:sz w:val="24"/>
            <w:szCs w:val="24"/>
          </w:rPr>
          <w:t>организация и порядок текущего контроля и промежуточной  аттестации регулируются локальным «положением о текущем контроле и промежуточной аттестации студентов гбпоу ро «ркси»:</w:t>
        </w:r>
        <w:r w:rsidR="004E2D9B" w:rsidRPr="00A22CF3">
          <w:rPr>
            <w:rFonts w:ascii="Times New Roman" w:hAnsi="Times New Roman" w:cs="Times New Roman"/>
            <w:b w:val="0"/>
            <w:noProof/>
            <w:webHidden/>
            <w:sz w:val="24"/>
            <w:szCs w:val="24"/>
          </w:rPr>
          <w:tab/>
        </w:r>
        <w:r w:rsidR="004E2D9B" w:rsidRPr="00A22CF3">
          <w:rPr>
            <w:rFonts w:ascii="Times New Roman" w:hAnsi="Times New Roman" w:cs="Times New Roman"/>
            <w:b w:val="0"/>
            <w:noProof/>
            <w:webHidden/>
            <w:sz w:val="24"/>
            <w:szCs w:val="24"/>
          </w:rPr>
          <w:fldChar w:fldCharType="begin"/>
        </w:r>
        <w:r w:rsidR="004E2D9B" w:rsidRPr="00A22CF3">
          <w:rPr>
            <w:rFonts w:ascii="Times New Roman" w:hAnsi="Times New Roman" w:cs="Times New Roman"/>
            <w:b w:val="0"/>
            <w:noProof/>
            <w:webHidden/>
            <w:sz w:val="24"/>
            <w:szCs w:val="24"/>
          </w:rPr>
          <w:instrText xml:space="preserve"> PAGEREF _Toc101539289 \h </w:instrText>
        </w:r>
        <w:r w:rsidR="004E2D9B" w:rsidRPr="00A22CF3">
          <w:rPr>
            <w:rFonts w:ascii="Times New Roman" w:hAnsi="Times New Roman" w:cs="Times New Roman"/>
            <w:b w:val="0"/>
            <w:noProof/>
            <w:webHidden/>
            <w:sz w:val="24"/>
            <w:szCs w:val="24"/>
          </w:rPr>
        </w:r>
        <w:r w:rsidR="004E2D9B" w:rsidRPr="00A22CF3">
          <w:rPr>
            <w:rFonts w:ascii="Times New Roman" w:hAnsi="Times New Roman" w:cs="Times New Roman"/>
            <w:b w:val="0"/>
            <w:noProof/>
            <w:webHidden/>
            <w:sz w:val="24"/>
            <w:szCs w:val="24"/>
          </w:rPr>
          <w:fldChar w:fldCharType="separate"/>
        </w:r>
        <w:r w:rsidR="004E2D9B" w:rsidRPr="00A22CF3">
          <w:rPr>
            <w:rFonts w:ascii="Times New Roman" w:hAnsi="Times New Roman" w:cs="Times New Roman"/>
            <w:b w:val="0"/>
            <w:noProof/>
            <w:webHidden/>
            <w:sz w:val="24"/>
            <w:szCs w:val="24"/>
          </w:rPr>
          <w:t>56</w:t>
        </w:r>
        <w:r w:rsidR="004E2D9B" w:rsidRPr="00A22CF3">
          <w:rPr>
            <w:rFonts w:ascii="Times New Roman" w:hAnsi="Times New Roman" w:cs="Times New Roman"/>
            <w:b w:val="0"/>
            <w:noProof/>
            <w:webHidden/>
            <w:sz w:val="24"/>
            <w:szCs w:val="24"/>
          </w:rPr>
          <w:fldChar w:fldCharType="end"/>
        </w:r>
      </w:hyperlink>
    </w:p>
    <w:p w14:paraId="3E580FD8" w14:textId="11C19236" w:rsidR="00F269C6" w:rsidRPr="009C4B29" w:rsidRDefault="008A67FB" w:rsidP="00F269C6">
      <w:r w:rsidRPr="00A22CF3">
        <w:rPr>
          <w:bCs/>
        </w:rPr>
        <w:fldChar w:fldCharType="end"/>
      </w:r>
    </w:p>
    <w:p w14:paraId="730ABCDF" w14:textId="77777777" w:rsidR="0037772C" w:rsidRPr="009C4B29" w:rsidRDefault="0037772C" w:rsidP="00F269C6">
      <w:pPr>
        <w:pStyle w:val="1"/>
        <w:numPr>
          <w:ilvl w:val="0"/>
          <w:numId w:val="2"/>
        </w:numPr>
        <w:jc w:val="center"/>
        <w:rPr>
          <w:b w:val="0"/>
          <w:sz w:val="24"/>
        </w:rPr>
        <w:sectPr w:rsidR="0037772C" w:rsidRPr="009C4B29" w:rsidSect="00473CE3">
          <w:footerReference w:type="default" r:id="rId8"/>
          <w:pgSz w:w="11906" w:h="16838"/>
          <w:pgMar w:top="1134" w:right="849" w:bottom="851" w:left="851" w:header="708" w:footer="708" w:gutter="0"/>
          <w:cols w:space="708"/>
          <w:docGrid w:linePitch="360"/>
        </w:sectPr>
      </w:pPr>
    </w:p>
    <w:p w14:paraId="58AAE042" w14:textId="553C0A23" w:rsidR="00F269C6" w:rsidRPr="009C4B29" w:rsidRDefault="00F269C6" w:rsidP="00F269C6">
      <w:pPr>
        <w:pStyle w:val="1"/>
        <w:numPr>
          <w:ilvl w:val="0"/>
          <w:numId w:val="2"/>
        </w:numPr>
        <w:jc w:val="center"/>
        <w:rPr>
          <w:b w:val="0"/>
          <w:sz w:val="24"/>
        </w:rPr>
      </w:pPr>
      <w:bookmarkStart w:id="1" w:name="_Toc101539273"/>
      <w:r w:rsidRPr="009C4B29">
        <w:rPr>
          <w:sz w:val="24"/>
        </w:rPr>
        <w:lastRenderedPageBreak/>
        <w:t xml:space="preserve">ПАСПОРТ РАБОЧЕЙ ПРОГРАММЫ </w:t>
      </w:r>
      <w:r w:rsidR="00D644A8" w:rsidRPr="009C4B29">
        <w:rPr>
          <w:sz w:val="24"/>
        </w:rPr>
        <w:br/>
      </w:r>
      <w:r w:rsidR="001548DE" w:rsidRPr="009C4B29">
        <w:rPr>
          <w:sz w:val="24"/>
        </w:rPr>
        <w:t xml:space="preserve">ЧАСТИЧНО ВАРИАТИВНОГО </w:t>
      </w:r>
      <w:r w:rsidR="00DE6C53" w:rsidRPr="009C4B29">
        <w:rPr>
          <w:sz w:val="24"/>
        </w:rPr>
        <w:br/>
      </w:r>
      <w:r w:rsidRPr="009C4B29">
        <w:rPr>
          <w:sz w:val="24"/>
        </w:rPr>
        <w:t>ПРОФЕССИОНАЛЬНОГО МОДУЛЯ</w:t>
      </w:r>
      <w:bookmarkEnd w:id="1"/>
    </w:p>
    <w:p w14:paraId="2E6A20E4" w14:textId="77777777" w:rsidR="00F269C6" w:rsidRPr="009C4B29" w:rsidRDefault="00F269C6" w:rsidP="00F269C6"/>
    <w:p w14:paraId="387C874C" w14:textId="77777777" w:rsidR="00F269C6" w:rsidRPr="009C4B29" w:rsidRDefault="00F269C6" w:rsidP="00F269C6">
      <w:pPr>
        <w:pStyle w:val="a6"/>
        <w:numPr>
          <w:ilvl w:val="1"/>
          <w:numId w:val="2"/>
        </w:numPr>
        <w:tabs>
          <w:tab w:val="left" w:pos="709"/>
          <w:tab w:val="left" w:pos="10992"/>
          <w:tab w:val="left" w:pos="11908"/>
          <w:tab w:val="left" w:pos="12824"/>
          <w:tab w:val="left" w:pos="13740"/>
          <w:tab w:val="left" w:pos="14656"/>
        </w:tabs>
        <w:spacing w:after="0" w:line="240" w:lineRule="auto"/>
        <w:ind w:left="0" w:firstLine="0"/>
        <w:jc w:val="both"/>
        <w:rPr>
          <w:rFonts w:ascii="Times New Roman" w:hAnsi="Times New Roman"/>
          <w:b/>
          <w:sz w:val="24"/>
          <w:szCs w:val="24"/>
        </w:rPr>
      </w:pPr>
      <w:r w:rsidRPr="009C4B29">
        <w:rPr>
          <w:rFonts w:ascii="Times New Roman" w:hAnsi="Times New Roman"/>
          <w:b/>
          <w:sz w:val="24"/>
          <w:szCs w:val="24"/>
        </w:rPr>
        <w:t>Область применения рабочей программы</w:t>
      </w:r>
    </w:p>
    <w:p w14:paraId="1C5F387E" w14:textId="77777777" w:rsidR="00F269C6" w:rsidRPr="009C4B29" w:rsidRDefault="00F269C6" w:rsidP="00F269C6">
      <w:pPr>
        <w:pStyle w:val="a6"/>
        <w:tabs>
          <w:tab w:val="left" w:pos="709"/>
          <w:tab w:val="left" w:pos="10992"/>
          <w:tab w:val="left" w:pos="11908"/>
          <w:tab w:val="left" w:pos="12824"/>
          <w:tab w:val="left" w:pos="13740"/>
          <w:tab w:val="left" w:pos="14656"/>
        </w:tabs>
        <w:spacing w:after="0" w:line="240" w:lineRule="auto"/>
        <w:ind w:left="0"/>
        <w:jc w:val="both"/>
        <w:rPr>
          <w:rFonts w:ascii="Times New Roman" w:hAnsi="Times New Roman"/>
          <w:b/>
          <w:sz w:val="24"/>
          <w:szCs w:val="24"/>
        </w:rPr>
      </w:pPr>
    </w:p>
    <w:p w14:paraId="0C06F100" w14:textId="7A607345" w:rsidR="00F269C6" w:rsidRPr="009C4B29" w:rsidRDefault="00F269C6" w:rsidP="00F269C6">
      <w:pPr>
        <w:widowControl w:val="0"/>
        <w:tabs>
          <w:tab w:val="left" w:pos="10992"/>
          <w:tab w:val="left" w:pos="11908"/>
          <w:tab w:val="left" w:pos="12824"/>
          <w:tab w:val="left" w:pos="13740"/>
          <w:tab w:val="left" w:pos="14656"/>
        </w:tabs>
        <w:suppressAutoHyphens/>
        <w:autoSpaceDE w:val="0"/>
        <w:autoSpaceDN w:val="0"/>
        <w:adjustRightInd w:val="0"/>
        <w:ind w:firstLine="709"/>
        <w:jc w:val="both"/>
      </w:pPr>
      <w:r w:rsidRPr="009C4B29">
        <w:t xml:space="preserve">Рабочая программа </w:t>
      </w:r>
      <w:r w:rsidR="001548DE" w:rsidRPr="009C4B29">
        <w:t xml:space="preserve">частично вариативного </w:t>
      </w:r>
      <w:r w:rsidRPr="009C4B29">
        <w:t xml:space="preserve">профессионального модуля </w:t>
      </w:r>
      <w:r w:rsidR="0004268F" w:rsidRPr="009C4B29">
        <w:t>«</w:t>
      </w:r>
      <w:r w:rsidR="004234BB">
        <w:t>ПМ</w:t>
      </w:r>
      <w:r w:rsidR="004234BB" w:rsidRPr="009C4B29">
        <w:t>.02 организация сетевого администрирования»</w:t>
      </w:r>
      <w:r w:rsidRPr="009C4B29">
        <w:t xml:space="preserve"> является частью основной профессиональной образовательной программы по специальности </w:t>
      </w:r>
      <w:r w:rsidR="0004268F" w:rsidRPr="009C4B29">
        <w:t>09.02.06 «Сетевое и системное администрирование»</w:t>
      </w:r>
      <w:r w:rsidRPr="009C4B29">
        <w:t xml:space="preserve"> уровня подготовки в части освоения основного вида профессиональной деятельности (ВПД): </w:t>
      </w:r>
      <w:r w:rsidR="00152A97" w:rsidRPr="009C4B29">
        <w:t>Организация сетевого администрирования и соответствующих профессиональных компетенций</w:t>
      </w:r>
      <w:r w:rsidRPr="009C4B29">
        <w:t xml:space="preserve"> и соответствующих профессиональных компетенций (ПК):</w:t>
      </w:r>
    </w:p>
    <w:p w14:paraId="6F2111CE" w14:textId="77777777" w:rsidR="0026024B" w:rsidRPr="009C4B29" w:rsidRDefault="0026024B" w:rsidP="00F269C6"/>
    <w:tbl>
      <w:tblPr>
        <w:tblOverlap w:val="never"/>
        <w:tblW w:w="0" w:type="auto"/>
        <w:jc w:val="center"/>
        <w:tblLayout w:type="fixed"/>
        <w:tblCellMar>
          <w:left w:w="10" w:type="dxa"/>
          <w:right w:w="10" w:type="dxa"/>
        </w:tblCellMar>
        <w:tblLook w:val="0000" w:firstRow="0" w:lastRow="0" w:firstColumn="0" w:lastColumn="0" w:noHBand="0" w:noVBand="0"/>
      </w:tblPr>
      <w:tblGrid>
        <w:gridCol w:w="1344"/>
        <w:gridCol w:w="8808"/>
      </w:tblGrid>
      <w:tr w:rsidR="0026024B" w:rsidRPr="009C4B29" w14:paraId="560D0AD4" w14:textId="77777777" w:rsidTr="00762120">
        <w:trPr>
          <w:trHeight w:hRule="exact" w:val="369"/>
          <w:jc w:val="center"/>
        </w:trPr>
        <w:tc>
          <w:tcPr>
            <w:tcW w:w="1344" w:type="dxa"/>
            <w:tcBorders>
              <w:top w:val="single" w:sz="4" w:space="0" w:color="auto"/>
              <w:left w:val="single" w:sz="4" w:space="0" w:color="auto"/>
            </w:tcBorders>
            <w:shd w:val="clear" w:color="auto" w:fill="auto"/>
            <w:vAlign w:val="center"/>
          </w:tcPr>
          <w:p w14:paraId="573498BF" w14:textId="77777777" w:rsidR="0026024B" w:rsidRPr="009C4B29" w:rsidRDefault="0026024B" w:rsidP="00762120">
            <w:pPr>
              <w:pStyle w:val="a8"/>
              <w:jc w:val="center"/>
              <w:rPr>
                <w:sz w:val="24"/>
                <w:szCs w:val="24"/>
              </w:rPr>
            </w:pPr>
            <w:r w:rsidRPr="009C4B29">
              <w:rPr>
                <w:sz w:val="24"/>
                <w:szCs w:val="24"/>
              </w:rPr>
              <w:t>Код</w:t>
            </w:r>
          </w:p>
        </w:tc>
        <w:tc>
          <w:tcPr>
            <w:tcW w:w="8808" w:type="dxa"/>
            <w:tcBorders>
              <w:top w:val="single" w:sz="4" w:space="0" w:color="auto"/>
              <w:left w:val="single" w:sz="4" w:space="0" w:color="auto"/>
              <w:right w:val="single" w:sz="4" w:space="0" w:color="auto"/>
            </w:tcBorders>
            <w:shd w:val="clear" w:color="auto" w:fill="auto"/>
            <w:vAlign w:val="center"/>
          </w:tcPr>
          <w:p w14:paraId="17D4B413" w14:textId="77777777" w:rsidR="0026024B" w:rsidRPr="009C4B29" w:rsidRDefault="0026024B" w:rsidP="00762120">
            <w:pPr>
              <w:pStyle w:val="a8"/>
              <w:jc w:val="center"/>
              <w:rPr>
                <w:sz w:val="24"/>
                <w:szCs w:val="24"/>
              </w:rPr>
            </w:pPr>
            <w:r w:rsidRPr="009C4B29">
              <w:rPr>
                <w:sz w:val="24"/>
                <w:szCs w:val="24"/>
              </w:rPr>
              <w:t>Наименование результата обучения</w:t>
            </w:r>
          </w:p>
        </w:tc>
      </w:tr>
      <w:tr w:rsidR="0026024B" w:rsidRPr="009C4B29" w14:paraId="58674D12" w14:textId="77777777" w:rsidTr="00762120">
        <w:trPr>
          <w:trHeight w:hRule="exact" w:val="857"/>
          <w:jc w:val="center"/>
        </w:trPr>
        <w:tc>
          <w:tcPr>
            <w:tcW w:w="1344" w:type="dxa"/>
            <w:tcBorders>
              <w:top w:val="single" w:sz="4" w:space="0" w:color="auto"/>
              <w:left w:val="single" w:sz="4" w:space="0" w:color="auto"/>
            </w:tcBorders>
            <w:shd w:val="clear" w:color="auto" w:fill="auto"/>
            <w:vAlign w:val="center"/>
          </w:tcPr>
          <w:p w14:paraId="4D653D42" w14:textId="77777777" w:rsidR="0026024B" w:rsidRPr="009C4B29" w:rsidRDefault="0026024B" w:rsidP="00762120">
            <w:pPr>
              <w:pStyle w:val="a8"/>
              <w:jc w:val="center"/>
              <w:rPr>
                <w:sz w:val="24"/>
                <w:szCs w:val="24"/>
              </w:rPr>
            </w:pPr>
            <w:r w:rsidRPr="009C4B29">
              <w:rPr>
                <w:sz w:val="24"/>
                <w:szCs w:val="24"/>
              </w:rPr>
              <w:t>ПК 2.1</w:t>
            </w:r>
          </w:p>
        </w:tc>
        <w:tc>
          <w:tcPr>
            <w:tcW w:w="8808" w:type="dxa"/>
            <w:tcBorders>
              <w:top w:val="single" w:sz="4" w:space="0" w:color="auto"/>
              <w:left w:val="single" w:sz="4" w:space="0" w:color="auto"/>
              <w:right w:val="single" w:sz="4" w:space="0" w:color="auto"/>
            </w:tcBorders>
            <w:shd w:val="clear" w:color="auto" w:fill="auto"/>
            <w:vAlign w:val="center"/>
          </w:tcPr>
          <w:p w14:paraId="3FEBE970" w14:textId="77777777" w:rsidR="0026024B" w:rsidRPr="009C4B29" w:rsidRDefault="0026024B" w:rsidP="00762120">
            <w:pPr>
              <w:pStyle w:val="a8"/>
              <w:spacing w:line="276" w:lineRule="auto"/>
              <w:rPr>
                <w:sz w:val="24"/>
                <w:szCs w:val="24"/>
              </w:rPr>
            </w:pPr>
            <w:r w:rsidRPr="009C4B29">
              <w:rPr>
                <w:sz w:val="24"/>
                <w:szCs w:val="24"/>
              </w:rPr>
              <w:t>Администрировать локальные вычислительные сети и принимать меры по устранению возможных сбоев.</w:t>
            </w:r>
          </w:p>
        </w:tc>
      </w:tr>
      <w:tr w:rsidR="0026024B" w:rsidRPr="009C4B29" w14:paraId="7C67483D" w14:textId="77777777" w:rsidTr="00762120">
        <w:trPr>
          <w:trHeight w:hRule="exact" w:val="558"/>
          <w:jc w:val="center"/>
        </w:trPr>
        <w:tc>
          <w:tcPr>
            <w:tcW w:w="1344" w:type="dxa"/>
            <w:tcBorders>
              <w:top w:val="single" w:sz="4" w:space="0" w:color="auto"/>
              <w:left w:val="single" w:sz="4" w:space="0" w:color="auto"/>
            </w:tcBorders>
            <w:shd w:val="clear" w:color="auto" w:fill="auto"/>
            <w:vAlign w:val="center"/>
          </w:tcPr>
          <w:p w14:paraId="0E048E26" w14:textId="77777777" w:rsidR="0026024B" w:rsidRPr="009C4B29" w:rsidRDefault="0026024B" w:rsidP="00762120">
            <w:pPr>
              <w:pStyle w:val="a8"/>
              <w:jc w:val="center"/>
              <w:rPr>
                <w:sz w:val="24"/>
                <w:szCs w:val="24"/>
              </w:rPr>
            </w:pPr>
            <w:r w:rsidRPr="009C4B29">
              <w:rPr>
                <w:sz w:val="24"/>
                <w:szCs w:val="24"/>
              </w:rPr>
              <w:t>ПК 2.2</w:t>
            </w:r>
          </w:p>
        </w:tc>
        <w:tc>
          <w:tcPr>
            <w:tcW w:w="8808" w:type="dxa"/>
            <w:tcBorders>
              <w:top w:val="single" w:sz="4" w:space="0" w:color="auto"/>
              <w:left w:val="single" w:sz="4" w:space="0" w:color="auto"/>
              <w:right w:val="single" w:sz="4" w:space="0" w:color="auto"/>
            </w:tcBorders>
            <w:shd w:val="clear" w:color="auto" w:fill="auto"/>
            <w:vAlign w:val="center"/>
          </w:tcPr>
          <w:p w14:paraId="5FCDFCC7" w14:textId="77777777" w:rsidR="0026024B" w:rsidRPr="009C4B29" w:rsidRDefault="0026024B" w:rsidP="00762120">
            <w:pPr>
              <w:pStyle w:val="a8"/>
              <w:rPr>
                <w:sz w:val="24"/>
                <w:szCs w:val="24"/>
              </w:rPr>
            </w:pPr>
            <w:r w:rsidRPr="009C4B29">
              <w:rPr>
                <w:sz w:val="24"/>
                <w:szCs w:val="24"/>
              </w:rPr>
              <w:t>Администрировать сетевые ресурсы в информационных системах.</w:t>
            </w:r>
          </w:p>
        </w:tc>
      </w:tr>
      <w:tr w:rsidR="0026024B" w:rsidRPr="009C4B29" w14:paraId="092C1FBC" w14:textId="77777777" w:rsidTr="00762120">
        <w:trPr>
          <w:trHeight w:hRule="exact" w:val="1147"/>
          <w:jc w:val="center"/>
        </w:trPr>
        <w:tc>
          <w:tcPr>
            <w:tcW w:w="1344" w:type="dxa"/>
            <w:tcBorders>
              <w:top w:val="single" w:sz="4" w:space="0" w:color="auto"/>
              <w:left w:val="single" w:sz="4" w:space="0" w:color="auto"/>
            </w:tcBorders>
            <w:shd w:val="clear" w:color="auto" w:fill="auto"/>
            <w:vAlign w:val="center"/>
          </w:tcPr>
          <w:p w14:paraId="214B4638" w14:textId="77777777" w:rsidR="0026024B" w:rsidRPr="009C4B29" w:rsidRDefault="0026024B" w:rsidP="00762120">
            <w:pPr>
              <w:pStyle w:val="a8"/>
              <w:jc w:val="center"/>
              <w:rPr>
                <w:sz w:val="24"/>
                <w:szCs w:val="24"/>
              </w:rPr>
            </w:pPr>
            <w:r w:rsidRPr="009C4B29">
              <w:rPr>
                <w:sz w:val="24"/>
                <w:szCs w:val="24"/>
              </w:rPr>
              <w:t>ПК 2.3</w:t>
            </w:r>
          </w:p>
        </w:tc>
        <w:tc>
          <w:tcPr>
            <w:tcW w:w="8808" w:type="dxa"/>
            <w:tcBorders>
              <w:top w:val="single" w:sz="4" w:space="0" w:color="auto"/>
              <w:left w:val="single" w:sz="4" w:space="0" w:color="auto"/>
              <w:right w:val="single" w:sz="4" w:space="0" w:color="auto"/>
            </w:tcBorders>
            <w:shd w:val="clear" w:color="auto" w:fill="auto"/>
            <w:vAlign w:val="center"/>
          </w:tcPr>
          <w:p w14:paraId="5FD1A823" w14:textId="4C640C9E" w:rsidR="0026024B" w:rsidRPr="009C4B29" w:rsidRDefault="0026024B" w:rsidP="00762120">
            <w:pPr>
              <w:pStyle w:val="a8"/>
              <w:spacing w:line="276" w:lineRule="auto"/>
              <w:rPr>
                <w:sz w:val="24"/>
                <w:szCs w:val="24"/>
              </w:rPr>
            </w:pPr>
            <w:r w:rsidRPr="009C4B29">
              <w:rPr>
                <w:sz w:val="24"/>
                <w:szCs w:val="24"/>
              </w:rPr>
              <w:t>Обеспечивать сбор данных для анализа использования и функционирования программно-технических средств компьютерных сетей</w:t>
            </w:r>
            <w:r w:rsidR="00762120" w:rsidRPr="009C4B29">
              <w:rPr>
                <w:sz w:val="24"/>
                <w:szCs w:val="24"/>
              </w:rPr>
              <w:t>.</w:t>
            </w:r>
          </w:p>
        </w:tc>
      </w:tr>
      <w:tr w:rsidR="0026024B" w:rsidRPr="009C4B29" w14:paraId="563B5C4B" w14:textId="77777777" w:rsidTr="00762120">
        <w:trPr>
          <w:trHeight w:hRule="exact" w:val="1272"/>
          <w:jc w:val="center"/>
        </w:trPr>
        <w:tc>
          <w:tcPr>
            <w:tcW w:w="1344" w:type="dxa"/>
            <w:tcBorders>
              <w:top w:val="single" w:sz="4" w:space="0" w:color="auto"/>
              <w:left w:val="single" w:sz="4" w:space="0" w:color="auto"/>
              <w:bottom w:val="single" w:sz="4" w:space="0" w:color="auto"/>
            </w:tcBorders>
            <w:shd w:val="clear" w:color="auto" w:fill="auto"/>
            <w:vAlign w:val="center"/>
          </w:tcPr>
          <w:p w14:paraId="7CCA1AAD" w14:textId="77777777" w:rsidR="0026024B" w:rsidRPr="009C4B29" w:rsidRDefault="0026024B" w:rsidP="00762120">
            <w:pPr>
              <w:pStyle w:val="a8"/>
              <w:jc w:val="center"/>
              <w:rPr>
                <w:sz w:val="24"/>
                <w:szCs w:val="24"/>
              </w:rPr>
            </w:pPr>
            <w:r w:rsidRPr="009C4B29">
              <w:rPr>
                <w:sz w:val="24"/>
                <w:szCs w:val="24"/>
              </w:rPr>
              <w:t>ПК 2.4</w:t>
            </w:r>
          </w:p>
        </w:tc>
        <w:tc>
          <w:tcPr>
            <w:tcW w:w="8808" w:type="dxa"/>
            <w:tcBorders>
              <w:top w:val="single" w:sz="4" w:space="0" w:color="auto"/>
              <w:left w:val="single" w:sz="4" w:space="0" w:color="auto"/>
              <w:bottom w:val="single" w:sz="4" w:space="0" w:color="auto"/>
              <w:right w:val="single" w:sz="4" w:space="0" w:color="auto"/>
            </w:tcBorders>
            <w:shd w:val="clear" w:color="auto" w:fill="auto"/>
            <w:vAlign w:val="center"/>
          </w:tcPr>
          <w:p w14:paraId="706E6591" w14:textId="77777777" w:rsidR="0026024B" w:rsidRPr="009C4B29" w:rsidRDefault="0026024B" w:rsidP="00762120">
            <w:pPr>
              <w:pStyle w:val="a8"/>
              <w:spacing w:line="276" w:lineRule="auto"/>
              <w:rPr>
                <w:sz w:val="24"/>
                <w:szCs w:val="24"/>
              </w:rPr>
            </w:pPr>
            <w:r w:rsidRPr="009C4B29">
              <w:rPr>
                <w:sz w:val="24"/>
                <w:szCs w:val="24"/>
              </w:rPr>
              <w:t>Взаимодействовать со специалистами смежного профиля при разработке методов, средств и технологий применения объектов профессиональной деятельности.</w:t>
            </w:r>
          </w:p>
        </w:tc>
      </w:tr>
    </w:tbl>
    <w:p w14:paraId="4E62188D" w14:textId="77777777" w:rsidR="001548DE" w:rsidRPr="009C4B29" w:rsidRDefault="001548DE" w:rsidP="00F269C6">
      <w:pPr>
        <w:pStyle w:val="a6"/>
        <w:widowControl w:val="0"/>
        <w:tabs>
          <w:tab w:val="left" w:pos="1134"/>
          <w:tab w:val="left" w:pos="10992"/>
          <w:tab w:val="left" w:pos="11908"/>
          <w:tab w:val="left" w:pos="12824"/>
          <w:tab w:val="left" w:pos="13740"/>
          <w:tab w:val="left" w:pos="14656"/>
        </w:tabs>
        <w:suppressAutoHyphens/>
        <w:autoSpaceDE w:val="0"/>
        <w:autoSpaceDN w:val="0"/>
        <w:adjustRightInd w:val="0"/>
        <w:spacing w:after="0" w:line="240" w:lineRule="auto"/>
        <w:ind w:left="1789"/>
        <w:jc w:val="both"/>
        <w:rPr>
          <w:rFonts w:ascii="Times New Roman" w:hAnsi="Times New Roman"/>
          <w:color w:val="FF0000"/>
          <w:sz w:val="24"/>
          <w:szCs w:val="24"/>
        </w:rPr>
      </w:pPr>
    </w:p>
    <w:p w14:paraId="7FBAB19C" w14:textId="77777777" w:rsidR="00910EAD" w:rsidRPr="009C4B29" w:rsidRDefault="00F269C6" w:rsidP="00B24A17">
      <w:pPr>
        <w:widowControl w:val="0"/>
        <w:tabs>
          <w:tab w:val="left" w:pos="10992"/>
          <w:tab w:val="left" w:pos="11908"/>
          <w:tab w:val="left" w:pos="12824"/>
          <w:tab w:val="left" w:pos="13740"/>
          <w:tab w:val="left" w:pos="14656"/>
        </w:tabs>
        <w:suppressAutoHyphens/>
        <w:autoSpaceDE w:val="0"/>
        <w:autoSpaceDN w:val="0"/>
        <w:adjustRightInd w:val="0"/>
        <w:ind w:firstLine="709"/>
        <w:jc w:val="both"/>
      </w:pPr>
      <w:r w:rsidRPr="009C4B29">
        <w:t xml:space="preserve">Рабочая программа </w:t>
      </w:r>
      <w:r w:rsidR="001548DE" w:rsidRPr="009C4B29">
        <w:t>частично вариативного</w:t>
      </w:r>
      <w:r w:rsidR="00762120" w:rsidRPr="009C4B29">
        <w:t xml:space="preserve"> </w:t>
      </w:r>
      <w:r w:rsidRPr="009C4B29">
        <w:t xml:space="preserve">профессионального модуля </w:t>
      </w:r>
      <w:r w:rsidR="00762120" w:rsidRPr="009C4B29">
        <w:t>«ПМ.02 ОРГАНИЗАЦИЯ СЕТЕВОГО АДМИНИСТРИРОВАНИЯ»</w:t>
      </w:r>
      <w:r w:rsidR="00762120" w:rsidRPr="009C4B29">
        <w:rPr>
          <w:color w:val="FF0000"/>
        </w:rPr>
        <w:t xml:space="preserve"> </w:t>
      </w:r>
      <w:r w:rsidRPr="009C4B29">
        <w:t xml:space="preserve">предназначена для студентов </w:t>
      </w:r>
      <w:r w:rsidR="008B56B7" w:rsidRPr="009C4B29">
        <w:t>2–3</w:t>
      </w:r>
      <w:r w:rsidRPr="009C4B29">
        <w:t xml:space="preserve"> курс</w:t>
      </w:r>
      <w:r w:rsidR="00762120" w:rsidRPr="009C4B29">
        <w:t>ов</w:t>
      </w:r>
      <w:r w:rsidRPr="009C4B29">
        <w:t xml:space="preserve"> очной/заочной с ДОТ формы обучения</w:t>
      </w:r>
      <w:r w:rsidR="00B24A17" w:rsidRPr="009C4B29">
        <w:t>.</w:t>
      </w:r>
    </w:p>
    <w:p w14:paraId="46189549" w14:textId="77777777" w:rsidR="00D644A8" w:rsidRPr="009C4B29" w:rsidRDefault="00D644A8" w:rsidP="00D644A8">
      <w:pPr>
        <w:pStyle w:val="a6"/>
        <w:tabs>
          <w:tab w:val="left" w:pos="709"/>
          <w:tab w:val="left" w:pos="10992"/>
          <w:tab w:val="left" w:pos="11908"/>
          <w:tab w:val="left" w:pos="12824"/>
          <w:tab w:val="left" w:pos="13740"/>
          <w:tab w:val="left" w:pos="14656"/>
        </w:tabs>
        <w:spacing w:after="0" w:line="240" w:lineRule="auto"/>
        <w:ind w:left="709"/>
        <w:jc w:val="both"/>
        <w:rPr>
          <w:rFonts w:ascii="Times New Roman" w:hAnsi="Times New Roman"/>
          <w:b/>
          <w:sz w:val="24"/>
          <w:szCs w:val="24"/>
        </w:rPr>
      </w:pPr>
    </w:p>
    <w:p w14:paraId="14482D08" w14:textId="4755EAAC" w:rsidR="00F269C6" w:rsidRPr="009C4B29" w:rsidRDefault="00F269C6" w:rsidP="00F269C6">
      <w:pPr>
        <w:pStyle w:val="a6"/>
        <w:numPr>
          <w:ilvl w:val="1"/>
          <w:numId w:val="2"/>
        </w:numPr>
        <w:tabs>
          <w:tab w:val="left" w:pos="709"/>
          <w:tab w:val="left" w:pos="10992"/>
          <w:tab w:val="left" w:pos="11908"/>
          <w:tab w:val="left" w:pos="12824"/>
          <w:tab w:val="left" w:pos="13740"/>
          <w:tab w:val="left" w:pos="14656"/>
        </w:tabs>
        <w:spacing w:after="0" w:line="240" w:lineRule="auto"/>
        <w:ind w:left="709" w:hanging="709"/>
        <w:jc w:val="both"/>
        <w:rPr>
          <w:rFonts w:ascii="Times New Roman" w:hAnsi="Times New Roman"/>
          <w:b/>
          <w:sz w:val="24"/>
          <w:szCs w:val="24"/>
        </w:rPr>
      </w:pPr>
      <w:r w:rsidRPr="009C4B29">
        <w:rPr>
          <w:rFonts w:ascii="Times New Roman" w:hAnsi="Times New Roman"/>
          <w:b/>
          <w:sz w:val="24"/>
          <w:szCs w:val="24"/>
        </w:rPr>
        <w:t xml:space="preserve">Цели и задачи </w:t>
      </w:r>
      <w:r w:rsidR="00E03602" w:rsidRPr="009C4B29">
        <w:rPr>
          <w:rFonts w:ascii="Times New Roman" w:hAnsi="Times New Roman"/>
          <w:b/>
          <w:sz w:val="24"/>
          <w:szCs w:val="24"/>
        </w:rPr>
        <w:t>частично вариативного</w:t>
      </w:r>
      <w:r w:rsidR="00E562FC" w:rsidRPr="009C4B29">
        <w:rPr>
          <w:rFonts w:ascii="Times New Roman" w:hAnsi="Times New Roman"/>
          <w:color w:val="FF0000"/>
          <w:sz w:val="24"/>
          <w:szCs w:val="24"/>
        </w:rPr>
        <w:t xml:space="preserve"> </w:t>
      </w:r>
      <w:r w:rsidRPr="009C4B29">
        <w:rPr>
          <w:rFonts w:ascii="Times New Roman" w:hAnsi="Times New Roman"/>
          <w:b/>
          <w:sz w:val="24"/>
          <w:szCs w:val="24"/>
        </w:rPr>
        <w:t xml:space="preserve">профессионального модуля – </w:t>
      </w:r>
      <w:r w:rsidR="00572517" w:rsidRPr="009C4B29">
        <w:rPr>
          <w:rFonts w:ascii="Times New Roman" w:hAnsi="Times New Roman"/>
          <w:b/>
          <w:sz w:val="24"/>
          <w:szCs w:val="24"/>
        </w:rPr>
        <w:t>требования к</w:t>
      </w:r>
      <w:r w:rsidRPr="009C4B29">
        <w:rPr>
          <w:rFonts w:ascii="Times New Roman" w:hAnsi="Times New Roman"/>
          <w:b/>
          <w:sz w:val="24"/>
          <w:szCs w:val="24"/>
        </w:rPr>
        <w:t xml:space="preserve"> результатам освоения профессионального модуля</w:t>
      </w:r>
    </w:p>
    <w:p w14:paraId="4725104D" w14:textId="77777777" w:rsidR="00F269C6" w:rsidRPr="009C4B29" w:rsidRDefault="00F269C6" w:rsidP="00F26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p w14:paraId="73EF32FC" w14:textId="77777777" w:rsidR="00F269C6" w:rsidRPr="009C4B29" w:rsidRDefault="00F269C6" w:rsidP="006C65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pPr>
      <w:r w:rsidRPr="009C4B29">
        <w:t>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w:t>
      </w:r>
    </w:p>
    <w:p w14:paraId="1825B951" w14:textId="77777777" w:rsidR="006C65C4" w:rsidRPr="009C4B29" w:rsidRDefault="006C65C4" w:rsidP="006C65C4">
      <w:pPr>
        <w:pStyle w:val="22"/>
        <w:keepNext/>
        <w:keepLines/>
        <w:spacing w:line="240" w:lineRule="auto"/>
        <w:jc w:val="both"/>
        <w:rPr>
          <w:sz w:val="24"/>
          <w:szCs w:val="24"/>
        </w:rPr>
      </w:pPr>
      <w:bookmarkStart w:id="2" w:name="bookmark8"/>
      <w:bookmarkStart w:id="3" w:name="_Toc101537904"/>
      <w:bookmarkStart w:id="4" w:name="_Toc101539274"/>
      <w:r w:rsidRPr="009C4B29">
        <w:rPr>
          <w:color w:val="000000"/>
          <w:sz w:val="24"/>
          <w:szCs w:val="24"/>
          <w:lang w:bidi="ru-RU"/>
        </w:rPr>
        <w:t>иметь практический опыт в</w:t>
      </w:r>
      <w:r w:rsidRPr="009C4B29">
        <w:rPr>
          <w:b w:val="0"/>
          <w:bCs w:val="0"/>
          <w:color w:val="000000"/>
          <w:sz w:val="24"/>
          <w:szCs w:val="24"/>
          <w:lang w:bidi="ru-RU"/>
        </w:rPr>
        <w:t>:</w:t>
      </w:r>
      <w:bookmarkEnd w:id="2"/>
      <w:bookmarkEnd w:id="3"/>
      <w:bookmarkEnd w:id="4"/>
    </w:p>
    <w:p w14:paraId="7A4312A4" w14:textId="77777777" w:rsidR="006C65C4" w:rsidRPr="009C4B29" w:rsidRDefault="006C65C4" w:rsidP="006C65C4">
      <w:pPr>
        <w:pStyle w:val="11"/>
        <w:numPr>
          <w:ilvl w:val="0"/>
          <w:numId w:val="4"/>
        </w:numPr>
        <w:tabs>
          <w:tab w:val="clear" w:pos="1080"/>
          <w:tab w:val="left" w:pos="788"/>
          <w:tab w:val="num" w:pos="1276"/>
        </w:tabs>
        <w:spacing w:line="240" w:lineRule="auto"/>
        <w:ind w:left="0" w:firstLine="720"/>
        <w:jc w:val="both"/>
        <w:rPr>
          <w:sz w:val="24"/>
          <w:szCs w:val="24"/>
        </w:rPr>
      </w:pPr>
      <w:r w:rsidRPr="009C4B29">
        <w:rPr>
          <w:sz w:val="24"/>
          <w:szCs w:val="24"/>
        </w:rPr>
        <w:t>установке, настройке и сопровождении, контроле использования сервера и рабочих станций для безопасной передачи информации.</w:t>
      </w:r>
    </w:p>
    <w:p w14:paraId="7A2F22F2" w14:textId="77777777" w:rsidR="006C65C4" w:rsidRPr="009C4B29" w:rsidRDefault="006C65C4" w:rsidP="006C65C4">
      <w:pPr>
        <w:pStyle w:val="22"/>
        <w:keepNext/>
        <w:keepLines/>
        <w:spacing w:line="240" w:lineRule="auto"/>
        <w:jc w:val="both"/>
        <w:rPr>
          <w:sz w:val="24"/>
          <w:szCs w:val="24"/>
        </w:rPr>
      </w:pPr>
      <w:bookmarkStart w:id="5" w:name="bookmark10"/>
      <w:bookmarkStart w:id="6" w:name="_Toc101537905"/>
      <w:bookmarkStart w:id="7" w:name="_Toc101539275"/>
      <w:r w:rsidRPr="009C4B29">
        <w:rPr>
          <w:color w:val="000000"/>
          <w:sz w:val="24"/>
          <w:szCs w:val="24"/>
          <w:lang w:bidi="ru-RU"/>
        </w:rPr>
        <w:t>уметь:</w:t>
      </w:r>
      <w:bookmarkEnd w:id="5"/>
      <w:bookmarkEnd w:id="6"/>
      <w:bookmarkEnd w:id="7"/>
    </w:p>
    <w:p w14:paraId="7D5CAA67" w14:textId="77777777" w:rsidR="006C65C4" w:rsidRPr="009C4B29" w:rsidRDefault="006C65C4" w:rsidP="006C65C4">
      <w:pPr>
        <w:pStyle w:val="11"/>
        <w:numPr>
          <w:ilvl w:val="0"/>
          <w:numId w:val="4"/>
        </w:numPr>
        <w:tabs>
          <w:tab w:val="clear" w:pos="1080"/>
          <w:tab w:val="left" w:pos="788"/>
          <w:tab w:val="num" w:pos="1276"/>
        </w:tabs>
        <w:spacing w:line="240" w:lineRule="auto"/>
        <w:ind w:left="0" w:firstLine="720"/>
        <w:jc w:val="both"/>
        <w:rPr>
          <w:sz w:val="24"/>
          <w:szCs w:val="24"/>
        </w:rPr>
      </w:pPr>
      <w:r w:rsidRPr="009C4B29">
        <w:rPr>
          <w:sz w:val="24"/>
          <w:szCs w:val="24"/>
        </w:rPr>
        <w:t>администрировать локальные вычислительные сети;</w:t>
      </w:r>
    </w:p>
    <w:p w14:paraId="6702216F" w14:textId="77777777" w:rsidR="006C65C4" w:rsidRPr="009C4B29" w:rsidRDefault="006C65C4" w:rsidP="006C65C4">
      <w:pPr>
        <w:pStyle w:val="11"/>
        <w:numPr>
          <w:ilvl w:val="0"/>
          <w:numId w:val="4"/>
        </w:numPr>
        <w:tabs>
          <w:tab w:val="clear" w:pos="1080"/>
          <w:tab w:val="left" w:pos="788"/>
          <w:tab w:val="num" w:pos="1276"/>
        </w:tabs>
        <w:spacing w:line="240" w:lineRule="auto"/>
        <w:ind w:left="0" w:firstLine="720"/>
        <w:jc w:val="both"/>
        <w:rPr>
          <w:sz w:val="24"/>
          <w:szCs w:val="24"/>
        </w:rPr>
      </w:pPr>
      <w:r w:rsidRPr="009C4B29">
        <w:rPr>
          <w:sz w:val="24"/>
          <w:szCs w:val="24"/>
        </w:rPr>
        <w:t>принимать меры по устранению возможных сбоев;</w:t>
      </w:r>
    </w:p>
    <w:p w14:paraId="57C98E71" w14:textId="77777777" w:rsidR="006C65C4" w:rsidRPr="009C4B29" w:rsidRDefault="006C65C4" w:rsidP="006C65C4">
      <w:pPr>
        <w:pStyle w:val="11"/>
        <w:numPr>
          <w:ilvl w:val="0"/>
          <w:numId w:val="4"/>
        </w:numPr>
        <w:tabs>
          <w:tab w:val="clear" w:pos="1080"/>
          <w:tab w:val="left" w:pos="788"/>
          <w:tab w:val="num" w:pos="1276"/>
        </w:tabs>
        <w:spacing w:line="240" w:lineRule="auto"/>
        <w:ind w:left="0" w:firstLine="720"/>
        <w:jc w:val="both"/>
        <w:rPr>
          <w:sz w:val="24"/>
          <w:szCs w:val="24"/>
        </w:rPr>
      </w:pPr>
      <w:r w:rsidRPr="009C4B29">
        <w:rPr>
          <w:sz w:val="24"/>
          <w:szCs w:val="24"/>
        </w:rPr>
        <w:t>обеспечивать защиту при подключении к информационно-телекоммуникационной сети "Интернет".</w:t>
      </w:r>
    </w:p>
    <w:p w14:paraId="6A6A6D33" w14:textId="77777777" w:rsidR="006C65C4" w:rsidRPr="009C4B29" w:rsidRDefault="006C65C4" w:rsidP="006C65C4">
      <w:pPr>
        <w:pStyle w:val="22"/>
        <w:keepNext/>
        <w:keepLines/>
        <w:spacing w:line="240" w:lineRule="auto"/>
        <w:jc w:val="both"/>
        <w:rPr>
          <w:sz w:val="24"/>
          <w:szCs w:val="24"/>
        </w:rPr>
      </w:pPr>
      <w:bookmarkStart w:id="8" w:name="bookmark12"/>
      <w:bookmarkStart w:id="9" w:name="_Toc101537906"/>
      <w:bookmarkStart w:id="10" w:name="_Toc101539276"/>
      <w:r w:rsidRPr="009C4B29">
        <w:rPr>
          <w:color w:val="000000"/>
          <w:sz w:val="24"/>
          <w:szCs w:val="24"/>
          <w:lang w:bidi="ru-RU"/>
        </w:rPr>
        <w:t>знать:</w:t>
      </w:r>
      <w:bookmarkEnd w:id="8"/>
      <w:bookmarkEnd w:id="9"/>
      <w:bookmarkEnd w:id="10"/>
    </w:p>
    <w:p w14:paraId="0FEC29CD" w14:textId="77777777" w:rsidR="006C65C4" w:rsidRPr="009C4B29" w:rsidRDefault="006C65C4" w:rsidP="006C65C4">
      <w:pPr>
        <w:pStyle w:val="11"/>
        <w:numPr>
          <w:ilvl w:val="0"/>
          <w:numId w:val="4"/>
        </w:numPr>
        <w:tabs>
          <w:tab w:val="clear" w:pos="1080"/>
          <w:tab w:val="left" w:pos="788"/>
          <w:tab w:val="num" w:pos="1276"/>
        </w:tabs>
        <w:spacing w:line="240" w:lineRule="auto"/>
        <w:ind w:left="0" w:firstLine="720"/>
        <w:jc w:val="both"/>
        <w:rPr>
          <w:sz w:val="24"/>
          <w:szCs w:val="24"/>
        </w:rPr>
      </w:pPr>
      <w:r w:rsidRPr="009C4B29">
        <w:rPr>
          <w:sz w:val="24"/>
          <w:szCs w:val="24"/>
        </w:rPr>
        <w:t>основные направления администрирования компьютерных сетей;</w:t>
      </w:r>
    </w:p>
    <w:p w14:paraId="720C6301" w14:textId="77777777" w:rsidR="006C65C4" w:rsidRPr="009C4B29" w:rsidRDefault="006C65C4" w:rsidP="006C65C4">
      <w:pPr>
        <w:pStyle w:val="11"/>
        <w:numPr>
          <w:ilvl w:val="0"/>
          <w:numId w:val="4"/>
        </w:numPr>
        <w:tabs>
          <w:tab w:val="clear" w:pos="1080"/>
          <w:tab w:val="left" w:pos="788"/>
          <w:tab w:val="num" w:pos="1276"/>
        </w:tabs>
        <w:spacing w:line="240" w:lineRule="auto"/>
        <w:ind w:left="0" w:firstLine="720"/>
        <w:jc w:val="both"/>
        <w:rPr>
          <w:sz w:val="24"/>
          <w:szCs w:val="24"/>
        </w:rPr>
      </w:pPr>
      <w:r w:rsidRPr="009C4B29">
        <w:rPr>
          <w:sz w:val="24"/>
          <w:szCs w:val="24"/>
        </w:rPr>
        <w:t>утилиты, функции, удаленное управление сервером;</w:t>
      </w:r>
    </w:p>
    <w:p w14:paraId="603F0CC8" w14:textId="77777777" w:rsidR="006C65C4" w:rsidRPr="009C4B29" w:rsidRDefault="006C65C4" w:rsidP="006C65C4">
      <w:pPr>
        <w:pStyle w:val="11"/>
        <w:numPr>
          <w:ilvl w:val="0"/>
          <w:numId w:val="4"/>
        </w:numPr>
        <w:tabs>
          <w:tab w:val="clear" w:pos="1080"/>
          <w:tab w:val="left" w:pos="788"/>
          <w:tab w:val="num" w:pos="1276"/>
        </w:tabs>
        <w:spacing w:line="240" w:lineRule="auto"/>
        <w:ind w:left="0" w:firstLine="720"/>
        <w:jc w:val="both"/>
        <w:rPr>
          <w:sz w:val="24"/>
          <w:szCs w:val="24"/>
        </w:rPr>
      </w:pPr>
      <w:r w:rsidRPr="009C4B29">
        <w:rPr>
          <w:sz w:val="24"/>
          <w:szCs w:val="24"/>
        </w:rPr>
        <w:t xml:space="preserve">технологию безопасности, протоколов авторизации, конфиденциальность и </w:t>
      </w:r>
      <w:r w:rsidRPr="009C4B29">
        <w:rPr>
          <w:sz w:val="24"/>
          <w:szCs w:val="24"/>
        </w:rPr>
        <w:lastRenderedPageBreak/>
        <w:t>безопасность при работе в web.</w:t>
      </w:r>
    </w:p>
    <w:p w14:paraId="5DB63AFB" w14:textId="77777777" w:rsidR="006C65C4" w:rsidRPr="009C4B29" w:rsidRDefault="006C65C4" w:rsidP="006C65C4">
      <w:pPr>
        <w:pStyle w:val="22"/>
        <w:keepNext/>
        <w:keepLines/>
        <w:spacing w:line="240" w:lineRule="auto"/>
        <w:rPr>
          <w:color w:val="000000"/>
          <w:sz w:val="24"/>
          <w:szCs w:val="24"/>
          <w:lang w:bidi="ru-RU"/>
        </w:rPr>
      </w:pPr>
      <w:bookmarkStart w:id="11" w:name="bookmark14"/>
    </w:p>
    <w:p w14:paraId="6DDA3264" w14:textId="509ACCF9" w:rsidR="006C65C4" w:rsidRPr="009C4B29" w:rsidRDefault="006C65C4" w:rsidP="006C65C4">
      <w:pPr>
        <w:pStyle w:val="22"/>
        <w:keepNext/>
        <w:keepLines/>
        <w:spacing w:line="240" w:lineRule="auto"/>
        <w:rPr>
          <w:sz w:val="24"/>
          <w:szCs w:val="24"/>
        </w:rPr>
      </w:pPr>
      <w:bookmarkStart w:id="12" w:name="_Toc101537907"/>
      <w:bookmarkStart w:id="13" w:name="_Toc101539277"/>
      <w:r w:rsidRPr="009C4B29">
        <w:rPr>
          <w:color w:val="000000"/>
          <w:sz w:val="24"/>
          <w:szCs w:val="24"/>
          <w:lang w:bidi="ru-RU"/>
        </w:rPr>
        <w:t>Вариативная часть:</w:t>
      </w:r>
      <w:bookmarkEnd w:id="11"/>
      <w:bookmarkEnd w:id="12"/>
      <w:bookmarkEnd w:id="13"/>
    </w:p>
    <w:p w14:paraId="3C85540E" w14:textId="22EAF93C" w:rsidR="006C65C4" w:rsidRPr="009C4B29" w:rsidRDefault="006C65C4" w:rsidP="006C65C4">
      <w:pPr>
        <w:pStyle w:val="11"/>
        <w:spacing w:line="240" w:lineRule="auto"/>
        <w:ind w:firstLine="708"/>
        <w:jc w:val="both"/>
        <w:rPr>
          <w:sz w:val="24"/>
          <w:szCs w:val="24"/>
        </w:rPr>
      </w:pPr>
      <w:r w:rsidRPr="009C4B29">
        <w:rPr>
          <w:color w:val="000000"/>
          <w:sz w:val="24"/>
          <w:szCs w:val="24"/>
          <w:lang w:bidi="ru-RU"/>
        </w:rPr>
        <w:t xml:space="preserve">В результате освоения </w:t>
      </w:r>
      <w:r w:rsidRPr="009C4B29">
        <w:rPr>
          <w:i/>
          <w:iCs/>
          <w:color w:val="000000"/>
          <w:sz w:val="24"/>
          <w:szCs w:val="24"/>
          <w:lang w:bidi="ru-RU"/>
        </w:rPr>
        <w:t>вариативной части</w:t>
      </w:r>
      <w:r w:rsidRPr="009C4B29">
        <w:rPr>
          <w:color w:val="000000"/>
          <w:sz w:val="24"/>
          <w:szCs w:val="24"/>
          <w:lang w:bidi="ru-RU"/>
        </w:rPr>
        <w:t xml:space="preserve"> дисциплины студент </w:t>
      </w:r>
      <w:r w:rsidRPr="009C4B29">
        <w:rPr>
          <w:b/>
          <w:bCs/>
          <w:color w:val="000000"/>
          <w:sz w:val="24"/>
          <w:szCs w:val="24"/>
          <w:lang w:bidi="ru-RU"/>
        </w:rPr>
        <w:t>должен</w:t>
      </w:r>
      <w:r w:rsidRPr="009C4B29">
        <w:rPr>
          <w:sz w:val="24"/>
          <w:szCs w:val="24"/>
        </w:rPr>
        <w:t xml:space="preserve"> </w:t>
      </w:r>
      <w:r w:rsidRPr="009C4B29">
        <w:rPr>
          <w:b/>
          <w:bCs/>
          <w:color w:val="000000"/>
          <w:sz w:val="24"/>
          <w:szCs w:val="24"/>
          <w:lang w:bidi="ru-RU"/>
        </w:rPr>
        <w:t>иметь практический опыт:</w:t>
      </w:r>
    </w:p>
    <w:p w14:paraId="61F6665D" w14:textId="77777777" w:rsidR="006C65C4" w:rsidRPr="009C4B29" w:rsidRDefault="006C65C4" w:rsidP="006C65C4">
      <w:pPr>
        <w:pStyle w:val="11"/>
        <w:numPr>
          <w:ilvl w:val="0"/>
          <w:numId w:val="4"/>
        </w:numPr>
        <w:tabs>
          <w:tab w:val="clear" w:pos="1080"/>
          <w:tab w:val="left" w:pos="788"/>
          <w:tab w:val="num" w:pos="1276"/>
        </w:tabs>
        <w:spacing w:line="240" w:lineRule="auto"/>
        <w:ind w:left="0" w:firstLine="720"/>
        <w:jc w:val="both"/>
        <w:rPr>
          <w:sz w:val="24"/>
          <w:szCs w:val="24"/>
        </w:rPr>
      </w:pPr>
      <w:r w:rsidRPr="009C4B29">
        <w:rPr>
          <w:sz w:val="24"/>
          <w:szCs w:val="24"/>
        </w:rPr>
        <w:t>Устанавливать web-сервера;</w:t>
      </w:r>
    </w:p>
    <w:p w14:paraId="44C1F05A" w14:textId="77777777" w:rsidR="006C65C4" w:rsidRPr="009C4B29" w:rsidRDefault="006C65C4" w:rsidP="006C65C4">
      <w:pPr>
        <w:pStyle w:val="11"/>
        <w:numPr>
          <w:ilvl w:val="0"/>
          <w:numId w:val="4"/>
        </w:numPr>
        <w:tabs>
          <w:tab w:val="clear" w:pos="1080"/>
          <w:tab w:val="left" w:pos="788"/>
          <w:tab w:val="num" w:pos="1276"/>
        </w:tabs>
        <w:spacing w:line="240" w:lineRule="auto"/>
        <w:ind w:left="0" w:firstLine="720"/>
        <w:jc w:val="both"/>
        <w:rPr>
          <w:sz w:val="24"/>
          <w:szCs w:val="24"/>
        </w:rPr>
      </w:pPr>
      <w:r w:rsidRPr="009C4B29">
        <w:rPr>
          <w:sz w:val="24"/>
          <w:szCs w:val="24"/>
        </w:rPr>
        <w:t>Организовывать доступ к локальным и глобальным сетям;</w:t>
      </w:r>
    </w:p>
    <w:p w14:paraId="5F2E7C1E" w14:textId="77777777" w:rsidR="006C65C4" w:rsidRPr="009C4B29" w:rsidRDefault="006C65C4" w:rsidP="006C65C4">
      <w:pPr>
        <w:pStyle w:val="11"/>
        <w:numPr>
          <w:ilvl w:val="0"/>
          <w:numId w:val="4"/>
        </w:numPr>
        <w:tabs>
          <w:tab w:val="clear" w:pos="1080"/>
          <w:tab w:val="left" w:pos="788"/>
          <w:tab w:val="num" w:pos="1276"/>
        </w:tabs>
        <w:spacing w:line="240" w:lineRule="auto"/>
        <w:ind w:left="0" w:firstLine="720"/>
        <w:jc w:val="both"/>
        <w:rPr>
          <w:sz w:val="24"/>
          <w:szCs w:val="24"/>
        </w:rPr>
      </w:pPr>
      <w:r w:rsidRPr="009C4B29">
        <w:rPr>
          <w:sz w:val="24"/>
          <w:szCs w:val="24"/>
        </w:rPr>
        <w:t>Сопровождать и контролировать использование почтового сервера, SQL-сервера;</w:t>
      </w:r>
    </w:p>
    <w:p w14:paraId="155C796C" w14:textId="77777777" w:rsidR="006C65C4" w:rsidRPr="009C4B29" w:rsidRDefault="006C65C4" w:rsidP="006C65C4">
      <w:pPr>
        <w:pStyle w:val="11"/>
        <w:spacing w:line="240" w:lineRule="auto"/>
        <w:ind w:firstLine="720"/>
        <w:rPr>
          <w:sz w:val="24"/>
          <w:szCs w:val="24"/>
        </w:rPr>
      </w:pPr>
      <w:r w:rsidRPr="009C4B29">
        <w:rPr>
          <w:b/>
          <w:bCs/>
          <w:color w:val="000000"/>
          <w:sz w:val="24"/>
          <w:szCs w:val="24"/>
          <w:lang w:bidi="ru-RU"/>
        </w:rPr>
        <w:t>уметь:</w:t>
      </w:r>
    </w:p>
    <w:p w14:paraId="17AAD4A4" w14:textId="77777777" w:rsidR="006C65C4" w:rsidRPr="009C4B29" w:rsidRDefault="006C65C4" w:rsidP="006C65C4">
      <w:pPr>
        <w:pStyle w:val="11"/>
        <w:numPr>
          <w:ilvl w:val="0"/>
          <w:numId w:val="4"/>
        </w:numPr>
        <w:tabs>
          <w:tab w:val="clear" w:pos="1080"/>
          <w:tab w:val="left" w:pos="788"/>
          <w:tab w:val="num" w:pos="1276"/>
        </w:tabs>
        <w:spacing w:line="240" w:lineRule="auto"/>
        <w:ind w:left="0" w:firstLine="720"/>
        <w:jc w:val="both"/>
        <w:rPr>
          <w:sz w:val="24"/>
          <w:szCs w:val="24"/>
        </w:rPr>
      </w:pPr>
      <w:r w:rsidRPr="009C4B29">
        <w:rPr>
          <w:sz w:val="24"/>
          <w:szCs w:val="24"/>
        </w:rPr>
        <w:t>рассчитывать стоимость лицензионного программного обеспечения сетевой инфраструктуры;</w:t>
      </w:r>
    </w:p>
    <w:p w14:paraId="0FAC5818" w14:textId="77777777" w:rsidR="006C65C4" w:rsidRPr="009C4B29" w:rsidRDefault="006C65C4" w:rsidP="006C65C4">
      <w:pPr>
        <w:pStyle w:val="11"/>
        <w:numPr>
          <w:ilvl w:val="0"/>
          <w:numId w:val="4"/>
        </w:numPr>
        <w:tabs>
          <w:tab w:val="clear" w:pos="1080"/>
          <w:tab w:val="left" w:pos="788"/>
          <w:tab w:val="num" w:pos="1276"/>
        </w:tabs>
        <w:spacing w:line="240" w:lineRule="auto"/>
        <w:ind w:left="0" w:firstLine="720"/>
        <w:jc w:val="both"/>
        <w:rPr>
          <w:sz w:val="24"/>
          <w:szCs w:val="24"/>
        </w:rPr>
      </w:pPr>
      <w:r w:rsidRPr="009C4B29">
        <w:rPr>
          <w:sz w:val="24"/>
          <w:szCs w:val="24"/>
        </w:rPr>
        <w:t>обеспечивать защиту при подключении к информационно-телекоммуникационной сети "Интернет" (далее -сеть Интернет средствами операционной системы;</w:t>
      </w:r>
    </w:p>
    <w:p w14:paraId="61BC5341" w14:textId="77777777" w:rsidR="006C65C4" w:rsidRPr="009C4B29" w:rsidRDefault="006C65C4" w:rsidP="006C65C4">
      <w:pPr>
        <w:pStyle w:val="22"/>
        <w:keepNext/>
        <w:keepLines/>
        <w:spacing w:line="240" w:lineRule="auto"/>
        <w:ind w:firstLine="720"/>
        <w:rPr>
          <w:sz w:val="24"/>
          <w:szCs w:val="24"/>
        </w:rPr>
      </w:pPr>
      <w:bookmarkStart w:id="14" w:name="bookmark16"/>
      <w:bookmarkStart w:id="15" w:name="_Toc101537908"/>
      <w:bookmarkStart w:id="16" w:name="_Toc101539278"/>
      <w:r w:rsidRPr="009C4B29">
        <w:rPr>
          <w:color w:val="000000"/>
          <w:sz w:val="24"/>
          <w:szCs w:val="24"/>
          <w:lang w:bidi="ru-RU"/>
        </w:rPr>
        <w:t>знать:</w:t>
      </w:r>
      <w:bookmarkEnd w:id="14"/>
      <w:bookmarkEnd w:id="15"/>
      <w:bookmarkEnd w:id="16"/>
    </w:p>
    <w:p w14:paraId="10D2C9D8" w14:textId="77777777" w:rsidR="006C65C4" w:rsidRPr="009C4B29" w:rsidRDefault="006C65C4" w:rsidP="006C65C4">
      <w:pPr>
        <w:pStyle w:val="11"/>
        <w:numPr>
          <w:ilvl w:val="0"/>
          <w:numId w:val="4"/>
        </w:numPr>
        <w:tabs>
          <w:tab w:val="clear" w:pos="1080"/>
          <w:tab w:val="left" w:pos="788"/>
          <w:tab w:val="num" w:pos="1276"/>
        </w:tabs>
        <w:spacing w:line="240" w:lineRule="auto"/>
        <w:ind w:left="0" w:firstLine="720"/>
        <w:jc w:val="both"/>
        <w:rPr>
          <w:sz w:val="24"/>
          <w:szCs w:val="24"/>
        </w:rPr>
      </w:pPr>
      <w:r w:rsidRPr="009C4B29">
        <w:rPr>
          <w:sz w:val="24"/>
          <w:szCs w:val="24"/>
        </w:rPr>
        <w:t>способы установки и управления сервером;</w:t>
      </w:r>
    </w:p>
    <w:p w14:paraId="01962629" w14:textId="77777777" w:rsidR="006C65C4" w:rsidRPr="009C4B29" w:rsidRDefault="006C65C4" w:rsidP="006C65C4">
      <w:pPr>
        <w:pStyle w:val="11"/>
        <w:numPr>
          <w:ilvl w:val="0"/>
          <w:numId w:val="4"/>
        </w:numPr>
        <w:tabs>
          <w:tab w:val="clear" w:pos="1080"/>
          <w:tab w:val="left" w:pos="788"/>
          <w:tab w:val="num" w:pos="1276"/>
        </w:tabs>
        <w:spacing w:line="240" w:lineRule="auto"/>
        <w:ind w:left="0" w:firstLine="720"/>
        <w:jc w:val="both"/>
        <w:rPr>
          <w:sz w:val="24"/>
          <w:szCs w:val="24"/>
        </w:rPr>
      </w:pPr>
      <w:r w:rsidRPr="009C4B29">
        <w:rPr>
          <w:sz w:val="24"/>
          <w:szCs w:val="24"/>
        </w:rPr>
        <w:t>порядок использования кластеров;</w:t>
      </w:r>
    </w:p>
    <w:p w14:paraId="78429954" w14:textId="77777777" w:rsidR="006C65C4" w:rsidRPr="009C4B29" w:rsidRDefault="006C65C4" w:rsidP="006C65C4">
      <w:pPr>
        <w:pStyle w:val="11"/>
        <w:numPr>
          <w:ilvl w:val="0"/>
          <w:numId w:val="4"/>
        </w:numPr>
        <w:tabs>
          <w:tab w:val="clear" w:pos="1080"/>
          <w:tab w:val="left" w:pos="788"/>
          <w:tab w:val="num" w:pos="1276"/>
        </w:tabs>
        <w:spacing w:line="240" w:lineRule="auto"/>
        <w:ind w:left="0" w:firstLine="720"/>
        <w:jc w:val="both"/>
        <w:rPr>
          <w:sz w:val="24"/>
          <w:szCs w:val="24"/>
        </w:rPr>
      </w:pPr>
      <w:r w:rsidRPr="009C4B29">
        <w:rPr>
          <w:sz w:val="24"/>
          <w:szCs w:val="24"/>
        </w:rPr>
        <w:t>порядок взаимодействия различных операционных систем;</w:t>
      </w:r>
    </w:p>
    <w:p w14:paraId="2E0132B0" w14:textId="77777777" w:rsidR="006C65C4" w:rsidRPr="009C4B29" w:rsidRDefault="006C65C4" w:rsidP="006C65C4">
      <w:pPr>
        <w:pStyle w:val="11"/>
        <w:numPr>
          <w:ilvl w:val="0"/>
          <w:numId w:val="4"/>
        </w:numPr>
        <w:tabs>
          <w:tab w:val="clear" w:pos="1080"/>
          <w:tab w:val="left" w:pos="788"/>
          <w:tab w:val="num" w:pos="1276"/>
        </w:tabs>
        <w:spacing w:line="240" w:lineRule="auto"/>
        <w:ind w:left="0" w:firstLine="720"/>
        <w:jc w:val="both"/>
        <w:rPr>
          <w:sz w:val="24"/>
          <w:szCs w:val="24"/>
        </w:rPr>
      </w:pPr>
      <w:r w:rsidRPr="009C4B29">
        <w:rPr>
          <w:sz w:val="24"/>
          <w:szCs w:val="24"/>
        </w:rPr>
        <w:t>алгоритм автоматизации задач обслуживания;</w:t>
      </w:r>
    </w:p>
    <w:p w14:paraId="7F026306" w14:textId="77777777" w:rsidR="006C65C4" w:rsidRPr="009C4B29" w:rsidRDefault="006C65C4" w:rsidP="006C65C4">
      <w:pPr>
        <w:pStyle w:val="11"/>
        <w:numPr>
          <w:ilvl w:val="0"/>
          <w:numId w:val="4"/>
        </w:numPr>
        <w:tabs>
          <w:tab w:val="clear" w:pos="1080"/>
          <w:tab w:val="left" w:pos="788"/>
          <w:tab w:val="num" w:pos="1276"/>
        </w:tabs>
        <w:spacing w:line="240" w:lineRule="auto"/>
        <w:ind w:left="0" w:firstLine="720"/>
        <w:jc w:val="both"/>
        <w:rPr>
          <w:sz w:val="24"/>
          <w:szCs w:val="24"/>
        </w:rPr>
      </w:pPr>
      <w:r w:rsidRPr="009C4B29">
        <w:rPr>
          <w:sz w:val="24"/>
          <w:szCs w:val="24"/>
        </w:rPr>
        <w:t>технологию ведения отчетной документации;</w:t>
      </w:r>
    </w:p>
    <w:p w14:paraId="199DDC43" w14:textId="77777777" w:rsidR="006C65C4" w:rsidRPr="009C4B29" w:rsidRDefault="006C65C4" w:rsidP="006C65C4">
      <w:pPr>
        <w:pStyle w:val="11"/>
        <w:numPr>
          <w:ilvl w:val="0"/>
          <w:numId w:val="4"/>
        </w:numPr>
        <w:tabs>
          <w:tab w:val="clear" w:pos="1080"/>
          <w:tab w:val="left" w:pos="788"/>
          <w:tab w:val="num" w:pos="1276"/>
        </w:tabs>
        <w:spacing w:line="240" w:lineRule="auto"/>
        <w:ind w:left="0" w:firstLine="720"/>
        <w:jc w:val="both"/>
        <w:rPr>
          <w:sz w:val="24"/>
          <w:szCs w:val="24"/>
        </w:rPr>
      </w:pPr>
      <w:r w:rsidRPr="009C4B29">
        <w:rPr>
          <w:sz w:val="24"/>
          <w:szCs w:val="24"/>
        </w:rPr>
        <w:t>классификацию программного обеспечения сетевых технологий, и область его применения;</w:t>
      </w:r>
    </w:p>
    <w:p w14:paraId="5817AC36" w14:textId="77777777" w:rsidR="006C65C4" w:rsidRPr="009C4B29" w:rsidRDefault="006C65C4" w:rsidP="006C65C4">
      <w:pPr>
        <w:pStyle w:val="11"/>
        <w:numPr>
          <w:ilvl w:val="0"/>
          <w:numId w:val="4"/>
        </w:numPr>
        <w:tabs>
          <w:tab w:val="clear" w:pos="1080"/>
          <w:tab w:val="left" w:pos="788"/>
          <w:tab w:val="num" w:pos="1276"/>
        </w:tabs>
        <w:spacing w:line="240" w:lineRule="auto"/>
        <w:ind w:left="0" w:firstLine="720"/>
        <w:jc w:val="both"/>
        <w:rPr>
          <w:sz w:val="24"/>
          <w:szCs w:val="24"/>
        </w:rPr>
      </w:pPr>
      <w:r w:rsidRPr="009C4B29">
        <w:rPr>
          <w:sz w:val="24"/>
          <w:szCs w:val="24"/>
        </w:rPr>
        <w:t>порядок и основы лицензирования программного обеспечения;</w:t>
      </w:r>
    </w:p>
    <w:p w14:paraId="47BF6814" w14:textId="6D23A1B7" w:rsidR="00F269C6" w:rsidRPr="009C4B29" w:rsidRDefault="006C65C4" w:rsidP="006C65C4">
      <w:pPr>
        <w:pStyle w:val="11"/>
        <w:numPr>
          <w:ilvl w:val="0"/>
          <w:numId w:val="4"/>
        </w:numPr>
        <w:tabs>
          <w:tab w:val="clear" w:pos="1080"/>
          <w:tab w:val="left" w:pos="426"/>
          <w:tab w:val="left" w:pos="709"/>
          <w:tab w:val="left" w:pos="788"/>
          <w:tab w:val="num" w:pos="1276"/>
        </w:tabs>
        <w:spacing w:line="240" w:lineRule="auto"/>
        <w:ind w:left="0" w:firstLine="720"/>
        <w:jc w:val="both"/>
        <w:rPr>
          <w:sz w:val="24"/>
          <w:szCs w:val="24"/>
        </w:rPr>
      </w:pPr>
      <w:r w:rsidRPr="009C4B29">
        <w:rPr>
          <w:sz w:val="24"/>
          <w:szCs w:val="24"/>
        </w:rPr>
        <w:t>оценку стоимости программного обеспечения в зависимости от способа и места его использования.</w:t>
      </w:r>
    </w:p>
    <w:p w14:paraId="0AFFCAD1" w14:textId="77777777" w:rsidR="00D644A8" w:rsidRPr="009C4B29" w:rsidRDefault="00D644A8" w:rsidP="00D644A8">
      <w:pPr>
        <w:pStyle w:val="11"/>
        <w:tabs>
          <w:tab w:val="left" w:pos="426"/>
          <w:tab w:val="left" w:pos="709"/>
          <w:tab w:val="left" w:pos="788"/>
        </w:tabs>
        <w:spacing w:line="240" w:lineRule="auto"/>
        <w:ind w:left="720"/>
        <w:jc w:val="both"/>
        <w:rPr>
          <w:sz w:val="24"/>
          <w:szCs w:val="24"/>
        </w:rPr>
      </w:pPr>
    </w:p>
    <w:p w14:paraId="1508ACCC" w14:textId="5A38A8B4" w:rsidR="00F269C6" w:rsidRPr="009C4B29" w:rsidRDefault="00F269C6" w:rsidP="00F269C6">
      <w:pPr>
        <w:pStyle w:val="a6"/>
        <w:numPr>
          <w:ilvl w:val="1"/>
          <w:numId w:val="2"/>
        </w:numPr>
        <w:tabs>
          <w:tab w:val="left" w:pos="709"/>
          <w:tab w:val="left" w:pos="10992"/>
          <w:tab w:val="left" w:pos="11908"/>
          <w:tab w:val="left" w:pos="12824"/>
          <w:tab w:val="left" w:pos="13740"/>
          <w:tab w:val="left" w:pos="14656"/>
        </w:tabs>
        <w:spacing w:after="0" w:line="240" w:lineRule="auto"/>
        <w:ind w:left="709" w:hanging="709"/>
        <w:jc w:val="both"/>
        <w:rPr>
          <w:rFonts w:ascii="Times New Roman" w:hAnsi="Times New Roman"/>
          <w:b/>
          <w:sz w:val="24"/>
          <w:szCs w:val="24"/>
        </w:rPr>
      </w:pPr>
      <w:r w:rsidRPr="009C4B29">
        <w:rPr>
          <w:rFonts w:ascii="Times New Roman" w:hAnsi="Times New Roman"/>
          <w:b/>
          <w:sz w:val="24"/>
          <w:szCs w:val="24"/>
        </w:rPr>
        <w:t xml:space="preserve">Рекомендуемое количество часов на освоение рабочей программы </w:t>
      </w:r>
      <w:r w:rsidR="00E03602" w:rsidRPr="009C4B29">
        <w:rPr>
          <w:rFonts w:ascii="Times New Roman" w:hAnsi="Times New Roman"/>
          <w:b/>
          <w:sz w:val="24"/>
          <w:szCs w:val="24"/>
        </w:rPr>
        <w:t>частично вариативного</w:t>
      </w:r>
      <w:r w:rsidR="006C65C4" w:rsidRPr="009C4B29">
        <w:rPr>
          <w:rFonts w:ascii="Times New Roman" w:hAnsi="Times New Roman"/>
          <w:b/>
          <w:sz w:val="24"/>
          <w:szCs w:val="24"/>
        </w:rPr>
        <w:t xml:space="preserve"> </w:t>
      </w:r>
      <w:r w:rsidRPr="009C4B29">
        <w:rPr>
          <w:rFonts w:ascii="Times New Roman" w:hAnsi="Times New Roman"/>
          <w:b/>
          <w:sz w:val="24"/>
          <w:szCs w:val="24"/>
        </w:rPr>
        <w:t xml:space="preserve">профессионального модуля </w:t>
      </w:r>
      <w:r w:rsidR="00E919AD" w:rsidRPr="009C4B29">
        <w:rPr>
          <w:rFonts w:ascii="Times New Roman" w:hAnsi="Times New Roman"/>
          <w:b/>
          <w:sz w:val="24"/>
          <w:szCs w:val="24"/>
        </w:rPr>
        <w:t>«ПМ.02. ОРГАНИЗАЦИЯ СЕТЕВОГО АДМИНИСТРИРОВАНИЯ»</w:t>
      </w:r>
    </w:p>
    <w:p w14:paraId="08D9C64F" w14:textId="77777777" w:rsidR="00F269C6" w:rsidRPr="009C4B29" w:rsidRDefault="00F269C6" w:rsidP="00F26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tbl>
      <w:tblPr>
        <w:tblW w:w="9639" w:type="dxa"/>
        <w:tblInd w:w="108" w:type="dxa"/>
        <w:tblLook w:val="04A0" w:firstRow="1" w:lastRow="0" w:firstColumn="1" w:lastColumn="0" w:noHBand="0" w:noVBand="1"/>
      </w:tblPr>
      <w:tblGrid>
        <w:gridCol w:w="7513"/>
        <w:gridCol w:w="368"/>
        <w:gridCol w:w="1758"/>
      </w:tblGrid>
      <w:tr w:rsidR="00F269C6" w:rsidRPr="009C4B29" w14:paraId="2653B468" w14:textId="77777777" w:rsidTr="001548DE">
        <w:tc>
          <w:tcPr>
            <w:tcW w:w="7513" w:type="dxa"/>
          </w:tcPr>
          <w:p w14:paraId="25998105" w14:textId="77777777" w:rsidR="00F269C6" w:rsidRPr="009C4B29" w:rsidRDefault="00F269C6" w:rsidP="00154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9C4B29">
              <w:t>Всего</w:t>
            </w:r>
          </w:p>
        </w:tc>
        <w:tc>
          <w:tcPr>
            <w:tcW w:w="368" w:type="dxa"/>
          </w:tcPr>
          <w:p w14:paraId="0CF758C3" w14:textId="77777777" w:rsidR="00F269C6" w:rsidRPr="009C4B29" w:rsidRDefault="00F269C6" w:rsidP="00154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9C4B29">
              <w:rPr>
                <w:b/>
              </w:rPr>
              <w:t>–</w:t>
            </w:r>
          </w:p>
        </w:tc>
        <w:tc>
          <w:tcPr>
            <w:tcW w:w="1758" w:type="dxa"/>
          </w:tcPr>
          <w:p w14:paraId="0814F04F" w14:textId="2C9930B7" w:rsidR="00F269C6" w:rsidRPr="009C4B29" w:rsidRDefault="00E919AD" w:rsidP="00154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9C4B29">
              <w:t>9</w:t>
            </w:r>
            <w:r w:rsidR="0064708A" w:rsidRPr="009C4B29">
              <w:t>55</w:t>
            </w:r>
            <w:r w:rsidR="00F269C6" w:rsidRPr="009C4B29">
              <w:t xml:space="preserve"> часов</w:t>
            </w:r>
          </w:p>
        </w:tc>
      </w:tr>
      <w:tr w:rsidR="00F269C6" w:rsidRPr="009C4B29" w14:paraId="3056A106" w14:textId="77777777" w:rsidTr="001548DE">
        <w:tc>
          <w:tcPr>
            <w:tcW w:w="7513" w:type="dxa"/>
          </w:tcPr>
          <w:p w14:paraId="743CCBFA" w14:textId="77777777" w:rsidR="00F269C6" w:rsidRPr="009C4B29" w:rsidRDefault="00F269C6" w:rsidP="00154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pPr>
            <w:r w:rsidRPr="009C4B29">
              <w:t>в том числе:</w:t>
            </w:r>
          </w:p>
        </w:tc>
        <w:tc>
          <w:tcPr>
            <w:tcW w:w="368" w:type="dxa"/>
          </w:tcPr>
          <w:p w14:paraId="5B6A19A0" w14:textId="77777777" w:rsidR="00F269C6" w:rsidRPr="009C4B29" w:rsidRDefault="00F269C6" w:rsidP="001548DE">
            <w:pPr>
              <w:jc w:val="right"/>
            </w:pPr>
          </w:p>
        </w:tc>
        <w:tc>
          <w:tcPr>
            <w:tcW w:w="1758" w:type="dxa"/>
          </w:tcPr>
          <w:p w14:paraId="1065E6DF" w14:textId="77777777" w:rsidR="00F269C6" w:rsidRPr="009C4B29" w:rsidRDefault="00F269C6" w:rsidP="001548DE"/>
        </w:tc>
      </w:tr>
      <w:tr w:rsidR="00F269C6" w:rsidRPr="009C4B29" w14:paraId="067CB44C" w14:textId="77777777" w:rsidTr="001548DE">
        <w:tc>
          <w:tcPr>
            <w:tcW w:w="7513" w:type="dxa"/>
          </w:tcPr>
          <w:p w14:paraId="066C3CDF" w14:textId="77777777" w:rsidR="00F269C6" w:rsidRPr="009C4B29" w:rsidRDefault="00F269C6" w:rsidP="00F269C6">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9C4B29">
              <w:t>максимальная учебная нагрузка обучающегося</w:t>
            </w:r>
          </w:p>
        </w:tc>
        <w:tc>
          <w:tcPr>
            <w:tcW w:w="368" w:type="dxa"/>
          </w:tcPr>
          <w:p w14:paraId="0167FAC0" w14:textId="77777777" w:rsidR="00F269C6" w:rsidRPr="009C4B29" w:rsidRDefault="00F269C6" w:rsidP="001548DE">
            <w:pPr>
              <w:jc w:val="right"/>
            </w:pPr>
            <w:r w:rsidRPr="009C4B29">
              <w:rPr>
                <w:b/>
              </w:rPr>
              <w:t>–</w:t>
            </w:r>
          </w:p>
        </w:tc>
        <w:tc>
          <w:tcPr>
            <w:tcW w:w="1758" w:type="dxa"/>
          </w:tcPr>
          <w:p w14:paraId="0D0B5306" w14:textId="72081253" w:rsidR="00F269C6" w:rsidRPr="009C4B29" w:rsidRDefault="00A5477A" w:rsidP="001548DE">
            <w:r w:rsidRPr="009C4B29">
              <w:t>955</w:t>
            </w:r>
            <w:r w:rsidR="00F269C6" w:rsidRPr="009C4B29">
              <w:t xml:space="preserve"> часов</w:t>
            </w:r>
          </w:p>
        </w:tc>
      </w:tr>
      <w:tr w:rsidR="00F269C6" w:rsidRPr="009C4B29" w14:paraId="3B49E71B" w14:textId="77777777" w:rsidTr="001548DE">
        <w:tc>
          <w:tcPr>
            <w:tcW w:w="7513" w:type="dxa"/>
          </w:tcPr>
          <w:p w14:paraId="791D7F8A" w14:textId="77777777" w:rsidR="00F269C6" w:rsidRPr="009C4B29" w:rsidRDefault="00F269C6" w:rsidP="00154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pPr>
            <w:r w:rsidRPr="009C4B29">
              <w:t>включая:</w:t>
            </w:r>
          </w:p>
        </w:tc>
        <w:tc>
          <w:tcPr>
            <w:tcW w:w="368" w:type="dxa"/>
          </w:tcPr>
          <w:p w14:paraId="7BB2D4F7" w14:textId="77777777" w:rsidR="00F269C6" w:rsidRPr="009C4B29" w:rsidRDefault="00F269C6" w:rsidP="001548DE">
            <w:pPr>
              <w:jc w:val="right"/>
            </w:pPr>
          </w:p>
        </w:tc>
        <w:tc>
          <w:tcPr>
            <w:tcW w:w="1758" w:type="dxa"/>
          </w:tcPr>
          <w:p w14:paraId="16A10BAF" w14:textId="77777777" w:rsidR="00F269C6" w:rsidRPr="009C4B29" w:rsidRDefault="00F269C6" w:rsidP="001548DE"/>
        </w:tc>
      </w:tr>
      <w:tr w:rsidR="00F269C6" w:rsidRPr="009C4B29" w14:paraId="493D1B52" w14:textId="77777777" w:rsidTr="001548DE">
        <w:tc>
          <w:tcPr>
            <w:tcW w:w="7513" w:type="dxa"/>
          </w:tcPr>
          <w:p w14:paraId="1D33C8EF" w14:textId="77777777" w:rsidR="00F269C6" w:rsidRPr="009C4B29" w:rsidRDefault="00F269C6" w:rsidP="00F269C6">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77"/>
              <w:jc w:val="both"/>
            </w:pPr>
            <w:r w:rsidRPr="009C4B29">
              <w:t>обязательную аудиторную учебную нагрузку обучающегося</w:t>
            </w:r>
          </w:p>
        </w:tc>
        <w:tc>
          <w:tcPr>
            <w:tcW w:w="368" w:type="dxa"/>
          </w:tcPr>
          <w:p w14:paraId="66B02F4C" w14:textId="77777777" w:rsidR="00E03602" w:rsidRPr="009C4B29" w:rsidRDefault="00E03602" w:rsidP="001548DE">
            <w:pPr>
              <w:jc w:val="right"/>
              <w:rPr>
                <w:b/>
              </w:rPr>
            </w:pPr>
          </w:p>
          <w:p w14:paraId="1013527A" w14:textId="77777777" w:rsidR="00F269C6" w:rsidRPr="009C4B29" w:rsidRDefault="00F269C6" w:rsidP="001548DE">
            <w:pPr>
              <w:jc w:val="right"/>
            </w:pPr>
            <w:r w:rsidRPr="009C4B29">
              <w:rPr>
                <w:b/>
              </w:rPr>
              <w:t>–</w:t>
            </w:r>
          </w:p>
        </w:tc>
        <w:tc>
          <w:tcPr>
            <w:tcW w:w="1758" w:type="dxa"/>
          </w:tcPr>
          <w:p w14:paraId="504FB9F5" w14:textId="77777777" w:rsidR="00E03602" w:rsidRPr="009C4B29" w:rsidRDefault="00E03602" w:rsidP="001548DE"/>
          <w:p w14:paraId="1D9DC938" w14:textId="523A5598" w:rsidR="00F269C6" w:rsidRPr="009C4B29" w:rsidRDefault="009C4B29" w:rsidP="001548DE">
            <w:r>
              <w:t>643</w:t>
            </w:r>
            <w:r w:rsidR="00F269C6" w:rsidRPr="009C4B29">
              <w:t xml:space="preserve"> час</w:t>
            </w:r>
            <w:r>
              <w:t>а</w:t>
            </w:r>
          </w:p>
        </w:tc>
      </w:tr>
      <w:tr w:rsidR="00E03602" w:rsidRPr="009C4B29" w14:paraId="308080C4" w14:textId="77777777" w:rsidTr="001548DE">
        <w:tc>
          <w:tcPr>
            <w:tcW w:w="7513" w:type="dxa"/>
          </w:tcPr>
          <w:p w14:paraId="484DF88C" w14:textId="77777777" w:rsidR="00E03602" w:rsidRPr="009C4B29" w:rsidRDefault="00E03602" w:rsidP="00E036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77"/>
              <w:jc w:val="both"/>
            </w:pPr>
            <w:r w:rsidRPr="009C4B29">
              <w:t xml:space="preserve">              вариативные часы</w:t>
            </w:r>
          </w:p>
        </w:tc>
        <w:tc>
          <w:tcPr>
            <w:tcW w:w="368" w:type="dxa"/>
          </w:tcPr>
          <w:p w14:paraId="7244F1F1" w14:textId="77777777" w:rsidR="00E03602" w:rsidRPr="009C4B29" w:rsidRDefault="00E03602" w:rsidP="001D7538">
            <w:pPr>
              <w:jc w:val="right"/>
            </w:pPr>
            <w:r w:rsidRPr="009C4B29">
              <w:rPr>
                <w:b/>
              </w:rPr>
              <w:t>–</w:t>
            </w:r>
          </w:p>
        </w:tc>
        <w:tc>
          <w:tcPr>
            <w:tcW w:w="1758" w:type="dxa"/>
          </w:tcPr>
          <w:p w14:paraId="5A0297A5" w14:textId="5685E0C0" w:rsidR="00E03602" w:rsidRPr="009C4B29" w:rsidRDefault="0021488A" w:rsidP="001D7538">
            <w:r w:rsidRPr="009C4B29">
              <w:t>393</w:t>
            </w:r>
            <w:r w:rsidR="00E03602" w:rsidRPr="009C4B29">
              <w:t xml:space="preserve"> час</w:t>
            </w:r>
            <w:r w:rsidR="001C19DF" w:rsidRPr="009C4B29">
              <w:t>а</w:t>
            </w:r>
          </w:p>
        </w:tc>
      </w:tr>
      <w:tr w:rsidR="00E03602" w:rsidRPr="009C4B29" w14:paraId="4A1F6A67" w14:textId="77777777" w:rsidTr="001548DE">
        <w:tc>
          <w:tcPr>
            <w:tcW w:w="7513" w:type="dxa"/>
          </w:tcPr>
          <w:p w14:paraId="4CD8A14A" w14:textId="77777777" w:rsidR="00E03602" w:rsidRPr="009C4B29" w:rsidRDefault="00E03602" w:rsidP="00154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9C4B29">
              <w:t xml:space="preserve">                     - самостоятельную работу обучающегося:</w:t>
            </w:r>
          </w:p>
          <w:p w14:paraId="2DB075AA" w14:textId="77777777" w:rsidR="00E03602" w:rsidRPr="009C4B29" w:rsidRDefault="00E03602" w:rsidP="001548DE">
            <w:r w:rsidRPr="009C4B29">
              <w:t>Подготовка к аудиторным занятиям</w:t>
            </w:r>
          </w:p>
          <w:p w14:paraId="659ED62B" w14:textId="77777777" w:rsidR="00E03602" w:rsidRPr="009C4B29" w:rsidRDefault="00E03602" w:rsidP="001548DE">
            <w:r w:rsidRPr="009C4B29">
              <w:t>Подготовка ко всем видам контрольных испытаний</w:t>
            </w:r>
          </w:p>
          <w:p w14:paraId="198B208A" w14:textId="77777777" w:rsidR="00E03602" w:rsidRPr="009C4B29" w:rsidRDefault="00E03602" w:rsidP="001548DE">
            <w:r w:rsidRPr="009C4B29">
              <w:t>Работа в предметных кружках</w:t>
            </w:r>
          </w:p>
          <w:p w14:paraId="096C1DB6" w14:textId="77777777" w:rsidR="00E03602" w:rsidRPr="009C4B29" w:rsidRDefault="00E03602" w:rsidP="001548DE">
            <w:r w:rsidRPr="009C4B29">
              <w:t>Подготовка к конкурсам, конференциям</w:t>
            </w:r>
          </w:p>
          <w:p w14:paraId="13BC7ED9" w14:textId="77777777" w:rsidR="00E03602" w:rsidRPr="009C4B29" w:rsidRDefault="00E03602" w:rsidP="001548DE">
            <w:r w:rsidRPr="009C4B29">
              <w:t xml:space="preserve">Самостоятельная работа над отдельными темами </w:t>
            </w:r>
          </w:p>
          <w:p w14:paraId="415B195B" w14:textId="77777777" w:rsidR="00E03602" w:rsidRPr="009C4B29" w:rsidRDefault="00E03602" w:rsidP="001548DE">
            <w:r w:rsidRPr="009C4B29">
              <w:t>Работа в сети интернет</w:t>
            </w:r>
          </w:p>
          <w:p w14:paraId="5EE89FAF" w14:textId="77777777" w:rsidR="00E03602" w:rsidRPr="009C4B29" w:rsidRDefault="00E03602" w:rsidP="00154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9C4B29">
              <w:t>Другие виды самостоятельной работы</w:t>
            </w:r>
          </w:p>
        </w:tc>
        <w:tc>
          <w:tcPr>
            <w:tcW w:w="368" w:type="dxa"/>
          </w:tcPr>
          <w:p w14:paraId="1D42DE6F" w14:textId="77777777" w:rsidR="00E03602" w:rsidRPr="009C4B29" w:rsidRDefault="00E03602" w:rsidP="001548DE">
            <w:pPr>
              <w:jc w:val="right"/>
            </w:pPr>
            <w:r w:rsidRPr="009C4B29">
              <w:rPr>
                <w:b/>
              </w:rPr>
              <w:t>–</w:t>
            </w:r>
          </w:p>
        </w:tc>
        <w:tc>
          <w:tcPr>
            <w:tcW w:w="1758" w:type="dxa"/>
          </w:tcPr>
          <w:p w14:paraId="295C0458" w14:textId="679995B9" w:rsidR="00E03602" w:rsidRPr="009C4B29" w:rsidRDefault="001C19DF" w:rsidP="001548DE">
            <w:r w:rsidRPr="009C4B29">
              <w:t>6</w:t>
            </w:r>
            <w:r w:rsidR="00E03602" w:rsidRPr="009C4B29">
              <w:t xml:space="preserve"> часов</w:t>
            </w:r>
          </w:p>
        </w:tc>
      </w:tr>
      <w:tr w:rsidR="00E03602" w:rsidRPr="009C4B29" w14:paraId="49AB1975" w14:textId="77777777" w:rsidTr="001548DE">
        <w:tc>
          <w:tcPr>
            <w:tcW w:w="7513" w:type="dxa"/>
          </w:tcPr>
          <w:p w14:paraId="3241C15E" w14:textId="77777777" w:rsidR="00E03602" w:rsidRPr="009C4B29" w:rsidRDefault="00E03602" w:rsidP="00F269C6">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9C4B29">
              <w:t>учебная практика</w:t>
            </w:r>
          </w:p>
          <w:p w14:paraId="1FA405B9" w14:textId="77777777" w:rsidR="00E03602" w:rsidRPr="009C4B29" w:rsidRDefault="00E03602" w:rsidP="00F269C6">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9C4B29">
              <w:t>производственная практика</w:t>
            </w:r>
          </w:p>
        </w:tc>
        <w:tc>
          <w:tcPr>
            <w:tcW w:w="368" w:type="dxa"/>
          </w:tcPr>
          <w:p w14:paraId="727C4420" w14:textId="77777777" w:rsidR="00E03602" w:rsidRPr="009C4B29" w:rsidRDefault="00E03602" w:rsidP="001548DE">
            <w:pPr>
              <w:jc w:val="right"/>
            </w:pPr>
            <w:r w:rsidRPr="009C4B29">
              <w:rPr>
                <w:b/>
              </w:rPr>
              <w:t>–</w:t>
            </w:r>
          </w:p>
        </w:tc>
        <w:tc>
          <w:tcPr>
            <w:tcW w:w="1758" w:type="dxa"/>
          </w:tcPr>
          <w:p w14:paraId="244E6920" w14:textId="277F5A65" w:rsidR="00E03602" w:rsidRPr="009C4B29" w:rsidRDefault="001C19DF" w:rsidP="001548DE">
            <w:r w:rsidRPr="009C4B29">
              <w:t>144</w:t>
            </w:r>
            <w:r w:rsidR="00E03602" w:rsidRPr="009C4B29">
              <w:t xml:space="preserve"> ча</w:t>
            </w:r>
            <w:r w:rsidRPr="009C4B29">
              <w:t>са</w:t>
            </w:r>
          </w:p>
          <w:p w14:paraId="6F23C0DF" w14:textId="5768CA77" w:rsidR="00E03602" w:rsidRPr="009C4B29" w:rsidRDefault="001C19DF" w:rsidP="001548DE">
            <w:r w:rsidRPr="009C4B29">
              <w:t>144</w:t>
            </w:r>
            <w:r w:rsidR="00E03602" w:rsidRPr="009C4B29">
              <w:t xml:space="preserve"> час</w:t>
            </w:r>
            <w:r w:rsidRPr="009C4B29">
              <w:t>а</w:t>
            </w:r>
          </w:p>
        </w:tc>
      </w:tr>
    </w:tbl>
    <w:p w14:paraId="43FC6D74" w14:textId="77777777" w:rsidR="00F269C6" w:rsidRPr="009C4B29" w:rsidRDefault="00E03602" w:rsidP="00F26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9C4B29">
        <w:br w:type="page"/>
      </w:r>
    </w:p>
    <w:p w14:paraId="45FFCDB6" w14:textId="059C62D6" w:rsidR="00F269C6" w:rsidRPr="009C4B29" w:rsidRDefault="00F269C6" w:rsidP="004E2D9B">
      <w:pPr>
        <w:pStyle w:val="1"/>
        <w:numPr>
          <w:ilvl w:val="0"/>
          <w:numId w:val="2"/>
        </w:numPr>
        <w:ind w:left="0" w:firstLine="0"/>
        <w:jc w:val="center"/>
        <w:rPr>
          <w:sz w:val="24"/>
        </w:rPr>
      </w:pPr>
      <w:bookmarkStart w:id="17" w:name="_Toc101539279"/>
      <w:r w:rsidRPr="009C4B29">
        <w:rPr>
          <w:sz w:val="24"/>
        </w:rPr>
        <w:t>РЕЗУЛЬТАТЫ ОСВОЕНИЯ</w:t>
      </w:r>
      <w:r w:rsidR="004E2D9B" w:rsidRPr="009C4B29">
        <w:rPr>
          <w:sz w:val="24"/>
        </w:rPr>
        <w:t xml:space="preserve"> </w:t>
      </w:r>
      <w:r w:rsidR="005F512F" w:rsidRPr="009C4B29">
        <w:rPr>
          <w:sz w:val="24"/>
        </w:rPr>
        <w:t xml:space="preserve">ЧАСТИЧНО ВАРИАТИВНОГО </w:t>
      </w:r>
      <w:r w:rsidR="005F512F" w:rsidRPr="009C4B29">
        <w:rPr>
          <w:sz w:val="24"/>
        </w:rPr>
        <w:br/>
      </w:r>
      <w:r w:rsidRPr="009C4B29">
        <w:rPr>
          <w:sz w:val="24"/>
        </w:rPr>
        <w:t>ПРОФЕССИОНАЛЬНОГО МОДУЛЯ</w:t>
      </w:r>
      <w:bookmarkEnd w:id="17"/>
    </w:p>
    <w:p w14:paraId="01839F67" w14:textId="77777777" w:rsidR="00F269C6" w:rsidRPr="009C4B29" w:rsidRDefault="00F269C6" w:rsidP="00F269C6">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50"/>
        <w:rPr>
          <w:rFonts w:ascii="Times New Roman" w:hAnsi="Times New Roman"/>
          <w:b/>
          <w:sz w:val="24"/>
          <w:szCs w:val="24"/>
        </w:rPr>
      </w:pPr>
    </w:p>
    <w:p w14:paraId="3186F58E" w14:textId="27FFB6FD" w:rsidR="00F269C6" w:rsidRPr="009C4B29" w:rsidRDefault="00F269C6" w:rsidP="00F269C6">
      <w:pPr>
        <w:tabs>
          <w:tab w:val="left" w:pos="10992"/>
          <w:tab w:val="left" w:pos="11908"/>
          <w:tab w:val="left" w:pos="12824"/>
          <w:tab w:val="left" w:pos="13740"/>
          <w:tab w:val="left" w:pos="14656"/>
        </w:tabs>
        <w:ind w:firstLine="709"/>
        <w:jc w:val="both"/>
      </w:pPr>
      <w:r w:rsidRPr="009C4B29">
        <w:t>Результатом освоения</w:t>
      </w:r>
      <w:r w:rsidR="00E03602" w:rsidRPr="009C4B29">
        <w:t xml:space="preserve"> частично вариативного </w:t>
      </w:r>
      <w:r w:rsidRPr="009C4B29">
        <w:t xml:space="preserve">профессионального модуля </w:t>
      </w:r>
      <w:r w:rsidR="005F512F" w:rsidRPr="009C4B29">
        <w:t>«ПМ.02. ОРГАНИЗАЦИЯ СЕТЕВОГО АДМИНИСТРИРОВАНИЯ»</w:t>
      </w:r>
      <w:r w:rsidRPr="009C4B29">
        <w:t xml:space="preserve"> является овладение обучающимися видом профессиональной деятельности (ВПД) </w:t>
      </w:r>
      <w:r w:rsidR="00FA027F" w:rsidRPr="009C4B29">
        <w:t>Организация сетевого администрирования и соответствующих профессиональных компетенций (ПК)</w:t>
      </w:r>
      <w:r w:rsidRPr="009C4B29">
        <w:t>, в том числе профессиональными компетенциями (ПК), общими компетенциями (ОК)</w:t>
      </w:r>
      <w:r w:rsidR="00FA027F" w:rsidRPr="009C4B29">
        <w:t>:</w:t>
      </w:r>
    </w:p>
    <w:p w14:paraId="181BCF3F" w14:textId="7DEA545D" w:rsidR="00331740" w:rsidRPr="009C4B29" w:rsidRDefault="00331740" w:rsidP="00F269C6">
      <w:pPr>
        <w:tabs>
          <w:tab w:val="left" w:pos="10992"/>
          <w:tab w:val="left" w:pos="11908"/>
          <w:tab w:val="left" w:pos="12824"/>
          <w:tab w:val="left" w:pos="13740"/>
          <w:tab w:val="left" w:pos="14656"/>
        </w:tabs>
        <w:ind w:firstLine="709"/>
        <w:jc w:val="both"/>
      </w:pPr>
    </w:p>
    <w:tbl>
      <w:tblPr>
        <w:tblOverlap w:val="never"/>
        <w:tblW w:w="0" w:type="auto"/>
        <w:jc w:val="center"/>
        <w:tblLayout w:type="fixed"/>
        <w:tblCellMar>
          <w:left w:w="10" w:type="dxa"/>
          <w:right w:w="10" w:type="dxa"/>
        </w:tblCellMar>
        <w:tblLook w:val="0000" w:firstRow="0" w:lastRow="0" w:firstColumn="0" w:lastColumn="0" w:noHBand="0" w:noVBand="0"/>
      </w:tblPr>
      <w:tblGrid>
        <w:gridCol w:w="1101"/>
        <w:gridCol w:w="9038"/>
      </w:tblGrid>
      <w:tr w:rsidR="00331740" w:rsidRPr="009C4B29" w14:paraId="0C929CAC" w14:textId="77777777" w:rsidTr="0091498E">
        <w:trPr>
          <w:trHeight w:hRule="exact" w:val="545"/>
          <w:jc w:val="center"/>
        </w:trPr>
        <w:tc>
          <w:tcPr>
            <w:tcW w:w="1101" w:type="dxa"/>
            <w:tcBorders>
              <w:top w:val="single" w:sz="4" w:space="0" w:color="auto"/>
              <w:left w:val="single" w:sz="4" w:space="0" w:color="auto"/>
            </w:tcBorders>
            <w:shd w:val="clear" w:color="auto" w:fill="auto"/>
            <w:vAlign w:val="center"/>
          </w:tcPr>
          <w:p w14:paraId="5B5739CB" w14:textId="77777777" w:rsidR="00331740" w:rsidRPr="009C4B29" w:rsidRDefault="00331740" w:rsidP="0091498E">
            <w:pPr>
              <w:pStyle w:val="a8"/>
              <w:jc w:val="center"/>
              <w:rPr>
                <w:sz w:val="24"/>
                <w:szCs w:val="24"/>
              </w:rPr>
            </w:pPr>
            <w:r w:rsidRPr="009C4B29">
              <w:rPr>
                <w:sz w:val="24"/>
                <w:szCs w:val="24"/>
              </w:rPr>
              <w:t>Код</w:t>
            </w:r>
          </w:p>
        </w:tc>
        <w:tc>
          <w:tcPr>
            <w:tcW w:w="9038" w:type="dxa"/>
            <w:tcBorders>
              <w:top w:val="single" w:sz="4" w:space="0" w:color="auto"/>
              <w:left w:val="single" w:sz="4" w:space="0" w:color="auto"/>
              <w:right w:val="single" w:sz="4" w:space="0" w:color="auto"/>
            </w:tcBorders>
            <w:shd w:val="clear" w:color="auto" w:fill="auto"/>
            <w:vAlign w:val="center"/>
          </w:tcPr>
          <w:p w14:paraId="3C510DFE" w14:textId="77777777" w:rsidR="00331740" w:rsidRPr="009C4B29" w:rsidRDefault="00331740" w:rsidP="0091498E">
            <w:pPr>
              <w:pStyle w:val="a8"/>
              <w:rPr>
                <w:sz w:val="24"/>
                <w:szCs w:val="24"/>
              </w:rPr>
            </w:pPr>
            <w:r w:rsidRPr="009C4B29">
              <w:rPr>
                <w:sz w:val="24"/>
                <w:szCs w:val="24"/>
              </w:rPr>
              <w:t>Наименование результата обучения</w:t>
            </w:r>
          </w:p>
        </w:tc>
      </w:tr>
      <w:tr w:rsidR="00331740" w:rsidRPr="009C4B29" w14:paraId="55BD21CD" w14:textId="77777777" w:rsidTr="0091498E">
        <w:trPr>
          <w:trHeight w:hRule="exact" w:val="850"/>
          <w:jc w:val="center"/>
        </w:trPr>
        <w:tc>
          <w:tcPr>
            <w:tcW w:w="1101" w:type="dxa"/>
            <w:tcBorders>
              <w:top w:val="single" w:sz="4" w:space="0" w:color="auto"/>
              <w:left w:val="single" w:sz="4" w:space="0" w:color="auto"/>
            </w:tcBorders>
            <w:shd w:val="clear" w:color="auto" w:fill="auto"/>
            <w:vAlign w:val="center"/>
          </w:tcPr>
          <w:p w14:paraId="6F912C54" w14:textId="77777777" w:rsidR="00331740" w:rsidRPr="009C4B29" w:rsidRDefault="00331740" w:rsidP="0091498E">
            <w:pPr>
              <w:pStyle w:val="a8"/>
              <w:jc w:val="center"/>
              <w:rPr>
                <w:sz w:val="24"/>
                <w:szCs w:val="24"/>
              </w:rPr>
            </w:pPr>
            <w:r w:rsidRPr="009C4B29">
              <w:rPr>
                <w:sz w:val="24"/>
                <w:szCs w:val="24"/>
              </w:rPr>
              <w:t>ПК 2.1</w:t>
            </w:r>
          </w:p>
        </w:tc>
        <w:tc>
          <w:tcPr>
            <w:tcW w:w="9038" w:type="dxa"/>
            <w:tcBorders>
              <w:top w:val="single" w:sz="4" w:space="0" w:color="auto"/>
              <w:left w:val="single" w:sz="4" w:space="0" w:color="auto"/>
              <w:right w:val="single" w:sz="4" w:space="0" w:color="auto"/>
            </w:tcBorders>
            <w:shd w:val="clear" w:color="auto" w:fill="auto"/>
            <w:vAlign w:val="center"/>
          </w:tcPr>
          <w:p w14:paraId="2F5E750C" w14:textId="77777777" w:rsidR="00331740" w:rsidRPr="009C4B29" w:rsidRDefault="00331740" w:rsidP="0091498E">
            <w:pPr>
              <w:pStyle w:val="a8"/>
              <w:spacing w:line="276" w:lineRule="auto"/>
              <w:rPr>
                <w:sz w:val="24"/>
                <w:szCs w:val="24"/>
              </w:rPr>
            </w:pPr>
            <w:r w:rsidRPr="009C4B29">
              <w:rPr>
                <w:sz w:val="24"/>
                <w:szCs w:val="24"/>
              </w:rPr>
              <w:t>Администрировать локальные вычислительные сети и принимать меры по устранению возможных сбоев.</w:t>
            </w:r>
          </w:p>
        </w:tc>
      </w:tr>
      <w:tr w:rsidR="00331740" w:rsidRPr="009C4B29" w14:paraId="0F114900" w14:textId="77777777" w:rsidTr="0091498E">
        <w:trPr>
          <w:trHeight w:hRule="exact" w:val="409"/>
          <w:jc w:val="center"/>
        </w:trPr>
        <w:tc>
          <w:tcPr>
            <w:tcW w:w="1101" w:type="dxa"/>
            <w:tcBorders>
              <w:top w:val="single" w:sz="4" w:space="0" w:color="auto"/>
              <w:left w:val="single" w:sz="4" w:space="0" w:color="auto"/>
            </w:tcBorders>
            <w:shd w:val="clear" w:color="auto" w:fill="auto"/>
            <w:vAlign w:val="center"/>
          </w:tcPr>
          <w:p w14:paraId="53C6AA82" w14:textId="77777777" w:rsidR="00331740" w:rsidRPr="009C4B29" w:rsidRDefault="00331740" w:rsidP="0091498E">
            <w:pPr>
              <w:pStyle w:val="a8"/>
              <w:jc w:val="center"/>
              <w:rPr>
                <w:sz w:val="24"/>
                <w:szCs w:val="24"/>
              </w:rPr>
            </w:pPr>
            <w:r w:rsidRPr="009C4B29">
              <w:rPr>
                <w:sz w:val="24"/>
                <w:szCs w:val="24"/>
              </w:rPr>
              <w:t>ПК 2.2</w:t>
            </w:r>
          </w:p>
        </w:tc>
        <w:tc>
          <w:tcPr>
            <w:tcW w:w="9038" w:type="dxa"/>
            <w:tcBorders>
              <w:top w:val="single" w:sz="4" w:space="0" w:color="auto"/>
              <w:left w:val="single" w:sz="4" w:space="0" w:color="auto"/>
              <w:right w:val="single" w:sz="4" w:space="0" w:color="auto"/>
            </w:tcBorders>
            <w:shd w:val="clear" w:color="auto" w:fill="auto"/>
            <w:vAlign w:val="center"/>
          </w:tcPr>
          <w:p w14:paraId="078832CB" w14:textId="77777777" w:rsidR="00331740" w:rsidRPr="009C4B29" w:rsidRDefault="00331740" w:rsidP="0091498E">
            <w:pPr>
              <w:pStyle w:val="a8"/>
              <w:rPr>
                <w:sz w:val="24"/>
                <w:szCs w:val="24"/>
              </w:rPr>
            </w:pPr>
            <w:r w:rsidRPr="009C4B29">
              <w:rPr>
                <w:sz w:val="24"/>
                <w:szCs w:val="24"/>
              </w:rPr>
              <w:t>Администрировать сетевые ресурсы в информационных системах.</w:t>
            </w:r>
          </w:p>
        </w:tc>
      </w:tr>
      <w:tr w:rsidR="00331740" w:rsidRPr="009C4B29" w14:paraId="1ECE411C" w14:textId="77777777" w:rsidTr="0091498E">
        <w:trPr>
          <w:trHeight w:hRule="exact" w:val="855"/>
          <w:jc w:val="center"/>
        </w:trPr>
        <w:tc>
          <w:tcPr>
            <w:tcW w:w="1101" w:type="dxa"/>
            <w:tcBorders>
              <w:top w:val="single" w:sz="4" w:space="0" w:color="auto"/>
              <w:left w:val="single" w:sz="4" w:space="0" w:color="auto"/>
            </w:tcBorders>
            <w:shd w:val="clear" w:color="auto" w:fill="auto"/>
            <w:vAlign w:val="center"/>
          </w:tcPr>
          <w:p w14:paraId="252A41C5" w14:textId="77777777" w:rsidR="00331740" w:rsidRPr="009C4B29" w:rsidRDefault="00331740" w:rsidP="0091498E">
            <w:pPr>
              <w:pStyle w:val="a8"/>
              <w:jc w:val="center"/>
              <w:rPr>
                <w:sz w:val="24"/>
                <w:szCs w:val="24"/>
              </w:rPr>
            </w:pPr>
            <w:r w:rsidRPr="009C4B29">
              <w:rPr>
                <w:sz w:val="24"/>
                <w:szCs w:val="24"/>
              </w:rPr>
              <w:t>ПК 2.3</w:t>
            </w:r>
          </w:p>
        </w:tc>
        <w:tc>
          <w:tcPr>
            <w:tcW w:w="9038" w:type="dxa"/>
            <w:tcBorders>
              <w:top w:val="single" w:sz="4" w:space="0" w:color="auto"/>
              <w:left w:val="single" w:sz="4" w:space="0" w:color="auto"/>
              <w:right w:val="single" w:sz="4" w:space="0" w:color="auto"/>
            </w:tcBorders>
            <w:shd w:val="clear" w:color="auto" w:fill="auto"/>
            <w:vAlign w:val="center"/>
          </w:tcPr>
          <w:p w14:paraId="6129E1F4" w14:textId="77777777" w:rsidR="00331740" w:rsidRPr="009C4B29" w:rsidRDefault="00331740" w:rsidP="0091498E">
            <w:pPr>
              <w:pStyle w:val="a8"/>
              <w:spacing w:line="276" w:lineRule="auto"/>
              <w:rPr>
                <w:sz w:val="24"/>
                <w:szCs w:val="24"/>
              </w:rPr>
            </w:pPr>
            <w:r w:rsidRPr="009C4B29">
              <w:rPr>
                <w:sz w:val="24"/>
                <w:szCs w:val="24"/>
              </w:rPr>
              <w:t>Обеспечивать сбор данных для анализа использования и функционирования программно-технических средств компьютерных сетей</w:t>
            </w:r>
          </w:p>
        </w:tc>
      </w:tr>
      <w:tr w:rsidR="00331740" w:rsidRPr="009C4B29" w14:paraId="35603E59" w14:textId="77777777" w:rsidTr="0091498E">
        <w:trPr>
          <w:trHeight w:hRule="exact" w:val="1278"/>
          <w:jc w:val="center"/>
        </w:trPr>
        <w:tc>
          <w:tcPr>
            <w:tcW w:w="1101" w:type="dxa"/>
            <w:tcBorders>
              <w:top w:val="single" w:sz="4" w:space="0" w:color="auto"/>
              <w:left w:val="single" w:sz="4" w:space="0" w:color="auto"/>
              <w:bottom w:val="single" w:sz="4" w:space="0" w:color="auto"/>
            </w:tcBorders>
            <w:shd w:val="clear" w:color="auto" w:fill="auto"/>
            <w:vAlign w:val="center"/>
          </w:tcPr>
          <w:p w14:paraId="69A47F20" w14:textId="77777777" w:rsidR="00331740" w:rsidRPr="009C4B29" w:rsidRDefault="00331740" w:rsidP="0091498E">
            <w:pPr>
              <w:pStyle w:val="a8"/>
              <w:jc w:val="center"/>
              <w:rPr>
                <w:sz w:val="24"/>
                <w:szCs w:val="24"/>
              </w:rPr>
            </w:pPr>
            <w:r w:rsidRPr="009C4B29">
              <w:rPr>
                <w:sz w:val="24"/>
                <w:szCs w:val="24"/>
              </w:rPr>
              <w:t>ПК 2.4</w:t>
            </w:r>
          </w:p>
        </w:tc>
        <w:tc>
          <w:tcPr>
            <w:tcW w:w="9038" w:type="dxa"/>
            <w:tcBorders>
              <w:top w:val="single" w:sz="4" w:space="0" w:color="auto"/>
              <w:left w:val="single" w:sz="4" w:space="0" w:color="auto"/>
              <w:bottom w:val="single" w:sz="4" w:space="0" w:color="auto"/>
              <w:right w:val="single" w:sz="4" w:space="0" w:color="auto"/>
            </w:tcBorders>
            <w:shd w:val="clear" w:color="auto" w:fill="auto"/>
            <w:vAlign w:val="center"/>
          </w:tcPr>
          <w:p w14:paraId="66ADD20E" w14:textId="77777777" w:rsidR="00331740" w:rsidRPr="009C4B29" w:rsidRDefault="00331740" w:rsidP="0091498E">
            <w:pPr>
              <w:pStyle w:val="a8"/>
              <w:spacing w:line="276" w:lineRule="auto"/>
              <w:rPr>
                <w:sz w:val="24"/>
                <w:szCs w:val="24"/>
              </w:rPr>
            </w:pPr>
            <w:r w:rsidRPr="009C4B29">
              <w:rPr>
                <w:sz w:val="24"/>
                <w:szCs w:val="24"/>
              </w:rPr>
              <w:t>Взаимодействовать со специалистами смежного профиля при разработке методов, средств и технологий применения объектов профессиональной деятельности.</w:t>
            </w:r>
          </w:p>
        </w:tc>
      </w:tr>
    </w:tbl>
    <w:p w14:paraId="21B361A2" w14:textId="64F57278" w:rsidR="00331740" w:rsidRPr="009C4B29" w:rsidRDefault="00331740" w:rsidP="00F269C6">
      <w:pPr>
        <w:tabs>
          <w:tab w:val="left" w:pos="10992"/>
          <w:tab w:val="left" w:pos="11908"/>
          <w:tab w:val="left" w:pos="12824"/>
          <w:tab w:val="left" w:pos="13740"/>
          <w:tab w:val="left" w:pos="14656"/>
        </w:tabs>
        <w:ind w:firstLine="709"/>
        <w:jc w:val="both"/>
      </w:pPr>
    </w:p>
    <w:p w14:paraId="373548BA" w14:textId="77777777" w:rsidR="0091498E" w:rsidRPr="009C4B29" w:rsidRDefault="0091498E" w:rsidP="00F269C6">
      <w:pPr>
        <w:tabs>
          <w:tab w:val="left" w:pos="10992"/>
          <w:tab w:val="left" w:pos="11908"/>
          <w:tab w:val="left" w:pos="12824"/>
          <w:tab w:val="left" w:pos="13740"/>
          <w:tab w:val="left" w:pos="14656"/>
        </w:tabs>
        <w:ind w:firstLine="709"/>
        <w:jc w:val="both"/>
      </w:pPr>
    </w:p>
    <w:tbl>
      <w:tblPr>
        <w:tblOverlap w:val="never"/>
        <w:tblW w:w="0" w:type="auto"/>
        <w:jc w:val="center"/>
        <w:tblLayout w:type="fixed"/>
        <w:tblCellMar>
          <w:left w:w="10" w:type="dxa"/>
          <w:right w:w="10" w:type="dxa"/>
        </w:tblCellMar>
        <w:tblLook w:val="0000" w:firstRow="0" w:lastRow="0" w:firstColumn="0" w:lastColumn="0" w:noHBand="0" w:noVBand="0"/>
      </w:tblPr>
      <w:tblGrid>
        <w:gridCol w:w="1088"/>
        <w:gridCol w:w="9026"/>
      </w:tblGrid>
      <w:tr w:rsidR="0058133F" w:rsidRPr="009C4B29" w14:paraId="6C647234" w14:textId="77777777" w:rsidTr="0058133F">
        <w:trPr>
          <w:trHeight w:hRule="exact" w:val="766"/>
          <w:jc w:val="center"/>
        </w:trPr>
        <w:tc>
          <w:tcPr>
            <w:tcW w:w="1088" w:type="dxa"/>
            <w:tcBorders>
              <w:top w:val="single" w:sz="4" w:space="0" w:color="auto"/>
              <w:left w:val="single" w:sz="4" w:space="0" w:color="auto"/>
            </w:tcBorders>
            <w:shd w:val="clear" w:color="auto" w:fill="auto"/>
            <w:vAlign w:val="center"/>
          </w:tcPr>
          <w:p w14:paraId="53E4FD6A" w14:textId="731AE67A" w:rsidR="0058133F" w:rsidRPr="009C4B29" w:rsidRDefault="0058133F" w:rsidP="0058133F">
            <w:pPr>
              <w:pStyle w:val="a8"/>
              <w:jc w:val="center"/>
              <w:rPr>
                <w:sz w:val="24"/>
                <w:szCs w:val="24"/>
              </w:rPr>
            </w:pPr>
            <w:r w:rsidRPr="009C4B29">
              <w:rPr>
                <w:sz w:val="24"/>
                <w:szCs w:val="24"/>
              </w:rPr>
              <w:t>Код</w:t>
            </w:r>
          </w:p>
        </w:tc>
        <w:tc>
          <w:tcPr>
            <w:tcW w:w="9026" w:type="dxa"/>
            <w:tcBorders>
              <w:top w:val="single" w:sz="4" w:space="0" w:color="auto"/>
              <w:left w:val="single" w:sz="4" w:space="0" w:color="auto"/>
              <w:right w:val="single" w:sz="4" w:space="0" w:color="auto"/>
            </w:tcBorders>
            <w:shd w:val="clear" w:color="auto" w:fill="auto"/>
            <w:vAlign w:val="center"/>
          </w:tcPr>
          <w:p w14:paraId="12DABBD4" w14:textId="6A08CDC1" w:rsidR="0058133F" w:rsidRPr="009C4B29" w:rsidRDefault="0058133F" w:rsidP="0058133F">
            <w:pPr>
              <w:pStyle w:val="a8"/>
              <w:rPr>
                <w:sz w:val="24"/>
                <w:szCs w:val="24"/>
              </w:rPr>
            </w:pPr>
            <w:r w:rsidRPr="009C4B29">
              <w:rPr>
                <w:sz w:val="24"/>
                <w:szCs w:val="24"/>
              </w:rPr>
              <w:t>Наименование результата обучения</w:t>
            </w:r>
          </w:p>
        </w:tc>
      </w:tr>
      <w:tr w:rsidR="0091498E" w:rsidRPr="009C4B29" w14:paraId="3F0FF034" w14:textId="77777777" w:rsidTr="0091498E">
        <w:trPr>
          <w:trHeight w:hRule="exact" w:val="766"/>
          <w:jc w:val="center"/>
        </w:trPr>
        <w:tc>
          <w:tcPr>
            <w:tcW w:w="1088" w:type="dxa"/>
            <w:tcBorders>
              <w:top w:val="single" w:sz="4" w:space="0" w:color="auto"/>
              <w:left w:val="single" w:sz="4" w:space="0" w:color="auto"/>
            </w:tcBorders>
            <w:shd w:val="clear" w:color="auto" w:fill="auto"/>
            <w:vAlign w:val="center"/>
          </w:tcPr>
          <w:p w14:paraId="4CD611EE" w14:textId="77777777" w:rsidR="0091498E" w:rsidRPr="009C4B29" w:rsidRDefault="0091498E" w:rsidP="0091498E">
            <w:pPr>
              <w:pStyle w:val="a8"/>
              <w:jc w:val="center"/>
              <w:rPr>
                <w:sz w:val="24"/>
                <w:szCs w:val="24"/>
              </w:rPr>
            </w:pPr>
            <w:r w:rsidRPr="009C4B29">
              <w:rPr>
                <w:sz w:val="24"/>
                <w:szCs w:val="24"/>
              </w:rPr>
              <w:t>ОК 1.</w:t>
            </w:r>
          </w:p>
        </w:tc>
        <w:tc>
          <w:tcPr>
            <w:tcW w:w="9026" w:type="dxa"/>
            <w:tcBorders>
              <w:top w:val="single" w:sz="4" w:space="0" w:color="auto"/>
              <w:left w:val="single" w:sz="4" w:space="0" w:color="auto"/>
              <w:right w:val="single" w:sz="4" w:space="0" w:color="auto"/>
            </w:tcBorders>
            <w:shd w:val="clear" w:color="auto" w:fill="auto"/>
            <w:vAlign w:val="center"/>
          </w:tcPr>
          <w:p w14:paraId="4B7ABF76" w14:textId="77777777" w:rsidR="0091498E" w:rsidRPr="009C4B29" w:rsidRDefault="0091498E" w:rsidP="0091498E">
            <w:pPr>
              <w:pStyle w:val="a8"/>
              <w:rPr>
                <w:sz w:val="24"/>
                <w:szCs w:val="24"/>
              </w:rPr>
            </w:pPr>
            <w:r w:rsidRPr="009C4B29">
              <w:rPr>
                <w:sz w:val="24"/>
                <w:szCs w:val="24"/>
              </w:rPr>
              <w:t>Выбирать способы решения задач профессиональной деятельности, применительно к различным контекстам.</w:t>
            </w:r>
          </w:p>
        </w:tc>
      </w:tr>
      <w:tr w:rsidR="0091498E" w:rsidRPr="009C4B29" w14:paraId="09B40A4E" w14:textId="77777777" w:rsidTr="0091498E">
        <w:trPr>
          <w:trHeight w:hRule="exact" w:val="721"/>
          <w:jc w:val="center"/>
        </w:trPr>
        <w:tc>
          <w:tcPr>
            <w:tcW w:w="1088" w:type="dxa"/>
            <w:tcBorders>
              <w:top w:val="single" w:sz="4" w:space="0" w:color="auto"/>
              <w:left w:val="single" w:sz="4" w:space="0" w:color="auto"/>
            </w:tcBorders>
            <w:shd w:val="clear" w:color="auto" w:fill="auto"/>
            <w:vAlign w:val="center"/>
          </w:tcPr>
          <w:p w14:paraId="617EC8AA" w14:textId="77777777" w:rsidR="0091498E" w:rsidRPr="009C4B29" w:rsidRDefault="0091498E" w:rsidP="0091498E">
            <w:pPr>
              <w:pStyle w:val="a8"/>
              <w:jc w:val="center"/>
              <w:rPr>
                <w:sz w:val="24"/>
                <w:szCs w:val="24"/>
              </w:rPr>
            </w:pPr>
            <w:r w:rsidRPr="009C4B29">
              <w:rPr>
                <w:sz w:val="24"/>
                <w:szCs w:val="24"/>
              </w:rPr>
              <w:t>ОК 2.</w:t>
            </w:r>
          </w:p>
        </w:tc>
        <w:tc>
          <w:tcPr>
            <w:tcW w:w="9026" w:type="dxa"/>
            <w:tcBorders>
              <w:top w:val="single" w:sz="4" w:space="0" w:color="auto"/>
              <w:left w:val="single" w:sz="4" w:space="0" w:color="auto"/>
              <w:right w:val="single" w:sz="4" w:space="0" w:color="auto"/>
            </w:tcBorders>
            <w:shd w:val="clear" w:color="auto" w:fill="auto"/>
            <w:vAlign w:val="center"/>
          </w:tcPr>
          <w:p w14:paraId="57E5106D" w14:textId="77777777" w:rsidR="0091498E" w:rsidRPr="009C4B29" w:rsidRDefault="0091498E" w:rsidP="0091498E">
            <w:pPr>
              <w:pStyle w:val="a8"/>
              <w:rPr>
                <w:sz w:val="24"/>
                <w:szCs w:val="24"/>
              </w:rPr>
            </w:pPr>
            <w:r w:rsidRPr="009C4B29">
              <w:rPr>
                <w:sz w:val="24"/>
                <w:szCs w:val="24"/>
              </w:rPr>
              <w:t>Осуществлять поиск, анализ и интерпретацию информации, необходимой для выполнения задач профессиональной деятельности.</w:t>
            </w:r>
          </w:p>
        </w:tc>
      </w:tr>
      <w:tr w:rsidR="0091498E" w:rsidRPr="009C4B29" w14:paraId="4DCA2630" w14:textId="77777777" w:rsidTr="0091498E">
        <w:trPr>
          <w:trHeight w:hRule="exact" w:val="703"/>
          <w:jc w:val="center"/>
        </w:trPr>
        <w:tc>
          <w:tcPr>
            <w:tcW w:w="1088" w:type="dxa"/>
            <w:tcBorders>
              <w:top w:val="single" w:sz="4" w:space="0" w:color="auto"/>
              <w:left w:val="single" w:sz="4" w:space="0" w:color="auto"/>
            </w:tcBorders>
            <w:shd w:val="clear" w:color="auto" w:fill="auto"/>
            <w:vAlign w:val="center"/>
          </w:tcPr>
          <w:p w14:paraId="5AFC0A9B" w14:textId="77777777" w:rsidR="0091498E" w:rsidRPr="009C4B29" w:rsidRDefault="0091498E" w:rsidP="0091498E">
            <w:pPr>
              <w:pStyle w:val="a8"/>
              <w:jc w:val="center"/>
              <w:rPr>
                <w:sz w:val="24"/>
                <w:szCs w:val="24"/>
              </w:rPr>
            </w:pPr>
            <w:r w:rsidRPr="009C4B29">
              <w:rPr>
                <w:sz w:val="24"/>
                <w:szCs w:val="24"/>
              </w:rPr>
              <w:t>ОК 3.</w:t>
            </w:r>
          </w:p>
        </w:tc>
        <w:tc>
          <w:tcPr>
            <w:tcW w:w="9026" w:type="dxa"/>
            <w:tcBorders>
              <w:top w:val="single" w:sz="4" w:space="0" w:color="auto"/>
              <w:left w:val="single" w:sz="4" w:space="0" w:color="auto"/>
              <w:right w:val="single" w:sz="4" w:space="0" w:color="auto"/>
            </w:tcBorders>
            <w:shd w:val="clear" w:color="auto" w:fill="auto"/>
            <w:vAlign w:val="center"/>
          </w:tcPr>
          <w:p w14:paraId="122FC5F6" w14:textId="77777777" w:rsidR="0091498E" w:rsidRPr="009C4B29" w:rsidRDefault="0091498E" w:rsidP="0091498E">
            <w:pPr>
              <w:pStyle w:val="a8"/>
              <w:rPr>
                <w:sz w:val="24"/>
                <w:szCs w:val="24"/>
              </w:rPr>
            </w:pPr>
            <w:r w:rsidRPr="009C4B29">
              <w:rPr>
                <w:sz w:val="24"/>
                <w:szCs w:val="24"/>
              </w:rPr>
              <w:t>Планировать и реализовывать собственное профессиональное и личностное развитие.</w:t>
            </w:r>
          </w:p>
        </w:tc>
      </w:tr>
      <w:tr w:rsidR="0091498E" w:rsidRPr="009C4B29" w14:paraId="09E2D095" w14:textId="77777777" w:rsidTr="0091498E">
        <w:trPr>
          <w:trHeight w:hRule="exact" w:val="712"/>
          <w:jc w:val="center"/>
        </w:trPr>
        <w:tc>
          <w:tcPr>
            <w:tcW w:w="1088" w:type="dxa"/>
            <w:tcBorders>
              <w:top w:val="single" w:sz="4" w:space="0" w:color="auto"/>
              <w:left w:val="single" w:sz="4" w:space="0" w:color="auto"/>
            </w:tcBorders>
            <w:shd w:val="clear" w:color="auto" w:fill="auto"/>
            <w:vAlign w:val="center"/>
          </w:tcPr>
          <w:p w14:paraId="5F27E5A3" w14:textId="77777777" w:rsidR="0091498E" w:rsidRPr="009C4B29" w:rsidRDefault="0091498E" w:rsidP="0091498E">
            <w:pPr>
              <w:pStyle w:val="a8"/>
              <w:jc w:val="center"/>
              <w:rPr>
                <w:sz w:val="24"/>
                <w:szCs w:val="24"/>
              </w:rPr>
            </w:pPr>
            <w:r w:rsidRPr="009C4B29">
              <w:rPr>
                <w:sz w:val="24"/>
                <w:szCs w:val="24"/>
              </w:rPr>
              <w:t>ОК 4.</w:t>
            </w:r>
          </w:p>
        </w:tc>
        <w:tc>
          <w:tcPr>
            <w:tcW w:w="9026" w:type="dxa"/>
            <w:tcBorders>
              <w:top w:val="single" w:sz="4" w:space="0" w:color="auto"/>
              <w:left w:val="single" w:sz="4" w:space="0" w:color="auto"/>
              <w:right w:val="single" w:sz="4" w:space="0" w:color="auto"/>
            </w:tcBorders>
            <w:shd w:val="clear" w:color="auto" w:fill="auto"/>
            <w:vAlign w:val="center"/>
          </w:tcPr>
          <w:p w14:paraId="18A19521" w14:textId="77777777" w:rsidR="0091498E" w:rsidRPr="009C4B29" w:rsidRDefault="0091498E" w:rsidP="0091498E">
            <w:pPr>
              <w:pStyle w:val="a8"/>
              <w:rPr>
                <w:sz w:val="24"/>
                <w:szCs w:val="24"/>
              </w:rPr>
            </w:pPr>
            <w:r w:rsidRPr="009C4B29">
              <w:rPr>
                <w:sz w:val="24"/>
                <w:szCs w:val="24"/>
              </w:rPr>
              <w:t>Работать в коллективе и команде, эффективно взаимодействовать с коллегами, руководством, клиентами.</w:t>
            </w:r>
          </w:p>
        </w:tc>
      </w:tr>
      <w:tr w:rsidR="0091498E" w:rsidRPr="009C4B29" w14:paraId="17FB5F4D" w14:textId="77777777" w:rsidTr="0091498E">
        <w:trPr>
          <w:trHeight w:hRule="exact" w:val="837"/>
          <w:jc w:val="center"/>
        </w:trPr>
        <w:tc>
          <w:tcPr>
            <w:tcW w:w="1088" w:type="dxa"/>
            <w:tcBorders>
              <w:top w:val="single" w:sz="4" w:space="0" w:color="auto"/>
              <w:left w:val="single" w:sz="4" w:space="0" w:color="auto"/>
            </w:tcBorders>
            <w:shd w:val="clear" w:color="auto" w:fill="auto"/>
            <w:vAlign w:val="center"/>
          </w:tcPr>
          <w:p w14:paraId="5D68A371" w14:textId="77777777" w:rsidR="0091498E" w:rsidRPr="009C4B29" w:rsidRDefault="0091498E" w:rsidP="0091498E">
            <w:pPr>
              <w:pStyle w:val="a8"/>
              <w:jc w:val="center"/>
              <w:rPr>
                <w:sz w:val="24"/>
                <w:szCs w:val="24"/>
              </w:rPr>
            </w:pPr>
            <w:r w:rsidRPr="009C4B29">
              <w:rPr>
                <w:sz w:val="24"/>
                <w:szCs w:val="24"/>
              </w:rPr>
              <w:t>ОК 5.</w:t>
            </w:r>
          </w:p>
        </w:tc>
        <w:tc>
          <w:tcPr>
            <w:tcW w:w="9026" w:type="dxa"/>
            <w:tcBorders>
              <w:top w:val="single" w:sz="4" w:space="0" w:color="auto"/>
              <w:left w:val="single" w:sz="4" w:space="0" w:color="auto"/>
              <w:right w:val="single" w:sz="4" w:space="0" w:color="auto"/>
            </w:tcBorders>
            <w:shd w:val="clear" w:color="auto" w:fill="auto"/>
            <w:vAlign w:val="center"/>
          </w:tcPr>
          <w:p w14:paraId="1253128D" w14:textId="77777777" w:rsidR="0091498E" w:rsidRPr="009C4B29" w:rsidRDefault="0091498E" w:rsidP="0091498E">
            <w:pPr>
              <w:pStyle w:val="a8"/>
              <w:rPr>
                <w:sz w:val="24"/>
                <w:szCs w:val="24"/>
              </w:rPr>
            </w:pPr>
            <w:r w:rsidRPr="009C4B29">
              <w:rPr>
                <w:sz w:val="24"/>
                <w:szCs w:val="24"/>
              </w:rPr>
              <w:t>Осуществлять устную и письменную коммуникацию на государственном языке с учетом особенностей социального и культурного контекста.</w:t>
            </w:r>
          </w:p>
        </w:tc>
      </w:tr>
      <w:tr w:rsidR="0091498E" w:rsidRPr="009C4B29" w14:paraId="3BFD6EB8" w14:textId="77777777" w:rsidTr="0091498E">
        <w:trPr>
          <w:trHeight w:hRule="exact" w:val="721"/>
          <w:jc w:val="center"/>
        </w:trPr>
        <w:tc>
          <w:tcPr>
            <w:tcW w:w="1088" w:type="dxa"/>
            <w:tcBorders>
              <w:top w:val="single" w:sz="4" w:space="0" w:color="auto"/>
              <w:left w:val="single" w:sz="4" w:space="0" w:color="auto"/>
            </w:tcBorders>
            <w:shd w:val="clear" w:color="auto" w:fill="auto"/>
            <w:vAlign w:val="center"/>
          </w:tcPr>
          <w:p w14:paraId="2183C9AB" w14:textId="77777777" w:rsidR="0091498E" w:rsidRPr="009C4B29" w:rsidRDefault="0091498E" w:rsidP="0091498E">
            <w:pPr>
              <w:pStyle w:val="a8"/>
              <w:jc w:val="center"/>
              <w:rPr>
                <w:sz w:val="24"/>
                <w:szCs w:val="24"/>
              </w:rPr>
            </w:pPr>
            <w:r w:rsidRPr="009C4B29">
              <w:rPr>
                <w:sz w:val="24"/>
                <w:szCs w:val="24"/>
              </w:rPr>
              <w:t>ОК 6.</w:t>
            </w:r>
          </w:p>
        </w:tc>
        <w:tc>
          <w:tcPr>
            <w:tcW w:w="9026" w:type="dxa"/>
            <w:tcBorders>
              <w:top w:val="single" w:sz="4" w:space="0" w:color="auto"/>
              <w:left w:val="single" w:sz="4" w:space="0" w:color="auto"/>
              <w:right w:val="single" w:sz="4" w:space="0" w:color="auto"/>
            </w:tcBorders>
            <w:shd w:val="clear" w:color="auto" w:fill="auto"/>
            <w:vAlign w:val="center"/>
          </w:tcPr>
          <w:p w14:paraId="57DC5D8A" w14:textId="77777777" w:rsidR="0091498E" w:rsidRPr="009C4B29" w:rsidRDefault="0091498E" w:rsidP="0091498E">
            <w:pPr>
              <w:pStyle w:val="a8"/>
              <w:rPr>
                <w:sz w:val="24"/>
                <w:szCs w:val="24"/>
              </w:rPr>
            </w:pPr>
            <w:r w:rsidRPr="009C4B29">
              <w:rPr>
                <w:sz w:val="24"/>
                <w:szCs w:val="24"/>
              </w:rPr>
              <w:t>Проявлять гражданско-патриотическую позицию, демонстрировать осознанное поведение на основе общечеловеческих ценностей.</w:t>
            </w:r>
          </w:p>
        </w:tc>
      </w:tr>
      <w:tr w:rsidR="0091498E" w:rsidRPr="009C4B29" w14:paraId="6FF5B8F6" w14:textId="77777777" w:rsidTr="0091498E">
        <w:trPr>
          <w:trHeight w:hRule="exact" w:val="715"/>
          <w:jc w:val="center"/>
        </w:trPr>
        <w:tc>
          <w:tcPr>
            <w:tcW w:w="1088" w:type="dxa"/>
            <w:tcBorders>
              <w:top w:val="single" w:sz="4" w:space="0" w:color="auto"/>
              <w:left w:val="single" w:sz="4" w:space="0" w:color="auto"/>
            </w:tcBorders>
            <w:shd w:val="clear" w:color="auto" w:fill="auto"/>
            <w:vAlign w:val="center"/>
          </w:tcPr>
          <w:p w14:paraId="048D5ECA" w14:textId="77777777" w:rsidR="0091498E" w:rsidRPr="009C4B29" w:rsidRDefault="0091498E" w:rsidP="0091498E">
            <w:pPr>
              <w:pStyle w:val="a8"/>
              <w:jc w:val="center"/>
              <w:rPr>
                <w:sz w:val="24"/>
                <w:szCs w:val="24"/>
              </w:rPr>
            </w:pPr>
            <w:r w:rsidRPr="009C4B29">
              <w:rPr>
                <w:sz w:val="24"/>
                <w:szCs w:val="24"/>
              </w:rPr>
              <w:t>ОК 7.</w:t>
            </w:r>
          </w:p>
        </w:tc>
        <w:tc>
          <w:tcPr>
            <w:tcW w:w="9026" w:type="dxa"/>
            <w:tcBorders>
              <w:top w:val="single" w:sz="4" w:space="0" w:color="auto"/>
              <w:left w:val="single" w:sz="4" w:space="0" w:color="auto"/>
              <w:right w:val="single" w:sz="4" w:space="0" w:color="auto"/>
            </w:tcBorders>
            <w:shd w:val="clear" w:color="auto" w:fill="auto"/>
            <w:vAlign w:val="center"/>
          </w:tcPr>
          <w:p w14:paraId="3E7A2BF9" w14:textId="77777777" w:rsidR="0091498E" w:rsidRPr="009C4B29" w:rsidRDefault="0091498E" w:rsidP="0091498E">
            <w:pPr>
              <w:pStyle w:val="a8"/>
              <w:rPr>
                <w:sz w:val="24"/>
                <w:szCs w:val="24"/>
              </w:rPr>
            </w:pPr>
            <w:r w:rsidRPr="009C4B29">
              <w:rPr>
                <w:sz w:val="24"/>
                <w:szCs w:val="24"/>
              </w:rPr>
              <w:t>Содействовать сохранению окружающей среды, ресурсосбережению, эффективно действовать в чрезвычайных ситуациях.</w:t>
            </w:r>
          </w:p>
        </w:tc>
      </w:tr>
      <w:tr w:rsidR="0091498E" w:rsidRPr="009C4B29" w14:paraId="35E53DE2" w14:textId="77777777" w:rsidTr="003F3D4F">
        <w:trPr>
          <w:trHeight w:hRule="exact" w:val="1020"/>
          <w:jc w:val="center"/>
        </w:trPr>
        <w:tc>
          <w:tcPr>
            <w:tcW w:w="1088" w:type="dxa"/>
            <w:tcBorders>
              <w:top w:val="single" w:sz="4" w:space="0" w:color="auto"/>
              <w:left w:val="single" w:sz="4" w:space="0" w:color="auto"/>
            </w:tcBorders>
            <w:shd w:val="clear" w:color="auto" w:fill="auto"/>
            <w:vAlign w:val="center"/>
          </w:tcPr>
          <w:p w14:paraId="40C59679" w14:textId="77777777" w:rsidR="0091498E" w:rsidRPr="009C4B29" w:rsidRDefault="0091498E" w:rsidP="0091498E">
            <w:pPr>
              <w:pStyle w:val="a8"/>
              <w:jc w:val="center"/>
              <w:rPr>
                <w:sz w:val="24"/>
                <w:szCs w:val="24"/>
              </w:rPr>
            </w:pPr>
            <w:r w:rsidRPr="009C4B29">
              <w:rPr>
                <w:sz w:val="24"/>
                <w:szCs w:val="24"/>
              </w:rPr>
              <w:t>ОК 8.</w:t>
            </w:r>
          </w:p>
        </w:tc>
        <w:tc>
          <w:tcPr>
            <w:tcW w:w="9026" w:type="dxa"/>
            <w:tcBorders>
              <w:top w:val="single" w:sz="4" w:space="0" w:color="auto"/>
              <w:left w:val="single" w:sz="4" w:space="0" w:color="auto"/>
              <w:right w:val="single" w:sz="4" w:space="0" w:color="auto"/>
            </w:tcBorders>
            <w:shd w:val="clear" w:color="auto" w:fill="auto"/>
            <w:vAlign w:val="center"/>
          </w:tcPr>
          <w:p w14:paraId="772A8961" w14:textId="77777777" w:rsidR="0091498E" w:rsidRPr="009C4B29" w:rsidRDefault="0091498E" w:rsidP="0091498E">
            <w:pPr>
              <w:pStyle w:val="a8"/>
              <w:rPr>
                <w:sz w:val="24"/>
                <w:szCs w:val="24"/>
              </w:rPr>
            </w:pPr>
            <w:r w:rsidRPr="009C4B29">
              <w:rPr>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w:t>
            </w:r>
          </w:p>
        </w:tc>
      </w:tr>
      <w:tr w:rsidR="0091498E" w:rsidRPr="009C4B29" w14:paraId="7FBEA2C6" w14:textId="77777777" w:rsidTr="0091498E">
        <w:trPr>
          <w:trHeight w:hRule="exact" w:val="731"/>
          <w:jc w:val="center"/>
        </w:trPr>
        <w:tc>
          <w:tcPr>
            <w:tcW w:w="1088" w:type="dxa"/>
            <w:tcBorders>
              <w:top w:val="single" w:sz="4" w:space="0" w:color="auto"/>
              <w:left w:val="single" w:sz="4" w:space="0" w:color="auto"/>
            </w:tcBorders>
            <w:shd w:val="clear" w:color="auto" w:fill="auto"/>
            <w:vAlign w:val="center"/>
          </w:tcPr>
          <w:p w14:paraId="3683D374" w14:textId="77777777" w:rsidR="0091498E" w:rsidRPr="009C4B29" w:rsidRDefault="0091498E" w:rsidP="0091498E">
            <w:pPr>
              <w:pStyle w:val="a8"/>
              <w:jc w:val="center"/>
              <w:rPr>
                <w:sz w:val="24"/>
                <w:szCs w:val="24"/>
              </w:rPr>
            </w:pPr>
            <w:r w:rsidRPr="009C4B29">
              <w:rPr>
                <w:sz w:val="24"/>
                <w:szCs w:val="24"/>
              </w:rPr>
              <w:t>ОК 9.</w:t>
            </w:r>
          </w:p>
        </w:tc>
        <w:tc>
          <w:tcPr>
            <w:tcW w:w="9026" w:type="dxa"/>
            <w:tcBorders>
              <w:top w:val="single" w:sz="4" w:space="0" w:color="auto"/>
              <w:left w:val="single" w:sz="4" w:space="0" w:color="auto"/>
              <w:right w:val="single" w:sz="4" w:space="0" w:color="auto"/>
            </w:tcBorders>
            <w:shd w:val="clear" w:color="auto" w:fill="auto"/>
            <w:vAlign w:val="center"/>
          </w:tcPr>
          <w:p w14:paraId="7A53E67F" w14:textId="77777777" w:rsidR="0091498E" w:rsidRPr="009C4B29" w:rsidRDefault="0091498E" w:rsidP="0091498E">
            <w:pPr>
              <w:pStyle w:val="a8"/>
              <w:rPr>
                <w:sz w:val="24"/>
                <w:szCs w:val="24"/>
              </w:rPr>
            </w:pPr>
            <w:r w:rsidRPr="009C4B29">
              <w:rPr>
                <w:sz w:val="24"/>
                <w:szCs w:val="24"/>
              </w:rPr>
              <w:t>Использовать информационные технологии в профессиональной деятельности.</w:t>
            </w:r>
          </w:p>
        </w:tc>
      </w:tr>
      <w:tr w:rsidR="0091498E" w:rsidRPr="009C4B29" w14:paraId="49D46EB8" w14:textId="77777777" w:rsidTr="0091498E">
        <w:trPr>
          <w:trHeight w:hRule="exact" w:val="700"/>
          <w:jc w:val="center"/>
        </w:trPr>
        <w:tc>
          <w:tcPr>
            <w:tcW w:w="1088" w:type="dxa"/>
            <w:tcBorders>
              <w:top w:val="single" w:sz="4" w:space="0" w:color="auto"/>
              <w:left w:val="single" w:sz="4" w:space="0" w:color="auto"/>
            </w:tcBorders>
            <w:shd w:val="clear" w:color="auto" w:fill="auto"/>
            <w:vAlign w:val="center"/>
          </w:tcPr>
          <w:p w14:paraId="4F7783E2" w14:textId="77777777" w:rsidR="0091498E" w:rsidRPr="009C4B29" w:rsidRDefault="0091498E" w:rsidP="0091498E">
            <w:pPr>
              <w:pStyle w:val="a8"/>
              <w:jc w:val="center"/>
              <w:rPr>
                <w:sz w:val="24"/>
                <w:szCs w:val="24"/>
              </w:rPr>
            </w:pPr>
            <w:r w:rsidRPr="009C4B29">
              <w:rPr>
                <w:sz w:val="24"/>
                <w:szCs w:val="24"/>
              </w:rPr>
              <w:t>ОК 10.</w:t>
            </w:r>
          </w:p>
        </w:tc>
        <w:tc>
          <w:tcPr>
            <w:tcW w:w="9026" w:type="dxa"/>
            <w:tcBorders>
              <w:top w:val="single" w:sz="4" w:space="0" w:color="auto"/>
              <w:left w:val="single" w:sz="4" w:space="0" w:color="auto"/>
              <w:right w:val="single" w:sz="4" w:space="0" w:color="auto"/>
            </w:tcBorders>
            <w:shd w:val="clear" w:color="auto" w:fill="auto"/>
            <w:vAlign w:val="center"/>
          </w:tcPr>
          <w:p w14:paraId="370B5BFB" w14:textId="77777777" w:rsidR="0091498E" w:rsidRPr="009C4B29" w:rsidRDefault="0091498E" w:rsidP="0091498E">
            <w:pPr>
              <w:pStyle w:val="a8"/>
              <w:rPr>
                <w:sz w:val="24"/>
                <w:szCs w:val="24"/>
              </w:rPr>
            </w:pPr>
            <w:r w:rsidRPr="009C4B29">
              <w:rPr>
                <w:sz w:val="24"/>
                <w:szCs w:val="24"/>
              </w:rPr>
              <w:t>Пользоваться профессиональной документацией на государственном и иностранном языке.</w:t>
            </w:r>
          </w:p>
        </w:tc>
      </w:tr>
      <w:tr w:rsidR="0091498E" w:rsidRPr="009C4B29" w14:paraId="0D451ACF" w14:textId="77777777" w:rsidTr="0091498E">
        <w:trPr>
          <w:trHeight w:hRule="exact" w:val="723"/>
          <w:jc w:val="center"/>
        </w:trPr>
        <w:tc>
          <w:tcPr>
            <w:tcW w:w="1088" w:type="dxa"/>
            <w:tcBorders>
              <w:top w:val="single" w:sz="4" w:space="0" w:color="auto"/>
              <w:left w:val="single" w:sz="4" w:space="0" w:color="auto"/>
              <w:bottom w:val="single" w:sz="4" w:space="0" w:color="auto"/>
            </w:tcBorders>
            <w:shd w:val="clear" w:color="auto" w:fill="auto"/>
            <w:vAlign w:val="center"/>
          </w:tcPr>
          <w:p w14:paraId="75A86E12" w14:textId="77777777" w:rsidR="0091498E" w:rsidRPr="009C4B29" w:rsidRDefault="0091498E" w:rsidP="0091498E">
            <w:pPr>
              <w:pStyle w:val="a8"/>
              <w:jc w:val="center"/>
              <w:rPr>
                <w:sz w:val="24"/>
                <w:szCs w:val="24"/>
              </w:rPr>
            </w:pPr>
            <w:r w:rsidRPr="009C4B29">
              <w:rPr>
                <w:sz w:val="24"/>
                <w:szCs w:val="24"/>
              </w:rPr>
              <w:t>ОК 11.</w:t>
            </w:r>
          </w:p>
        </w:tc>
        <w:tc>
          <w:tcPr>
            <w:tcW w:w="9026" w:type="dxa"/>
            <w:tcBorders>
              <w:top w:val="single" w:sz="4" w:space="0" w:color="auto"/>
              <w:left w:val="single" w:sz="4" w:space="0" w:color="auto"/>
              <w:bottom w:val="single" w:sz="4" w:space="0" w:color="auto"/>
              <w:right w:val="single" w:sz="4" w:space="0" w:color="auto"/>
            </w:tcBorders>
            <w:shd w:val="clear" w:color="auto" w:fill="auto"/>
            <w:vAlign w:val="center"/>
          </w:tcPr>
          <w:p w14:paraId="59939196" w14:textId="77777777" w:rsidR="0091498E" w:rsidRPr="009C4B29" w:rsidRDefault="0091498E" w:rsidP="0091498E">
            <w:pPr>
              <w:pStyle w:val="a8"/>
              <w:rPr>
                <w:sz w:val="24"/>
                <w:szCs w:val="24"/>
              </w:rPr>
            </w:pPr>
            <w:r w:rsidRPr="009C4B29">
              <w:rPr>
                <w:sz w:val="24"/>
                <w:szCs w:val="24"/>
              </w:rPr>
              <w:t>Планировать предпринимательскую деятельность в профессиональной сфере.</w:t>
            </w:r>
          </w:p>
        </w:tc>
      </w:tr>
    </w:tbl>
    <w:p w14:paraId="37542596" w14:textId="1CBAFAF0" w:rsidR="005E5D6E" w:rsidRPr="009C4B29" w:rsidRDefault="005E5D6E" w:rsidP="005E5D6E">
      <w:pPr>
        <w:tabs>
          <w:tab w:val="left" w:pos="951"/>
        </w:tabs>
        <w:sectPr w:rsidR="005E5D6E" w:rsidRPr="009C4B29" w:rsidSect="00473CE3">
          <w:pgSz w:w="11906" w:h="16838"/>
          <w:pgMar w:top="1134" w:right="849" w:bottom="851" w:left="851" w:header="708" w:footer="708" w:gutter="0"/>
          <w:cols w:space="708"/>
          <w:docGrid w:linePitch="360"/>
        </w:sectPr>
      </w:pPr>
    </w:p>
    <w:p w14:paraId="5F3B7179" w14:textId="77777777" w:rsidR="005E5D6E" w:rsidRPr="009C4B29" w:rsidRDefault="005E5D6E" w:rsidP="00F26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bl>
      <w:tblPr>
        <w:tblpPr w:leftFromText="180" w:rightFromText="180" w:vertAnchor="text" w:horzAnchor="margin" w:tblpX="43" w:tblpY="-34"/>
        <w:tblW w:w="10211" w:type="dxa"/>
        <w:tblLayout w:type="fixed"/>
        <w:tblCellMar>
          <w:left w:w="0" w:type="dxa"/>
          <w:right w:w="0" w:type="dxa"/>
        </w:tblCellMar>
        <w:tblLook w:val="04A0" w:firstRow="1" w:lastRow="0" w:firstColumn="1" w:lastColumn="0" w:noHBand="0" w:noVBand="1"/>
      </w:tblPr>
      <w:tblGrid>
        <w:gridCol w:w="1783"/>
        <w:gridCol w:w="8428"/>
      </w:tblGrid>
      <w:tr w:rsidR="008F0B7F" w:rsidRPr="009C4B29" w14:paraId="2DB907B7" w14:textId="77777777" w:rsidTr="000833A1">
        <w:trPr>
          <w:trHeight w:val="274"/>
        </w:trPr>
        <w:tc>
          <w:tcPr>
            <w:tcW w:w="1783" w:type="dxa"/>
            <w:tcBorders>
              <w:top w:val="single" w:sz="4" w:space="0" w:color="auto"/>
              <w:left w:val="single" w:sz="4" w:space="0" w:color="auto"/>
              <w:bottom w:val="nil"/>
              <w:right w:val="nil"/>
            </w:tcBorders>
            <w:shd w:val="clear" w:color="auto" w:fill="FFFFFF"/>
            <w:vAlign w:val="center"/>
            <w:hideMark/>
          </w:tcPr>
          <w:p w14:paraId="1DAE3AFB" w14:textId="77777777" w:rsidR="008F0B7F" w:rsidRPr="009C4B29" w:rsidRDefault="008F0B7F" w:rsidP="000833A1">
            <w:pPr>
              <w:pStyle w:val="a8"/>
              <w:jc w:val="center"/>
              <w:rPr>
                <w:sz w:val="24"/>
                <w:szCs w:val="24"/>
              </w:rPr>
            </w:pPr>
            <w:r w:rsidRPr="009C4B29">
              <w:rPr>
                <w:sz w:val="24"/>
                <w:szCs w:val="24"/>
              </w:rPr>
              <w:t>Код</w:t>
            </w:r>
          </w:p>
        </w:tc>
        <w:tc>
          <w:tcPr>
            <w:tcW w:w="8428" w:type="dxa"/>
            <w:tcBorders>
              <w:top w:val="single" w:sz="4" w:space="0" w:color="auto"/>
              <w:left w:val="single" w:sz="4" w:space="0" w:color="auto"/>
              <w:bottom w:val="nil"/>
              <w:right w:val="single" w:sz="4" w:space="0" w:color="auto"/>
            </w:tcBorders>
            <w:shd w:val="clear" w:color="auto" w:fill="FFFFFF"/>
            <w:vAlign w:val="center"/>
            <w:hideMark/>
          </w:tcPr>
          <w:p w14:paraId="401982BB" w14:textId="77777777" w:rsidR="008F0B7F" w:rsidRPr="009C4B29" w:rsidRDefault="008F0B7F" w:rsidP="000833A1">
            <w:pPr>
              <w:pStyle w:val="a8"/>
              <w:jc w:val="center"/>
              <w:rPr>
                <w:sz w:val="24"/>
                <w:szCs w:val="24"/>
              </w:rPr>
            </w:pPr>
            <w:r w:rsidRPr="009C4B29">
              <w:rPr>
                <w:sz w:val="24"/>
                <w:szCs w:val="24"/>
              </w:rPr>
              <w:t>Наименование видов деятельности и профессиональных компетенций</w:t>
            </w:r>
          </w:p>
        </w:tc>
      </w:tr>
      <w:tr w:rsidR="008F0B7F" w:rsidRPr="009C4B29" w14:paraId="4247EB9A" w14:textId="77777777" w:rsidTr="000833A1">
        <w:trPr>
          <w:trHeight w:val="522"/>
        </w:trPr>
        <w:tc>
          <w:tcPr>
            <w:tcW w:w="1783" w:type="dxa"/>
            <w:tcBorders>
              <w:top w:val="single" w:sz="4" w:space="0" w:color="auto"/>
              <w:left w:val="single" w:sz="4" w:space="0" w:color="auto"/>
              <w:bottom w:val="nil"/>
              <w:right w:val="nil"/>
            </w:tcBorders>
            <w:shd w:val="clear" w:color="auto" w:fill="FFFFFF"/>
            <w:vAlign w:val="center"/>
          </w:tcPr>
          <w:p w14:paraId="2E69D1C5" w14:textId="77777777" w:rsidR="008F0B7F" w:rsidRPr="009C4B29" w:rsidRDefault="008F0B7F" w:rsidP="000833A1">
            <w:pPr>
              <w:pStyle w:val="a8"/>
              <w:jc w:val="center"/>
              <w:rPr>
                <w:sz w:val="24"/>
                <w:szCs w:val="24"/>
              </w:rPr>
            </w:pPr>
            <w:r w:rsidRPr="009C4B29">
              <w:rPr>
                <w:sz w:val="24"/>
                <w:szCs w:val="24"/>
              </w:rPr>
              <w:t>ВД 2.</w:t>
            </w:r>
          </w:p>
        </w:tc>
        <w:tc>
          <w:tcPr>
            <w:tcW w:w="8428" w:type="dxa"/>
            <w:tcBorders>
              <w:top w:val="single" w:sz="4" w:space="0" w:color="auto"/>
              <w:left w:val="single" w:sz="4" w:space="0" w:color="auto"/>
              <w:bottom w:val="nil"/>
              <w:right w:val="single" w:sz="4" w:space="0" w:color="auto"/>
            </w:tcBorders>
            <w:shd w:val="clear" w:color="auto" w:fill="FFFFFF"/>
            <w:vAlign w:val="center"/>
          </w:tcPr>
          <w:p w14:paraId="2CA147B0" w14:textId="77777777" w:rsidR="008F0B7F" w:rsidRPr="009C4B29" w:rsidRDefault="008F0B7F" w:rsidP="000833A1">
            <w:pPr>
              <w:pStyle w:val="a8"/>
              <w:rPr>
                <w:sz w:val="24"/>
                <w:szCs w:val="24"/>
              </w:rPr>
            </w:pPr>
            <w:r w:rsidRPr="009C4B29">
              <w:rPr>
                <w:sz w:val="24"/>
                <w:szCs w:val="24"/>
              </w:rPr>
              <w:t>Организация сетевого администрирования</w:t>
            </w:r>
          </w:p>
        </w:tc>
      </w:tr>
      <w:tr w:rsidR="008F0B7F" w:rsidRPr="009C4B29" w14:paraId="552C875B" w14:textId="77777777" w:rsidTr="000833A1">
        <w:trPr>
          <w:trHeight w:val="686"/>
        </w:trPr>
        <w:tc>
          <w:tcPr>
            <w:tcW w:w="1783" w:type="dxa"/>
            <w:tcBorders>
              <w:top w:val="single" w:sz="4" w:space="0" w:color="auto"/>
              <w:left w:val="single" w:sz="4" w:space="0" w:color="auto"/>
              <w:bottom w:val="nil"/>
              <w:right w:val="nil"/>
            </w:tcBorders>
            <w:shd w:val="clear" w:color="auto" w:fill="FFFFFF"/>
            <w:vAlign w:val="center"/>
          </w:tcPr>
          <w:p w14:paraId="5C26436B" w14:textId="77777777" w:rsidR="008F0B7F" w:rsidRPr="009C4B29" w:rsidRDefault="008F0B7F" w:rsidP="000833A1">
            <w:pPr>
              <w:pStyle w:val="a8"/>
              <w:jc w:val="center"/>
              <w:rPr>
                <w:sz w:val="24"/>
                <w:szCs w:val="24"/>
              </w:rPr>
            </w:pPr>
            <w:r w:rsidRPr="009C4B29">
              <w:rPr>
                <w:sz w:val="24"/>
                <w:szCs w:val="24"/>
              </w:rPr>
              <w:t>ПК 2.1</w:t>
            </w:r>
          </w:p>
        </w:tc>
        <w:tc>
          <w:tcPr>
            <w:tcW w:w="8428" w:type="dxa"/>
            <w:tcBorders>
              <w:top w:val="single" w:sz="4" w:space="0" w:color="auto"/>
              <w:left w:val="single" w:sz="4" w:space="0" w:color="auto"/>
              <w:bottom w:val="nil"/>
              <w:right w:val="single" w:sz="4" w:space="0" w:color="auto"/>
            </w:tcBorders>
            <w:shd w:val="clear" w:color="auto" w:fill="FFFFFF"/>
            <w:vAlign w:val="center"/>
          </w:tcPr>
          <w:p w14:paraId="42F53CDB" w14:textId="77777777" w:rsidR="008F0B7F" w:rsidRPr="009C4B29" w:rsidRDefault="008F0B7F" w:rsidP="000833A1">
            <w:pPr>
              <w:pStyle w:val="a8"/>
              <w:rPr>
                <w:sz w:val="24"/>
                <w:szCs w:val="24"/>
              </w:rPr>
            </w:pPr>
            <w:r w:rsidRPr="009C4B29">
              <w:rPr>
                <w:sz w:val="24"/>
                <w:szCs w:val="24"/>
              </w:rPr>
              <w:t>Администрировать локальные вычислительные сети и принимать меры по устранению возможных сбоев.</w:t>
            </w:r>
          </w:p>
        </w:tc>
      </w:tr>
      <w:tr w:rsidR="008F0B7F" w:rsidRPr="009C4B29" w14:paraId="2CE3FBC8" w14:textId="77777777" w:rsidTr="000833A1">
        <w:trPr>
          <w:trHeight w:val="413"/>
        </w:trPr>
        <w:tc>
          <w:tcPr>
            <w:tcW w:w="1783" w:type="dxa"/>
            <w:tcBorders>
              <w:top w:val="single" w:sz="4" w:space="0" w:color="auto"/>
              <w:left w:val="single" w:sz="4" w:space="0" w:color="auto"/>
              <w:bottom w:val="nil"/>
              <w:right w:val="nil"/>
            </w:tcBorders>
            <w:shd w:val="clear" w:color="auto" w:fill="FFFFFF"/>
            <w:vAlign w:val="center"/>
          </w:tcPr>
          <w:p w14:paraId="28519A2F" w14:textId="77777777" w:rsidR="008F0B7F" w:rsidRPr="009C4B29" w:rsidRDefault="008F0B7F" w:rsidP="000833A1">
            <w:pPr>
              <w:pStyle w:val="a8"/>
              <w:jc w:val="center"/>
              <w:rPr>
                <w:sz w:val="24"/>
                <w:szCs w:val="24"/>
              </w:rPr>
            </w:pPr>
            <w:r w:rsidRPr="009C4B29">
              <w:rPr>
                <w:sz w:val="24"/>
                <w:szCs w:val="24"/>
              </w:rPr>
              <w:t>ПК 2.2</w:t>
            </w:r>
          </w:p>
        </w:tc>
        <w:tc>
          <w:tcPr>
            <w:tcW w:w="8428" w:type="dxa"/>
            <w:tcBorders>
              <w:top w:val="single" w:sz="4" w:space="0" w:color="auto"/>
              <w:left w:val="single" w:sz="4" w:space="0" w:color="auto"/>
              <w:bottom w:val="nil"/>
              <w:right w:val="single" w:sz="4" w:space="0" w:color="auto"/>
            </w:tcBorders>
            <w:shd w:val="clear" w:color="auto" w:fill="FFFFFF"/>
            <w:vAlign w:val="center"/>
          </w:tcPr>
          <w:p w14:paraId="5D94B4AB" w14:textId="77777777" w:rsidR="008F0B7F" w:rsidRPr="009C4B29" w:rsidRDefault="008F0B7F" w:rsidP="000833A1">
            <w:pPr>
              <w:pStyle w:val="a8"/>
              <w:rPr>
                <w:sz w:val="24"/>
                <w:szCs w:val="24"/>
              </w:rPr>
            </w:pPr>
            <w:r w:rsidRPr="009C4B29">
              <w:rPr>
                <w:sz w:val="24"/>
                <w:szCs w:val="24"/>
              </w:rPr>
              <w:t>Администрировать сетевые ресурсы в информационных системах.</w:t>
            </w:r>
          </w:p>
        </w:tc>
      </w:tr>
      <w:tr w:rsidR="008F0B7F" w:rsidRPr="009C4B29" w14:paraId="566F721B" w14:textId="77777777" w:rsidTr="000833A1">
        <w:trPr>
          <w:trHeight w:val="562"/>
        </w:trPr>
        <w:tc>
          <w:tcPr>
            <w:tcW w:w="1783" w:type="dxa"/>
            <w:tcBorders>
              <w:top w:val="single" w:sz="4" w:space="0" w:color="auto"/>
              <w:left w:val="single" w:sz="4" w:space="0" w:color="auto"/>
              <w:bottom w:val="single" w:sz="4" w:space="0" w:color="auto"/>
              <w:right w:val="nil"/>
            </w:tcBorders>
            <w:shd w:val="clear" w:color="auto" w:fill="FFFFFF"/>
            <w:vAlign w:val="center"/>
          </w:tcPr>
          <w:p w14:paraId="413F0491" w14:textId="77777777" w:rsidR="008F0B7F" w:rsidRPr="009C4B29" w:rsidRDefault="008F0B7F" w:rsidP="000833A1">
            <w:pPr>
              <w:pStyle w:val="a8"/>
              <w:jc w:val="center"/>
              <w:rPr>
                <w:sz w:val="24"/>
                <w:szCs w:val="24"/>
              </w:rPr>
            </w:pPr>
            <w:r w:rsidRPr="009C4B29">
              <w:rPr>
                <w:sz w:val="24"/>
                <w:szCs w:val="24"/>
              </w:rPr>
              <w:t>ПК 2.3</w:t>
            </w:r>
          </w:p>
        </w:tc>
        <w:tc>
          <w:tcPr>
            <w:tcW w:w="8428" w:type="dxa"/>
            <w:tcBorders>
              <w:top w:val="single" w:sz="4" w:space="0" w:color="auto"/>
              <w:left w:val="single" w:sz="4" w:space="0" w:color="auto"/>
              <w:bottom w:val="single" w:sz="4" w:space="0" w:color="auto"/>
              <w:right w:val="single" w:sz="4" w:space="0" w:color="auto"/>
            </w:tcBorders>
            <w:shd w:val="clear" w:color="auto" w:fill="FFFFFF"/>
            <w:vAlign w:val="center"/>
          </w:tcPr>
          <w:p w14:paraId="299F1182" w14:textId="77777777" w:rsidR="008F0B7F" w:rsidRPr="009C4B29" w:rsidRDefault="008F0B7F" w:rsidP="000833A1">
            <w:pPr>
              <w:pStyle w:val="a8"/>
              <w:rPr>
                <w:sz w:val="24"/>
                <w:szCs w:val="24"/>
              </w:rPr>
            </w:pPr>
            <w:r w:rsidRPr="009C4B29">
              <w:rPr>
                <w:sz w:val="24"/>
                <w:szCs w:val="24"/>
              </w:rPr>
              <w:t>Обеспечивать сбор данных для анализа использования и функционирования программно-технических средств компьютерных сетей</w:t>
            </w:r>
          </w:p>
        </w:tc>
      </w:tr>
      <w:tr w:rsidR="008F0B7F" w:rsidRPr="009C4B29" w14:paraId="657C52BE" w14:textId="77777777" w:rsidTr="000833A1">
        <w:trPr>
          <w:trHeight w:val="999"/>
        </w:trPr>
        <w:tc>
          <w:tcPr>
            <w:tcW w:w="1783" w:type="dxa"/>
            <w:tcBorders>
              <w:top w:val="single" w:sz="4" w:space="0" w:color="auto"/>
              <w:left w:val="single" w:sz="4" w:space="0" w:color="auto"/>
              <w:bottom w:val="single" w:sz="4" w:space="0" w:color="auto"/>
              <w:right w:val="nil"/>
            </w:tcBorders>
            <w:shd w:val="clear" w:color="auto" w:fill="FFFFFF"/>
            <w:vAlign w:val="center"/>
          </w:tcPr>
          <w:p w14:paraId="0C795366" w14:textId="77777777" w:rsidR="008F0B7F" w:rsidRPr="009C4B29" w:rsidRDefault="008F0B7F" w:rsidP="000833A1">
            <w:pPr>
              <w:pStyle w:val="a8"/>
              <w:jc w:val="center"/>
              <w:rPr>
                <w:sz w:val="24"/>
                <w:szCs w:val="24"/>
              </w:rPr>
            </w:pPr>
            <w:r w:rsidRPr="009C4B29">
              <w:rPr>
                <w:sz w:val="24"/>
                <w:szCs w:val="24"/>
              </w:rPr>
              <w:t>ПК 2.4</w:t>
            </w:r>
          </w:p>
        </w:tc>
        <w:tc>
          <w:tcPr>
            <w:tcW w:w="8428" w:type="dxa"/>
            <w:tcBorders>
              <w:top w:val="single" w:sz="4" w:space="0" w:color="auto"/>
              <w:left w:val="single" w:sz="4" w:space="0" w:color="auto"/>
              <w:bottom w:val="single" w:sz="4" w:space="0" w:color="auto"/>
              <w:right w:val="single" w:sz="4" w:space="0" w:color="auto"/>
            </w:tcBorders>
            <w:shd w:val="clear" w:color="auto" w:fill="FFFFFF"/>
            <w:vAlign w:val="center"/>
          </w:tcPr>
          <w:p w14:paraId="25811E83" w14:textId="77777777" w:rsidR="008F0B7F" w:rsidRPr="009C4B29" w:rsidRDefault="008F0B7F" w:rsidP="000833A1">
            <w:pPr>
              <w:pStyle w:val="a8"/>
              <w:rPr>
                <w:sz w:val="24"/>
                <w:szCs w:val="24"/>
              </w:rPr>
            </w:pPr>
            <w:r w:rsidRPr="009C4B29">
              <w:rPr>
                <w:sz w:val="24"/>
                <w:szCs w:val="24"/>
              </w:rPr>
              <w:t>Взаимодействовать со специалистами смежного профиля при разработке методов, средств и технологий применения объектов профессиональной деятельности.</w:t>
            </w:r>
          </w:p>
        </w:tc>
      </w:tr>
    </w:tbl>
    <w:p w14:paraId="4094E135" w14:textId="77777777" w:rsidR="006B515E" w:rsidRPr="009C4B29" w:rsidRDefault="006B515E" w:rsidP="006B515E">
      <w:pPr>
        <w:rPr>
          <w:vanish/>
        </w:rPr>
      </w:pPr>
    </w:p>
    <w:tbl>
      <w:tblPr>
        <w:tblW w:w="10206" w:type="dxa"/>
        <w:tblInd w:w="150" w:type="dxa"/>
        <w:tblLook w:val="04A0" w:firstRow="1" w:lastRow="0" w:firstColumn="1" w:lastColumn="0" w:noHBand="0" w:noVBand="1"/>
      </w:tblPr>
      <w:tblGrid>
        <w:gridCol w:w="4792"/>
        <w:gridCol w:w="5414"/>
      </w:tblGrid>
      <w:tr w:rsidR="002E65DF" w:rsidRPr="009C4B29" w14:paraId="7CC2677F" w14:textId="77777777" w:rsidTr="000833A1">
        <w:tc>
          <w:tcPr>
            <w:tcW w:w="4792" w:type="dxa"/>
            <w:tcBorders>
              <w:top w:val="single" w:sz="4" w:space="0" w:color="auto"/>
              <w:left w:val="single" w:sz="4" w:space="0" w:color="auto"/>
              <w:bottom w:val="single" w:sz="4" w:space="0" w:color="auto"/>
              <w:right w:val="single" w:sz="4" w:space="0" w:color="auto"/>
            </w:tcBorders>
            <w:hideMark/>
          </w:tcPr>
          <w:p w14:paraId="5A7008C6" w14:textId="77777777" w:rsidR="002E65DF" w:rsidRPr="009C4B29" w:rsidRDefault="002E65DF" w:rsidP="002E65DF">
            <w:pPr>
              <w:pStyle w:val="a8"/>
              <w:rPr>
                <w:sz w:val="24"/>
                <w:szCs w:val="24"/>
              </w:rPr>
            </w:pPr>
            <w:r w:rsidRPr="009C4B29">
              <w:rPr>
                <w:sz w:val="24"/>
                <w:szCs w:val="24"/>
              </w:rPr>
              <w:t>Иметь практический опыт в</w:t>
            </w:r>
          </w:p>
        </w:tc>
        <w:tc>
          <w:tcPr>
            <w:tcW w:w="5414" w:type="dxa"/>
            <w:tcBorders>
              <w:top w:val="single" w:sz="4" w:space="0" w:color="auto"/>
              <w:left w:val="single" w:sz="4" w:space="0" w:color="auto"/>
              <w:bottom w:val="single" w:sz="4" w:space="0" w:color="auto"/>
              <w:right w:val="single" w:sz="4" w:space="0" w:color="auto"/>
            </w:tcBorders>
          </w:tcPr>
          <w:p w14:paraId="170D8560" w14:textId="77777777" w:rsidR="002E65DF" w:rsidRPr="009C4B29" w:rsidRDefault="002E65DF" w:rsidP="000C4EFC">
            <w:r w:rsidRPr="009C4B29">
              <w:t>установке, настройке и сопровождении, контроле использования сервера и рабочих станций для безопасной передачи информации.</w:t>
            </w:r>
          </w:p>
        </w:tc>
      </w:tr>
      <w:tr w:rsidR="002E65DF" w:rsidRPr="009C4B29" w14:paraId="4B344123" w14:textId="77777777" w:rsidTr="000833A1">
        <w:tc>
          <w:tcPr>
            <w:tcW w:w="4792" w:type="dxa"/>
            <w:tcBorders>
              <w:top w:val="single" w:sz="4" w:space="0" w:color="auto"/>
              <w:left w:val="single" w:sz="4" w:space="0" w:color="auto"/>
              <w:bottom w:val="single" w:sz="4" w:space="0" w:color="auto"/>
              <w:right w:val="single" w:sz="4" w:space="0" w:color="auto"/>
            </w:tcBorders>
            <w:hideMark/>
          </w:tcPr>
          <w:p w14:paraId="4909791C" w14:textId="77777777" w:rsidR="002E65DF" w:rsidRPr="009C4B29" w:rsidRDefault="002E65DF" w:rsidP="002E65DF">
            <w:pPr>
              <w:pStyle w:val="a8"/>
              <w:rPr>
                <w:sz w:val="24"/>
                <w:szCs w:val="24"/>
              </w:rPr>
            </w:pPr>
            <w:r w:rsidRPr="009C4B29">
              <w:rPr>
                <w:sz w:val="24"/>
                <w:szCs w:val="24"/>
              </w:rPr>
              <w:t>уметь</w:t>
            </w:r>
          </w:p>
        </w:tc>
        <w:tc>
          <w:tcPr>
            <w:tcW w:w="5414" w:type="dxa"/>
            <w:tcBorders>
              <w:top w:val="single" w:sz="4" w:space="0" w:color="auto"/>
              <w:left w:val="single" w:sz="4" w:space="0" w:color="auto"/>
              <w:bottom w:val="single" w:sz="4" w:space="0" w:color="auto"/>
              <w:right w:val="single" w:sz="4" w:space="0" w:color="auto"/>
            </w:tcBorders>
          </w:tcPr>
          <w:p w14:paraId="0B77F853" w14:textId="77777777" w:rsidR="002E65DF" w:rsidRPr="009C4B29" w:rsidRDefault="002E65DF" w:rsidP="000C4EFC">
            <w:r w:rsidRPr="009C4B29">
              <w:t>администрировать локальные вычислительные сети;</w:t>
            </w:r>
          </w:p>
          <w:p w14:paraId="147E30C4" w14:textId="77777777" w:rsidR="002E65DF" w:rsidRPr="009C4B29" w:rsidRDefault="002E65DF" w:rsidP="000C4EFC">
            <w:r w:rsidRPr="009C4B29">
              <w:t>принимать меры по устранению возможных сбоев;</w:t>
            </w:r>
          </w:p>
          <w:p w14:paraId="482193EA" w14:textId="77777777" w:rsidR="002E65DF" w:rsidRPr="009C4B29" w:rsidRDefault="002E65DF" w:rsidP="000C4EFC">
            <w:r w:rsidRPr="009C4B29">
              <w:t>обеспечивать защиту при подключении к информационно-телекоммуникационной сети "Интернет".</w:t>
            </w:r>
          </w:p>
        </w:tc>
      </w:tr>
      <w:tr w:rsidR="002E65DF" w:rsidRPr="009C4B29" w14:paraId="1250CEC4" w14:textId="77777777" w:rsidTr="000833A1">
        <w:tc>
          <w:tcPr>
            <w:tcW w:w="4792" w:type="dxa"/>
            <w:tcBorders>
              <w:top w:val="single" w:sz="4" w:space="0" w:color="auto"/>
              <w:left w:val="single" w:sz="4" w:space="0" w:color="auto"/>
              <w:bottom w:val="single" w:sz="4" w:space="0" w:color="auto"/>
              <w:right w:val="single" w:sz="4" w:space="0" w:color="auto"/>
            </w:tcBorders>
            <w:hideMark/>
          </w:tcPr>
          <w:p w14:paraId="2EB3C058" w14:textId="77777777" w:rsidR="002E65DF" w:rsidRPr="009C4B29" w:rsidRDefault="002E65DF" w:rsidP="002E65DF">
            <w:pPr>
              <w:pStyle w:val="a8"/>
              <w:rPr>
                <w:sz w:val="24"/>
                <w:szCs w:val="24"/>
              </w:rPr>
            </w:pPr>
            <w:r w:rsidRPr="009C4B29">
              <w:rPr>
                <w:sz w:val="24"/>
                <w:szCs w:val="24"/>
              </w:rPr>
              <w:t>знать</w:t>
            </w:r>
          </w:p>
        </w:tc>
        <w:tc>
          <w:tcPr>
            <w:tcW w:w="5414" w:type="dxa"/>
            <w:tcBorders>
              <w:top w:val="single" w:sz="4" w:space="0" w:color="auto"/>
              <w:left w:val="single" w:sz="4" w:space="0" w:color="auto"/>
              <w:bottom w:val="single" w:sz="4" w:space="0" w:color="auto"/>
              <w:right w:val="single" w:sz="4" w:space="0" w:color="auto"/>
            </w:tcBorders>
          </w:tcPr>
          <w:p w14:paraId="40E6C7A3" w14:textId="77777777" w:rsidR="002E65DF" w:rsidRPr="009C4B29" w:rsidRDefault="002E65DF" w:rsidP="000C4EFC">
            <w:r w:rsidRPr="009C4B29">
              <w:t>основные направления администрирования компьютерных сетей;</w:t>
            </w:r>
          </w:p>
          <w:p w14:paraId="70857F9E" w14:textId="77777777" w:rsidR="002E65DF" w:rsidRPr="009C4B29" w:rsidRDefault="002E65DF" w:rsidP="000C4EFC">
            <w:r w:rsidRPr="009C4B29">
              <w:t>утилиты, функции, удаленное управление сервером;</w:t>
            </w:r>
          </w:p>
          <w:p w14:paraId="4C7DD492" w14:textId="77777777" w:rsidR="002E65DF" w:rsidRPr="009C4B29" w:rsidRDefault="002E65DF" w:rsidP="000C4EFC">
            <w:r w:rsidRPr="009C4B29">
              <w:t>технологию безопасности, протоколов авторизации, конфиденциальности и безопасности при работе с сетевыми ресурсами.</w:t>
            </w:r>
          </w:p>
        </w:tc>
      </w:tr>
    </w:tbl>
    <w:p w14:paraId="6F599DEF" w14:textId="77777777" w:rsidR="00075A48" w:rsidRPr="009C4B29" w:rsidRDefault="00075A48" w:rsidP="002E65DF">
      <w:pPr>
        <w:tabs>
          <w:tab w:val="left" w:pos="916"/>
        </w:tabs>
      </w:pPr>
    </w:p>
    <w:p w14:paraId="62ECF230" w14:textId="7E642A2A" w:rsidR="00075A48" w:rsidRDefault="00075A48" w:rsidP="00075A48">
      <w:pPr>
        <w:autoSpaceDE w:val="0"/>
        <w:autoSpaceDN w:val="0"/>
        <w:adjustRightInd w:val="0"/>
        <w:spacing w:line="360" w:lineRule="auto"/>
        <w:jc w:val="both"/>
        <w:rPr>
          <w:b/>
          <w:u w:val="single"/>
        </w:rPr>
      </w:pPr>
    </w:p>
    <w:p w14:paraId="63B28358" w14:textId="61D22052" w:rsidR="004234BB" w:rsidRDefault="004234BB" w:rsidP="00075A48">
      <w:pPr>
        <w:autoSpaceDE w:val="0"/>
        <w:autoSpaceDN w:val="0"/>
        <w:adjustRightInd w:val="0"/>
        <w:spacing w:line="360" w:lineRule="auto"/>
        <w:jc w:val="both"/>
        <w:rPr>
          <w:b/>
          <w:u w:val="single"/>
        </w:rPr>
      </w:pPr>
    </w:p>
    <w:p w14:paraId="552EE57F" w14:textId="49947653" w:rsidR="004234BB" w:rsidRDefault="004234BB" w:rsidP="00075A48">
      <w:pPr>
        <w:autoSpaceDE w:val="0"/>
        <w:autoSpaceDN w:val="0"/>
        <w:adjustRightInd w:val="0"/>
        <w:spacing w:line="360" w:lineRule="auto"/>
        <w:jc w:val="both"/>
        <w:rPr>
          <w:b/>
          <w:u w:val="single"/>
        </w:rPr>
      </w:pPr>
    </w:p>
    <w:p w14:paraId="5F8C2870" w14:textId="2DC46953" w:rsidR="004234BB" w:rsidRDefault="004234BB" w:rsidP="00075A48">
      <w:pPr>
        <w:autoSpaceDE w:val="0"/>
        <w:autoSpaceDN w:val="0"/>
        <w:adjustRightInd w:val="0"/>
        <w:spacing w:line="360" w:lineRule="auto"/>
        <w:jc w:val="both"/>
        <w:rPr>
          <w:b/>
          <w:u w:val="single"/>
        </w:rPr>
      </w:pPr>
    </w:p>
    <w:p w14:paraId="63095238" w14:textId="6FFDBDAD" w:rsidR="004234BB" w:rsidRDefault="004234BB" w:rsidP="00075A48">
      <w:pPr>
        <w:autoSpaceDE w:val="0"/>
        <w:autoSpaceDN w:val="0"/>
        <w:adjustRightInd w:val="0"/>
        <w:spacing w:line="360" w:lineRule="auto"/>
        <w:jc w:val="both"/>
        <w:rPr>
          <w:b/>
          <w:u w:val="single"/>
        </w:rPr>
      </w:pPr>
    </w:p>
    <w:p w14:paraId="74627BAC" w14:textId="3C1DACB1" w:rsidR="004234BB" w:rsidRDefault="004234BB" w:rsidP="00075A48">
      <w:pPr>
        <w:autoSpaceDE w:val="0"/>
        <w:autoSpaceDN w:val="0"/>
        <w:adjustRightInd w:val="0"/>
        <w:spacing w:line="360" w:lineRule="auto"/>
        <w:jc w:val="both"/>
        <w:rPr>
          <w:b/>
          <w:u w:val="single"/>
        </w:rPr>
      </w:pPr>
    </w:p>
    <w:p w14:paraId="5976C86F" w14:textId="06FD3F7F" w:rsidR="004234BB" w:rsidRDefault="004234BB" w:rsidP="00075A48">
      <w:pPr>
        <w:autoSpaceDE w:val="0"/>
        <w:autoSpaceDN w:val="0"/>
        <w:adjustRightInd w:val="0"/>
        <w:spacing w:line="360" w:lineRule="auto"/>
        <w:jc w:val="both"/>
        <w:rPr>
          <w:b/>
          <w:u w:val="single"/>
        </w:rPr>
      </w:pPr>
    </w:p>
    <w:p w14:paraId="7C86737B" w14:textId="2B0B8FD7" w:rsidR="004234BB" w:rsidRPr="009C4B29" w:rsidRDefault="004234BB" w:rsidP="00075A48">
      <w:pPr>
        <w:autoSpaceDE w:val="0"/>
        <w:autoSpaceDN w:val="0"/>
        <w:adjustRightInd w:val="0"/>
        <w:spacing w:line="360" w:lineRule="auto"/>
        <w:jc w:val="both"/>
        <w:rPr>
          <w:b/>
          <w:u w:val="single"/>
        </w:rPr>
      </w:pPr>
    </w:p>
    <w:tbl>
      <w:tblPr>
        <w:tblW w:w="10023" w:type="dxa"/>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4"/>
        <w:gridCol w:w="8339"/>
      </w:tblGrid>
      <w:tr w:rsidR="00A22CF3" w:rsidRPr="009C4B29" w14:paraId="35143B70" w14:textId="77777777" w:rsidTr="00A22CF3">
        <w:tc>
          <w:tcPr>
            <w:tcW w:w="1684" w:type="dxa"/>
            <w:tcBorders>
              <w:top w:val="single" w:sz="4" w:space="0" w:color="auto"/>
              <w:left w:val="single" w:sz="4" w:space="0" w:color="auto"/>
              <w:bottom w:val="single" w:sz="4" w:space="0" w:color="auto"/>
              <w:right w:val="single" w:sz="4" w:space="0" w:color="auto"/>
            </w:tcBorders>
            <w:vAlign w:val="center"/>
            <w:hideMark/>
          </w:tcPr>
          <w:p w14:paraId="21C02944" w14:textId="3BD5BF48" w:rsidR="00A22CF3" w:rsidRPr="009C4B29" w:rsidRDefault="00A22CF3" w:rsidP="00FA4A76">
            <w:pPr>
              <w:jc w:val="center"/>
              <w:rPr>
                <w:b/>
                <w:bCs/>
              </w:rPr>
            </w:pPr>
            <w:r w:rsidRPr="000C1204">
              <w:rPr>
                <w:b/>
                <w:bCs/>
              </w:rPr>
              <w:t>Код личностных результатов реализации программы воспитания</w:t>
            </w:r>
            <w:r>
              <w:rPr>
                <w:b/>
                <w:bCs/>
              </w:rPr>
              <w:t xml:space="preserve"> </w:t>
            </w:r>
            <w:r w:rsidRPr="009C4B29">
              <w:rPr>
                <w:b/>
                <w:bCs/>
              </w:rPr>
              <w:t xml:space="preserve"> </w:t>
            </w:r>
          </w:p>
        </w:tc>
        <w:tc>
          <w:tcPr>
            <w:tcW w:w="8339" w:type="dxa"/>
            <w:tcBorders>
              <w:top w:val="single" w:sz="4" w:space="0" w:color="auto"/>
              <w:left w:val="single" w:sz="4" w:space="0" w:color="auto"/>
              <w:bottom w:val="single" w:sz="4" w:space="0" w:color="auto"/>
              <w:right w:val="single" w:sz="4" w:space="0" w:color="auto"/>
            </w:tcBorders>
            <w:vAlign w:val="center"/>
            <w:hideMark/>
          </w:tcPr>
          <w:p w14:paraId="2E4C42F7" w14:textId="77777777" w:rsidR="00A22CF3" w:rsidRPr="000C1204" w:rsidRDefault="00A22CF3" w:rsidP="00A22CF3">
            <w:pPr>
              <w:ind w:firstLine="33"/>
              <w:jc w:val="center"/>
              <w:rPr>
                <w:b/>
                <w:bCs/>
              </w:rPr>
            </w:pPr>
            <w:r w:rsidRPr="000C1204">
              <w:rPr>
                <w:b/>
                <w:bCs/>
              </w:rPr>
              <w:t xml:space="preserve">Личностные результаты </w:t>
            </w:r>
          </w:p>
          <w:p w14:paraId="3EB1D52D" w14:textId="77777777" w:rsidR="00A22CF3" w:rsidRPr="000C1204" w:rsidRDefault="00A22CF3" w:rsidP="00A22CF3">
            <w:pPr>
              <w:ind w:firstLine="33"/>
              <w:jc w:val="center"/>
              <w:rPr>
                <w:b/>
                <w:bCs/>
              </w:rPr>
            </w:pPr>
            <w:r w:rsidRPr="000C1204">
              <w:rPr>
                <w:b/>
                <w:bCs/>
              </w:rPr>
              <w:t xml:space="preserve">реализации программы воспитания </w:t>
            </w:r>
          </w:p>
          <w:p w14:paraId="4F7E2312" w14:textId="474BE8DA" w:rsidR="00A22CF3" w:rsidRPr="009C4B29" w:rsidRDefault="00A22CF3" w:rsidP="00A22CF3">
            <w:pPr>
              <w:jc w:val="center"/>
              <w:rPr>
                <w:b/>
                <w:bCs/>
              </w:rPr>
            </w:pPr>
            <w:r w:rsidRPr="000C1204">
              <w:rPr>
                <w:i/>
                <w:iCs/>
              </w:rPr>
              <w:t>(дескрипторы)</w:t>
            </w:r>
          </w:p>
        </w:tc>
      </w:tr>
      <w:tr w:rsidR="00A22CF3" w:rsidRPr="009C4B29" w14:paraId="44CE34E0" w14:textId="77777777" w:rsidTr="00A22CF3">
        <w:trPr>
          <w:trHeight w:val="870"/>
        </w:trPr>
        <w:tc>
          <w:tcPr>
            <w:tcW w:w="1684" w:type="dxa"/>
            <w:tcBorders>
              <w:top w:val="single" w:sz="4" w:space="0" w:color="auto"/>
              <w:left w:val="single" w:sz="4" w:space="0" w:color="auto"/>
              <w:bottom w:val="single" w:sz="4" w:space="0" w:color="auto"/>
              <w:right w:val="single" w:sz="4" w:space="0" w:color="auto"/>
            </w:tcBorders>
            <w:hideMark/>
          </w:tcPr>
          <w:p w14:paraId="0E72D4CD" w14:textId="18393EA8" w:rsidR="00A22CF3" w:rsidRPr="00A22CF3" w:rsidRDefault="00A22CF3" w:rsidP="00FA4A76">
            <w:pPr>
              <w:jc w:val="both"/>
              <w:rPr>
                <w:bCs/>
              </w:rPr>
            </w:pPr>
            <w:r>
              <w:rPr>
                <w:bCs/>
              </w:rPr>
              <w:t>ЛР 4</w:t>
            </w:r>
          </w:p>
        </w:tc>
        <w:tc>
          <w:tcPr>
            <w:tcW w:w="8339" w:type="dxa"/>
            <w:tcBorders>
              <w:top w:val="single" w:sz="4" w:space="0" w:color="auto"/>
              <w:left w:val="single" w:sz="4" w:space="0" w:color="auto"/>
              <w:bottom w:val="single" w:sz="4" w:space="0" w:color="auto"/>
              <w:right w:val="single" w:sz="4" w:space="0" w:color="auto"/>
            </w:tcBorders>
          </w:tcPr>
          <w:p w14:paraId="07DD0324" w14:textId="610D435A" w:rsidR="00A22CF3" w:rsidRPr="009C4B29" w:rsidRDefault="00A22CF3" w:rsidP="00FA4A76">
            <w:pPr>
              <w:jc w:val="both"/>
              <w:rPr>
                <w:bCs/>
              </w:rPr>
            </w:pPr>
            <w:r w:rsidRPr="000C1204">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r>
      <w:tr w:rsidR="00A22CF3" w:rsidRPr="009C4B29" w14:paraId="1890F848" w14:textId="77777777" w:rsidTr="00A22CF3">
        <w:trPr>
          <w:trHeight w:val="549"/>
        </w:trPr>
        <w:tc>
          <w:tcPr>
            <w:tcW w:w="1684" w:type="dxa"/>
            <w:tcBorders>
              <w:top w:val="single" w:sz="4" w:space="0" w:color="auto"/>
              <w:left w:val="single" w:sz="4" w:space="0" w:color="auto"/>
              <w:bottom w:val="single" w:sz="4" w:space="0" w:color="auto"/>
              <w:right w:val="single" w:sz="4" w:space="0" w:color="auto"/>
            </w:tcBorders>
          </w:tcPr>
          <w:p w14:paraId="43168E9D" w14:textId="61D364DC" w:rsidR="00A22CF3" w:rsidRPr="009C4B29" w:rsidRDefault="00A22CF3" w:rsidP="00F75A3C">
            <w:pPr>
              <w:jc w:val="both"/>
              <w:rPr>
                <w:bCs/>
              </w:rPr>
            </w:pPr>
            <w:r w:rsidRPr="009C4B29">
              <w:t>ЛР 13</w:t>
            </w:r>
          </w:p>
        </w:tc>
        <w:tc>
          <w:tcPr>
            <w:tcW w:w="8339" w:type="dxa"/>
            <w:tcBorders>
              <w:top w:val="single" w:sz="4" w:space="0" w:color="auto"/>
              <w:left w:val="single" w:sz="4" w:space="0" w:color="auto"/>
              <w:bottom w:val="single" w:sz="4" w:space="0" w:color="auto"/>
              <w:right w:val="single" w:sz="4" w:space="0" w:color="auto"/>
            </w:tcBorders>
          </w:tcPr>
          <w:p w14:paraId="230882DC" w14:textId="64AA43F1" w:rsidR="00A22CF3" w:rsidRPr="009C4B29" w:rsidRDefault="00A22CF3" w:rsidP="00F75A3C">
            <w:pPr>
              <w:jc w:val="both"/>
              <w:rPr>
                <w:bCs/>
              </w:rPr>
            </w:pPr>
            <w:r w:rsidRPr="000C1204">
              <w:t>Демонстрирующий умение эффективно взаимодействовать в команде, вести диалог, в том числе с использованием средств коммуникации</w:t>
            </w:r>
          </w:p>
        </w:tc>
      </w:tr>
      <w:tr w:rsidR="00A22CF3" w:rsidRPr="009C4B29" w14:paraId="17724998" w14:textId="77777777" w:rsidTr="00A22CF3">
        <w:trPr>
          <w:trHeight w:val="533"/>
        </w:trPr>
        <w:tc>
          <w:tcPr>
            <w:tcW w:w="1684" w:type="dxa"/>
            <w:tcBorders>
              <w:top w:val="single" w:sz="4" w:space="0" w:color="auto"/>
              <w:left w:val="single" w:sz="4" w:space="0" w:color="auto"/>
              <w:bottom w:val="single" w:sz="4" w:space="0" w:color="auto"/>
              <w:right w:val="single" w:sz="4" w:space="0" w:color="auto"/>
            </w:tcBorders>
          </w:tcPr>
          <w:p w14:paraId="1BCF5C1F" w14:textId="6070B010" w:rsidR="00A22CF3" w:rsidRPr="009C4B29" w:rsidRDefault="00A22CF3" w:rsidP="00A26DBB">
            <w:pPr>
              <w:jc w:val="both"/>
            </w:pPr>
            <w:r w:rsidRPr="009C4B29">
              <w:t>ЛР 14</w:t>
            </w:r>
          </w:p>
        </w:tc>
        <w:tc>
          <w:tcPr>
            <w:tcW w:w="8339" w:type="dxa"/>
            <w:tcBorders>
              <w:top w:val="single" w:sz="4" w:space="0" w:color="auto"/>
              <w:left w:val="single" w:sz="4" w:space="0" w:color="auto"/>
              <w:bottom w:val="single" w:sz="4" w:space="0" w:color="auto"/>
              <w:right w:val="single" w:sz="4" w:space="0" w:color="auto"/>
            </w:tcBorders>
          </w:tcPr>
          <w:p w14:paraId="18A545C5" w14:textId="7A792733" w:rsidR="00A22CF3" w:rsidRPr="009C4B29" w:rsidRDefault="00A22CF3" w:rsidP="00A26DBB">
            <w:pPr>
              <w:jc w:val="both"/>
              <w:rPr>
                <w:bCs/>
              </w:rPr>
            </w:pPr>
            <w:r w:rsidRPr="000C1204">
              <w:t>Демонстрирующий навыки анализа и интерпретации информации из различных источников с учетом нормативно-правовых норм</w:t>
            </w:r>
          </w:p>
        </w:tc>
      </w:tr>
    </w:tbl>
    <w:p w14:paraId="004EF910" w14:textId="00D2B68B" w:rsidR="00283E39" w:rsidRPr="009C4B29" w:rsidRDefault="00283E39" w:rsidP="002E65DF">
      <w:pPr>
        <w:tabs>
          <w:tab w:val="left" w:pos="916"/>
        </w:tabs>
        <w:sectPr w:rsidR="00283E39" w:rsidRPr="009C4B29" w:rsidSect="001548DE">
          <w:type w:val="continuous"/>
          <w:pgSz w:w="11906" w:h="16838"/>
          <w:pgMar w:top="1134" w:right="1701" w:bottom="851" w:left="851" w:header="708" w:footer="708" w:gutter="0"/>
          <w:cols w:space="708"/>
          <w:docGrid w:linePitch="360"/>
        </w:sectPr>
      </w:pPr>
    </w:p>
    <w:p w14:paraId="2471D905" w14:textId="2FDD2AF2" w:rsidR="00283E39" w:rsidRPr="009C4B29" w:rsidRDefault="00283E39" w:rsidP="00283E39">
      <w:pPr>
        <w:autoSpaceDE w:val="0"/>
        <w:autoSpaceDN w:val="0"/>
        <w:adjustRightInd w:val="0"/>
        <w:ind w:firstLine="708"/>
        <w:jc w:val="both"/>
        <w:rPr>
          <w:b/>
          <w:u w:val="single"/>
        </w:rPr>
      </w:pPr>
      <w:r w:rsidRPr="009C4B29">
        <w:rPr>
          <w:b/>
          <w:u w:val="single"/>
        </w:rPr>
        <w:t>Вариативная часть.</w:t>
      </w:r>
    </w:p>
    <w:p w14:paraId="3E9F54F5" w14:textId="77777777" w:rsidR="00283E39" w:rsidRPr="009C4B29" w:rsidRDefault="00283E39" w:rsidP="00283E39">
      <w:pPr>
        <w:pStyle w:val="a6"/>
        <w:spacing w:line="240" w:lineRule="auto"/>
        <w:ind w:left="0" w:firstLine="709"/>
        <w:jc w:val="both"/>
        <w:rPr>
          <w:rFonts w:ascii="Times New Roman" w:hAnsi="Times New Roman"/>
          <w:sz w:val="24"/>
          <w:szCs w:val="24"/>
        </w:rPr>
      </w:pPr>
      <w:r w:rsidRPr="009C4B29">
        <w:rPr>
          <w:rFonts w:ascii="Times New Roman" w:hAnsi="Times New Roman"/>
          <w:sz w:val="24"/>
          <w:szCs w:val="24"/>
        </w:rPr>
        <w:t xml:space="preserve">Из вариативной части ОПОП на: </w:t>
      </w:r>
    </w:p>
    <w:p w14:paraId="018B0111" w14:textId="67176D95" w:rsidR="00283E39" w:rsidRPr="009C4B29" w:rsidRDefault="00283E39" w:rsidP="00283E39">
      <w:pPr>
        <w:pStyle w:val="a6"/>
        <w:numPr>
          <w:ilvl w:val="0"/>
          <w:numId w:val="37"/>
        </w:numPr>
        <w:spacing w:line="240" w:lineRule="auto"/>
        <w:ind w:left="0" w:firstLine="709"/>
        <w:jc w:val="both"/>
        <w:rPr>
          <w:rFonts w:ascii="Times New Roman" w:hAnsi="Times New Roman"/>
          <w:color w:val="548DD4"/>
          <w:sz w:val="24"/>
          <w:szCs w:val="24"/>
        </w:rPr>
      </w:pPr>
      <w:r w:rsidRPr="009C4B29">
        <w:rPr>
          <w:rFonts w:ascii="Times New Roman" w:hAnsi="Times New Roman"/>
          <w:sz w:val="24"/>
          <w:szCs w:val="24"/>
        </w:rPr>
        <w:t>МДК.02.01 «</w:t>
      </w:r>
      <w:r w:rsidRPr="009C4B29">
        <w:rPr>
          <w:rFonts w:ascii="Times New Roman" w:hAnsi="Times New Roman"/>
          <w:bCs/>
          <w:sz w:val="24"/>
          <w:szCs w:val="24"/>
        </w:rPr>
        <w:t>Администрирование сетевых операционных систем</w:t>
      </w:r>
      <w:r w:rsidRPr="009C4B29">
        <w:rPr>
          <w:rFonts w:ascii="Times New Roman" w:hAnsi="Times New Roman"/>
          <w:sz w:val="24"/>
          <w:szCs w:val="24"/>
        </w:rPr>
        <w:t>» отведено 52 часа</w:t>
      </w:r>
    </w:p>
    <w:p w14:paraId="4CB49648" w14:textId="77777777" w:rsidR="00283E39" w:rsidRPr="009C4B29" w:rsidRDefault="00283E39" w:rsidP="00283E39">
      <w:pPr>
        <w:pStyle w:val="a6"/>
        <w:numPr>
          <w:ilvl w:val="0"/>
          <w:numId w:val="37"/>
        </w:numPr>
        <w:spacing w:line="240" w:lineRule="auto"/>
        <w:ind w:left="0" w:firstLine="709"/>
        <w:jc w:val="both"/>
        <w:rPr>
          <w:rFonts w:ascii="Times New Roman" w:hAnsi="Times New Roman"/>
          <w:sz w:val="24"/>
          <w:szCs w:val="24"/>
        </w:rPr>
      </w:pPr>
      <w:r w:rsidRPr="009C4B29">
        <w:rPr>
          <w:rFonts w:ascii="Times New Roman" w:hAnsi="Times New Roman"/>
          <w:sz w:val="24"/>
          <w:szCs w:val="24"/>
        </w:rPr>
        <w:t>МДК.02.02 «Программное обеспечение компьютерных сетей» отведено 145 часа</w:t>
      </w:r>
    </w:p>
    <w:p w14:paraId="46F62F55" w14:textId="77777777" w:rsidR="00283E39" w:rsidRPr="009C4B29" w:rsidRDefault="00283E39" w:rsidP="00283E39">
      <w:pPr>
        <w:pStyle w:val="a6"/>
        <w:numPr>
          <w:ilvl w:val="0"/>
          <w:numId w:val="37"/>
        </w:numPr>
        <w:spacing w:line="240" w:lineRule="auto"/>
        <w:ind w:left="0" w:firstLine="709"/>
        <w:jc w:val="both"/>
        <w:rPr>
          <w:rFonts w:ascii="Times New Roman" w:hAnsi="Times New Roman"/>
          <w:sz w:val="24"/>
          <w:szCs w:val="24"/>
        </w:rPr>
      </w:pPr>
      <w:r w:rsidRPr="009C4B29">
        <w:rPr>
          <w:rFonts w:ascii="Times New Roman" w:hAnsi="Times New Roman"/>
          <w:sz w:val="24"/>
          <w:szCs w:val="24"/>
        </w:rPr>
        <w:t>МДК.02.03 «Организация администрирования компьютерных систем» отведено 120 часа</w:t>
      </w:r>
    </w:p>
    <w:p w14:paraId="6275119A" w14:textId="51B62693" w:rsidR="00283E39" w:rsidRPr="009C4B29" w:rsidRDefault="00283E39" w:rsidP="002E65DF">
      <w:pPr>
        <w:tabs>
          <w:tab w:val="left" w:pos="916"/>
        </w:tabs>
      </w:pPr>
    </w:p>
    <w:tbl>
      <w:tblPr>
        <w:tblW w:w="1601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
        <w:gridCol w:w="2269"/>
        <w:gridCol w:w="2956"/>
        <w:gridCol w:w="5450"/>
        <w:gridCol w:w="2601"/>
        <w:gridCol w:w="1911"/>
      </w:tblGrid>
      <w:tr w:rsidR="009A4808" w:rsidRPr="009C4B29" w14:paraId="35F56485" w14:textId="77777777" w:rsidTr="009A4808">
        <w:tc>
          <w:tcPr>
            <w:tcW w:w="832" w:type="dxa"/>
            <w:shd w:val="clear" w:color="auto" w:fill="auto"/>
            <w:vAlign w:val="center"/>
          </w:tcPr>
          <w:p w14:paraId="699A5255" w14:textId="0F1B8D10" w:rsidR="00F50715" w:rsidRPr="009C4B29" w:rsidRDefault="00F50715" w:rsidP="009A4808">
            <w:pPr>
              <w:tabs>
                <w:tab w:val="left" w:pos="916"/>
              </w:tabs>
              <w:jc w:val="center"/>
            </w:pPr>
            <w:r w:rsidRPr="009C4B29">
              <w:t>№ п/п</w:t>
            </w:r>
          </w:p>
        </w:tc>
        <w:tc>
          <w:tcPr>
            <w:tcW w:w="2269" w:type="dxa"/>
            <w:shd w:val="clear" w:color="auto" w:fill="auto"/>
            <w:vAlign w:val="center"/>
          </w:tcPr>
          <w:p w14:paraId="60557300" w14:textId="0438D4D6" w:rsidR="00F50715" w:rsidRPr="009C4B29" w:rsidRDefault="00F50715" w:rsidP="009A4808">
            <w:pPr>
              <w:tabs>
                <w:tab w:val="left" w:pos="916"/>
              </w:tabs>
              <w:jc w:val="center"/>
            </w:pPr>
            <w:r w:rsidRPr="009C4B29">
              <w:t>Наименование ВПД</w:t>
            </w:r>
          </w:p>
        </w:tc>
        <w:tc>
          <w:tcPr>
            <w:tcW w:w="2956" w:type="dxa"/>
            <w:shd w:val="clear" w:color="auto" w:fill="auto"/>
            <w:vAlign w:val="center"/>
          </w:tcPr>
          <w:p w14:paraId="4929A4F6" w14:textId="00549679" w:rsidR="00F50715" w:rsidRPr="009C4B29" w:rsidRDefault="00F50715" w:rsidP="009A4808">
            <w:pPr>
              <w:tabs>
                <w:tab w:val="left" w:pos="916"/>
              </w:tabs>
              <w:jc w:val="center"/>
            </w:pPr>
            <w:r w:rsidRPr="009C4B29">
              <w:t xml:space="preserve">Дополнительные профессиональные </w:t>
            </w:r>
            <w:r w:rsidR="00F9489B" w:rsidRPr="009C4B29">
              <w:t>и общие компетенции</w:t>
            </w:r>
          </w:p>
        </w:tc>
        <w:tc>
          <w:tcPr>
            <w:tcW w:w="5450" w:type="dxa"/>
            <w:shd w:val="clear" w:color="auto" w:fill="auto"/>
            <w:vAlign w:val="center"/>
          </w:tcPr>
          <w:p w14:paraId="5DAA42AA" w14:textId="6E55151D" w:rsidR="00F50715" w:rsidRPr="009C4B29" w:rsidRDefault="00F9489B" w:rsidP="009A4808">
            <w:pPr>
              <w:tabs>
                <w:tab w:val="left" w:pos="916"/>
              </w:tabs>
              <w:jc w:val="center"/>
            </w:pPr>
            <w:r w:rsidRPr="009C4B29">
              <w:t>Дополнительные знания, умени</w:t>
            </w:r>
            <w:r w:rsidR="00A55546" w:rsidRPr="009C4B29">
              <w:t>й</w:t>
            </w:r>
            <w:r w:rsidRPr="009C4B29">
              <w:t>, практический опыт</w:t>
            </w:r>
          </w:p>
        </w:tc>
        <w:tc>
          <w:tcPr>
            <w:tcW w:w="2601" w:type="dxa"/>
            <w:shd w:val="clear" w:color="auto" w:fill="auto"/>
            <w:vAlign w:val="center"/>
          </w:tcPr>
          <w:p w14:paraId="67CC50AB" w14:textId="4E3F52B7" w:rsidR="00F50715" w:rsidRPr="009C4B29" w:rsidRDefault="00A55546" w:rsidP="009A4808">
            <w:pPr>
              <w:tabs>
                <w:tab w:val="left" w:pos="916"/>
              </w:tabs>
              <w:jc w:val="center"/>
            </w:pPr>
            <w:r w:rsidRPr="009C4B29">
              <w:t>Темы занятий</w:t>
            </w:r>
          </w:p>
        </w:tc>
        <w:tc>
          <w:tcPr>
            <w:tcW w:w="1911" w:type="dxa"/>
            <w:shd w:val="clear" w:color="auto" w:fill="auto"/>
            <w:vAlign w:val="center"/>
          </w:tcPr>
          <w:p w14:paraId="243F92F4" w14:textId="35D70401" w:rsidR="00F50715" w:rsidRPr="009C4B29" w:rsidRDefault="001131B8" w:rsidP="009A4808">
            <w:pPr>
              <w:tabs>
                <w:tab w:val="left" w:pos="916"/>
              </w:tabs>
              <w:jc w:val="center"/>
            </w:pPr>
            <w:r w:rsidRPr="009C4B29">
              <w:t>Кол-во часов</w:t>
            </w:r>
          </w:p>
        </w:tc>
      </w:tr>
      <w:tr w:rsidR="00186ABB" w:rsidRPr="009C4B29" w14:paraId="05C62015" w14:textId="77777777" w:rsidTr="009A4808">
        <w:tc>
          <w:tcPr>
            <w:tcW w:w="16019" w:type="dxa"/>
            <w:gridSpan w:val="6"/>
            <w:shd w:val="clear" w:color="auto" w:fill="auto"/>
            <w:vAlign w:val="center"/>
          </w:tcPr>
          <w:p w14:paraId="6D58E13F" w14:textId="06E5D521" w:rsidR="00186ABB" w:rsidRPr="009C4B29" w:rsidRDefault="00340C15" w:rsidP="009A4808">
            <w:pPr>
              <w:tabs>
                <w:tab w:val="left" w:pos="916"/>
              </w:tabs>
              <w:jc w:val="center"/>
            </w:pPr>
            <w:r w:rsidRPr="009C4B29">
              <w:rPr>
                <w:b/>
              </w:rPr>
              <w:t>Раздел 1.</w:t>
            </w:r>
            <w:r w:rsidRPr="009C4B29">
              <w:rPr>
                <w:b/>
                <w:bCs/>
              </w:rPr>
              <w:t xml:space="preserve"> Администрирование сетевых операционных систем</w:t>
            </w:r>
          </w:p>
        </w:tc>
      </w:tr>
      <w:tr w:rsidR="009A4808" w:rsidRPr="009C4B29" w14:paraId="387691C5" w14:textId="77777777" w:rsidTr="009A4808">
        <w:tc>
          <w:tcPr>
            <w:tcW w:w="832" w:type="dxa"/>
            <w:shd w:val="clear" w:color="auto" w:fill="auto"/>
            <w:vAlign w:val="center"/>
          </w:tcPr>
          <w:p w14:paraId="0C6ED9AD" w14:textId="6E8BB756" w:rsidR="00EB61FF" w:rsidRPr="009C4B29" w:rsidRDefault="00EB61FF" w:rsidP="009A4808">
            <w:pPr>
              <w:tabs>
                <w:tab w:val="left" w:pos="916"/>
              </w:tabs>
              <w:jc w:val="both"/>
            </w:pPr>
            <w:r w:rsidRPr="009C4B29">
              <w:t>1</w:t>
            </w:r>
          </w:p>
        </w:tc>
        <w:tc>
          <w:tcPr>
            <w:tcW w:w="2269" w:type="dxa"/>
            <w:shd w:val="clear" w:color="auto" w:fill="auto"/>
          </w:tcPr>
          <w:p w14:paraId="13A18968" w14:textId="1479AF47" w:rsidR="00EB61FF" w:rsidRPr="009C4B29" w:rsidRDefault="00EB61FF" w:rsidP="009A4808">
            <w:pPr>
              <w:tabs>
                <w:tab w:val="left" w:pos="916"/>
              </w:tabs>
              <w:jc w:val="both"/>
            </w:pPr>
            <w:r w:rsidRPr="009C4B29">
              <w:t>Организация сетевого администрирования</w:t>
            </w:r>
          </w:p>
        </w:tc>
        <w:tc>
          <w:tcPr>
            <w:tcW w:w="2956" w:type="dxa"/>
            <w:shd w:val="clear" w:color="auto" w:fill="auto"/>
          </w:tcPr>
          <w:p w14:paraId="03803133" w14:textId="77777777" w:rsidR="00236C7C" w:rsidRPr="009C4B29" w:rsidRDefault="00EB61FF" w:rsidP="009A4808">
            <w:pPr>
              <w:tabs>
                <w:tab w:val="left" w:pos="916"/>
              </w:tabs>
              <w:jc w:val="both"/>
            </w:pPr>
            <w:r w:rsidRPr="009C4B29">
              <w:t xml:space="preserve">Установка активного сетевого оборудования и операционных систем </w:t>
            </w:r>
          </w:p>
          <w:p w14:paraId="3721202A" w14:textId="303BDC53" w:rsidR="00EB61FF" w:rsidRPr="009C4B29" w:rsidRDefault="00EB61FF" w:rsidP="009A4808">
            <w:pPr>
              <w:tabs>
                <w:tab w:val="left" w:pos="916"/>
              </w:tabs>
              <w:jc w:val="both"/>
            </w:pPr>
            <w:r w:rsidRPr="009C4B29">
              <w:t>ОК 3, ОК 8, ОК 9</w:t>
            </w:r>
          </w:p>
        </w:tc>
        <w:tc>
          <w:tcPr>
            <w:tcW w:w="5450" w:type="dxa"/>
            <w:shd w:val="clear" w:color="auto" w:fill="auto"/>
          </w:tcPr>
          <w:p w14:paraId="7C47DB57" w14:textId="77777777" w:rsidR="00EC74F2" w:rsidRPr="009C4B29" w:rsidRDefault="00EB61FF" w:rsidP="009A4808">
            <w:pPr>
              <w:tabs>
                <w:tab w:val="left" w:pos="916"/>
              </w:tabs>
              <w:jc w:val="both"/>
            </w:pPr>
            <w:r w:rsidRPr="009C4B29">
              <w:t xml:space="preserve">Иметь практический опыт: </w:t>
            </w:r>
          </w:p>
          <w:p w14:paraId="0CDBCCBE" w14:textId="7CFFCC26" w:rsidR="00EB61FF" w:rsidRPr="009C4B29" w:rsidRDefault="00EB61FF" w:rsidP="009A4808">
            <w:pPr>
              <w:tabs>
                <w:tab w:val="left" w:pos="916"/>
              </w:tabs>
              <w:jc w:val="both"/>
            </w:pPr>
            <w:r w:rsidRPr="009C4B29">
              <w:t>Установка и подключение сетевых устройств (концентраторов, мостов, маршрутизаторов, шлюзов, модемов, мультиплексоров, конвертеров, коммутаторов) Уметь:</w:t>
            </w:r>
          </w:p>
        </w:tc>
        <w:tc>
          <w:tcPr>
            <w:tcW w:w="2601" w:type="dxa"/>
            <w:shd w:val="clear" w:color="auto" w:fill="auto"/>
          </w:tcPr>
          <w:p w14:paraId="674A5490" w14:textId="49292D3E" w:rsidR="00EB61FF" w:rsidRPr="009C4B29" w:rsidRDefault="00EB61FF" w:rsidP="009A4808">
            <w:pPr>
              <w:tabs>
                <w:tab w:val="left" w:pos="916"/>
              </w:tabs>
              <w:jc w:val="both"/>
            </w:pPr>
            <w:r w:rsidRPr="009C4B29">
              <w:t xml:space="preserve">Современные сетевые операционные системы: </w:t>
            </w:r>
            <w:r w:rsidR="003C7A65" w:rsidRPr="009C4B29">
              <w:rPr>
                <w:lang w:val="en-US"/>
              </w:rPr>
              <w:t>Windows</w:t>
            </w:r>
            <w:r w:rsidRPr="009C4B29">
              <w:t>, Unix, Linux.</w:t>
            </w:r>
          </w:p>
        </w:tc>
        <w:tc>
          <w:tcPr>
            <w:tcW w:w="1911" w:type="dxa"/>
            <w:shd w:val="clear" w:color="auto" w:fill="auto"/>
          </w:tcPr>
          <w:p w14:paraId="299AF35A" w14:textId="5C71421D" w:rsidR="00EB61FF" w:rsidRPr="009C4B29" w:rsidRDefault="001131B8" w:rsidP="009A4808">
            <w:pPr>
              <w:tabs>
                <w:tab w:val="left" w:pos="916"/>
              </w:tabs>
              <w:jc w:val="both"/>
            </w:pPr>
            <w:r w:rsidRPr="009C4B29">
              <w:t>2</w:t>
            </w:r>
          </w:p>
        </w:tc>
      </w:tr>
      <w:tr w:rsidR="009A4808" w:rsidRPr="009C4B29" w14:paraId="1AA47A25" w14:textId="77777777" w:rsidTr="009A4808">
        <w:tc>
          <w:tcPr>
            <w:tcW w:w="832" w:type="dxa"/>
            <w:shd w:val="clear" w:color="auto" w:fill="auto"/>
            <w:vAlign w:val="center"/>
          </w:tcPr>
          <w:p w14:paraId="432B53B8" w14:textId="010562A5" w:rsidR="003C7A65" w:rsidRPr="009C4B29" w:rsidRDefault="003C7A65" w:rsidP="009A4808">
            <w:pPr>
              <w:tabs>
                <w:tab w:val="left" w:pos="916"/>
              </w:tabs>
              <w:jc w:val="both"/>
            </w:pPr>
            <w:r w:rsidRPr="009C4B29">
              <w:t>2</w:t>
            </w:r>
          </w:p>
        </w:tc>
        <w:tc>
          <w:tcPr>
            <w:tcW w:w="2269" w:type="dxa"/>
            <w:shd w:val="clear" w:color="auto" w:fill="auto"/>
            <w:vAlign w:val="center"/>
          </w:tcPr>
          <w:p w14:paraId="70378153" w14:textId="6CB46DFE" w:rsidR="003C7A65" w:rsidRPr="009C4B29" w:rsidRDefault="003C7A65" w:rsidP="009A4808">
            <w:pPr>
              <w:tabs>
                <w:tab w:val="left" w:pos="916"/>
              </w:tabs>
              <w:jc w:val="both"/>
            </w:pPr>
            <w:r w:rsidRPr="009C4B29">
              <w:rPr>
                <w:color w:val="000000"/>
                <w:lang w:bidi="ru-RU"/>
              </w:rPr>
              <w:t>Организация сетевого</w:t>
            </w:r>
            <w:r w:rsidRPr="009C4B29">
              <w:t xml:space="preserve"> </w:t>
            </w:r>
            <w:r w:rsidRPr="009C4B29">
              <w:rPr>
                <w:color w:val="000000"/>
                <w:lang w:bidi="ru-RU"/>
              </w:rPr>
              <w:t>администри</w:t>
            </w:r>
            <w:r w:rsidRPr="009C4B29">
              <w:rPr>
                <w:color w:val="000000"/>
                <w:lang w:bidi="ru-RU"/>
              </w:rPr>
              <w:softHyphen/>
              <w:t>рования</w:t>
            </w:r>
          </w:p>
        </w:tc>
        <w:tc>
          <w:tcPr>
            <w:tcW w:w="2956" w:type="dxa"/>
            <w:shd w:val="clear" w:color="auto" w:fill="auto"/>
            <w:vAlign w:val="center"/>
          </w:tcPr>
          <w:p w14:paraId="3FBB66BE" w14:textId="77777777" w:rsidR="003C7A65" w:rsidRPr="009C4B29" w:rsidRDefault="003C7A65" w:rsidP="009A4808">
            <w:pPr>
              <w:tabs>
                <w:tab w:val="left" w:pos="916"/>
              </w:tabs>
              <w:jc w:val="both"/>
            </w:pPr>
            <w:r w:rsidRPr="009C4B29">
              <w:t>Задание параметров при инициализации ресурсов сети</w:t>
            </w:r>
          </w:p>
          <w:p w14:paraId="1C6931EF" w14:textId="13616104" w:rsidR="003C7A65" w:rsidRPr="009C4B29" w:rsidRDefault="003C7A65" w:rsidP="009A4808">
            <w:pPr>
              <w:tabs>
                <w:tab w:val="left" w:pos="916"/>
              </w:tabs>
              <w:jc w:val="both"/>
            </w:pPr>
            <w:r w:rsidRPr="009C4B29">
              <w:t>ОК 4, ОК 9</w:t>
            </w:r>
          </w:p>
        </w:tc>
        <w:tc>
          <w:tcPr>
            <w:tcW w:w="5450" w:type="dxa"/>
            <w:shd w:val="clear" w:color="auto" w:fill="auto"/>
            <w:vAlign w:val="center"/>
          </w:tcPr>
          <w:p w14:paraId="4D06127B" w14:textId="77777777" w:rsidR="00EC74F2" w:rsidRPr="009C4B29" w:rsidRDefault="003C7A65" w:rsidP="009A4808">
            <w:pPr>
              <w:tabs>
                <w:tab w:val="left" w:pos="916"/>
              </w:tabs>
              <w:jc w:val="both"/>
            </w:pPr>
            <w:r w:rsidRPr="009C4B29">
              <w:t xml:space="preserve">Иметь практический опыт: </w:t>
            </w:r>
          </w:p>
          <w:p w14:paraId="321FF1C9" w14:textId="397B5F5C" w:rsidR="003C7A65" w:rsidRPr="009C4B29" w:rsidRDefault="003C7A65" w:rsidP="009A4808">
            <w:pPr>
              <w:tabs>
                <w:tab w:val="left" w:pos="916"/>
              </w:tabs>
              <w:jc w:val="both"/>
            </w:pPr>
            <w:r w:rsidRPr="009C4B29">
              <w:t>Изменение при необходимости «параметров по умолчанию» администрируемого оборудования и ПО</w:t>
            </w:r>
          </w:p>
          <w:p w14:paraId="0E8B6C50" w14:textId="77777777" w:rsidR="003C7A65" w:rsidRPr="009C4B29" w:rsidRDefault="003C7A65" w:rsidP="009A4808">
            <w:pPr>
              <w:tabs>
                <w:tab w:val="left" w:pos="916"/>
              </w:tabs>
              <w:jc w:val="both"/>
            </w:pPr>
            <w:r w:rsidRPr="009C4B29">
              <w:t>Уметь:</w:t>
            </w:r>
          </w:p>
          <w:p w14:paraId="15C6E6B2" w14:textId="32255295" w:rsidR="003C7A65" w:rsidRPr="009C4B29" w:rsidRDefault="003C7A65" w:rsidP="009A4808">
            <w:pPr>
              <w:tabs>
                <w:tab w:val="left" w:pos="916"/>
              </w:tabs>
              <w:jc w:val="both"/>
            </w:pPr>
            <w:r w:rsidRPr="009C4B29">
              <w:t xml:space="preserve">Использовать современные стандарты при администрировании устройств и ПО </w:t>
            </w:r>
            <w:r w:rsidRPr="009C4B29">
              <w:br/>
              <w:t>Знать:</w:t>
            </w:r>
          </w:p>
          <w:p w14:paraId="0AAD5D24" w14:textId="47CFB5AD" w:rsidR="003C7A65" w:rsidRPr="009C4B29" w:rsidRDefault="003C7A65" w:rsidP="009A4808">
            <w:pPr>
              <w:tabs>
                <w:tab w:val="left" w:pos="916"/>
              </w:tabs>
              <w:jc w:val="both"/>
            </w:pPr>
            <w:r w:rsidRPr="009C4B29">
              <w:t>Модель ISO FCAPS, модель IEEE, модель Интернет, способы коммуникации процессов операционных систем</w:t>
            </w:r>
          </w:p>
        </w:tc>
        <w:tc>
          <w:tcPr>
            <w:tcW w:w="2601" w:type="dxa"/>
            <w:shd w:val="clear" w:color="auto" w:fill="auto"/>
          </w:tcPr>
          <w:p w14:paraId="37DAF436" w14:textId="6DF103E1" w:rsidR="003C7A65" w:rsidRPr="009C4B29" w:rsidRDefault="003C7A65" w:rsidP="009A4808">
            <w:pPr>
              <w:tabs>
                <w:tab w:val="left" w:pos="916"/>
              </w:tabs>
              <w:jc w:val="both"/>
            </w:pPr>
            <w:r w:rsidRPr="009C4B29">
              <w:rPr>
                <w:color w:val="000000"/>
                <w:lang w:bidi="ru-RU"/>
              </w:rPr>
              <w:t>Технология построения виртуальной частной сети — прото</w:t>
            </w:r>
            <w:r w:rsidRPr="009C4B29">
              <w:rPr>
                <w:color w:val="000000"/>
                <w:lang w:bidi="ru-RU"/>
              </w:rPr>
              <w:softHyphen/>
              <w:t xml:space="preserve">колы </w:t>
            </w:r>
            <w:r w:rsidRPr="009C4B29">
              <w:rPr>
                <w:color w:val="000000"/>
                <w:lang w:val="en-US" w:eastAsia="en-US" w:bidi="en-US"/>
              </w:rPr>
              <w:t>IPSec</w:t>
            </w:r>
            <w:r w:rsidRPr="009C4B29">
              <w:rPr>
                <w:color w:val="000000"/>
                <w:lang w:eastAsia="en-US" w:bidi="en-US"/>
              </w:rPr>
              <w:t xml:space="preserve">, </w:t>
            </w:r>
            <w:r w:rsidRPr="009C4B29">
              <w:rPr>
                <w:color w:val="000000"/>
                <w:lang w:val="en-US" w:eastAsia="en-US" w:bidi="en-US"/>
              </w:rPr>
              <w:t>SSL</w:t>
            </w:r>
            <w:r w:rsidRPr="009C4B29">
              <w:rPr>
                <w:color w:val="000000"/>
                <w:lang w:eastAsia="en-US" w:bidi="en-US"/>
              </w:rPr>
              <w:t xml:space="preserve">. </w:t>
            </w:r>
            <w:r w:rsidRPr="009C4B29">
              <w:rPr>
                <w:color w:val="000000"/>
                <w:lang w:bidi="ru-RU"/>
              </w:rPr>
              <w:t xml:space="preserve">Примеры </w:t>
            </w:r>
            <w:r w:rsidRPr="009C4B29">
              <w:rPr>
                <w:color w:val="000000"/>
                <w:lang w:val="en-US" w:eastAsia="en-US" w:bidi="en-US"/>
              </w:rPr>
              <w:t>VPN</w:t>
            </w:r>
            <w:r w:rsidRPr="009C4B29">
              <w:rPr>
                <w:color w:val="000000"/>
                <w:lang w:eastAsia="en-US" w:bidi="en-US"/>
              </w:rPr>
              <w:t>.</w:t>
            </w:r>
          </w:p>
        </w:tc>
        <w:tc>
          <w:tcPr>
            <w:tcW w:w="1911" w:type="dxa"/>
            <w:shd w:val="clear" w:color="auto" w:fill="auto"/>
          </w:tcPr>
          <w:p w14:paraId="65D7960E" w14:textId="70055E2E" w:rsidR="003C7A65" w:rsidRPr="009C4B29" w:rsidRDefault="001131B8" w:rsidP="009A4808">
            <w:pPr>
              <w:tabs>
                <w:tab w:val="left" w:pos="916"/>
              </w:tabs>
              <w:jc w:val="both"/>
            </w:pPr>
            <w:r w:rsidRPr="009C4B29">
              <w:rPr>
                <w:color w:val="000000"/>
                <w:lang w:bidi="ru-RU"/>
              </w:rPr>
              <w:t>4</w:t>
            </w:r>
          </w:p>
        </w:tc>
      </w:tr>
      <w:tr w:rsidR="009A4808" w:rsidRPr="009C4B29" w14:paraId="4C72B0A4" w14:textId="77777777" w:rsidTr="009A4808">
        <w:tc>
          <w:tcPr>
            <w:tcW w:w="832" w:type="dxa"/>
            <w:shd w:val="clear" w:color="auto" w:fill="auto"/>
            <w:vAlign w:val="center"/>
          </w:tcPr>
          <w:p w14:paraId="444EA964" w14:textId="46A605EB" w:rsidR="001D1DEC" w:rsidRPr="009C4B29" w:rsidRDefault="001D1DEC" w:rsidP="009A4808">
            <w:pPr>
              <w:tabs>
                <w:tab w:val="left" w:pos="916"/>
              </w:tabs>
              <w:jc w:val="both"/>
            </w:pPr>
            <w:r w:rsidRPr="009C4B29">
              <w:t>3</w:t>
            </w:r>
          </w:p>
        </w:tc>
        <w:tc>
          <w:tcPr>
            <w:tcW w:w="2269" w:type="dxa"/>
            <w:shd w:val="clear" w:color="auto" w:fill="auto"/>
          </w:tcPr>
          <w:p w14:paraId="18C5419B" w14:textId="3789B898" w:rsidR="001D1DEC" w:rsidRPr="009C4B29" w:rsidRDefault="001D1DEC" w:rsidP="009A4808">
            <w:pPr>
              <w:pStyle w:val="a8"/>
              <w:tabs>
                <w:tab w:val="left" w:pos="682"/>
              </w:tabs>
              <w:spacing w:line="233" w:lineRule="auto"/>
              <w:rPr>
                <w:sz w:val="24"/>
                <w:szCs w:val="24"/>
              </w:rPr>
            </w:pPr>
            <w:r w:rsidRPr="009C4B29">
              <w:rPr>
                <w:color w:val="000000"/>
                <w:sz w:val="24"/>
                <w:szCs w:val="24"/>
                <w:lang w:bidi="ru-RU"/>
              </w:rPr>
              <w:t>Организация сетевого администри</w:t>
            </w:r>
            <w:r w:rsidRPr="009C4B29">
              <w:rPr>
                <w:color w:val="000000"/>
                <w:sz w:val="24"/>
                <w:szCs w:val="24"/>
                <w:lang w:bidi="ru-RU"/>
              </w:rPr>
              <w:softHyphen/>
              <w:t>рования</w:t>
            </w:r>
          </w:p>
        </w:tc>
        <w:tc>
          <w:tcPr>
            <w:tcW w:w="2956" w:type="dxa"/>
            <w:shd w:val="clear" w:color="auto" w:fill="auto"/>
          </w:tcPr>
          <w:p w14:paraId="7BA18CCF" w14:textId="77777777" w:rsidR="001D1DEC" w:rsidRPr="009C4B29" w:rsidRDefault="001D1DEC" w:rsidP="001D1DEC">
            <w:pPr>
              <w:pStyle w:val="a8"/>
              <w:rPr>
                <w:sz w:val="24"/>
                <w:szCs w:val="24"/>
              </w:rPr>
            </w:pPr>
            <w:r w:rsidRPr="009C4B29">
              <w:rPr>
                <w:color w:val="000000"/>
                <w:sz w:val="24"/>
                <w:szCs w:val="24"/>
                <w:lang w:bidi="ru-RU"/>
              </w:rPr>
              <w:t>Настройка операционных систем</w:t>
            </w:r>
          </w:p>
          <w:p w14:paraId="62728B28" w14:textId="7FA3ED16" w:rsidR="001D1DEC" w:rsidRPr="009C4B29" w:rsidRDefault="001D1DEC" w:rsidP="009A4808">
            <w:pPr>
              <w:tabs>
                <w:tab w:val="left" w:pos="916"/>
              </w:tabs>
              <w:jc w:val="both"/>
            </w:pPr>
            <w:r w:rsidRPr="009C4B29">
              <w:rPr>
                <w:color w:val="000000"/>
                <w:lang w:bidi="ru-RU"/>
              </w:rPr>
              <w:t>ОК 3, ОК 8, ОК 9</w:t>
            </w:r>
          </w:p>
        </w:tc>
        <w:tc>
          <w:tcPr>
            <w:tcW w:w="5450" w:type="dxa"/>
            <w:shd w:val="clear" w:color="auto" w:fill="auto"/>
            <w:vAlign w:val="bottom"/>
          </w:tcPr>
          <w:p w14:paraId="57C346ED" w14:textId="77777777" w:rsidR="001D1DEC" w:rsidRPr="009C4B29" w:rsidRDefault="001D1DEC" w:rsidP="001D1DEC">
            <w:pPr>
              <w:pStyle w:val="a8"/>
              <w:rPr>
                <w:color w:val="000000"/>
                <w:sz w:val="24"/>
                <w:szCs w:val="24"/>
                <w:lang w:bidi="ru-RU"/>
              </w:rPr>
            </w:pPr>
            <w:r w:rsidRPr="009C4B29">
              <w:rPr>
                <w:color w:val="000000"/>
                <w:sz w:val="24"/>
                <w:szCs w:val="24"/>
                <w:lang w:bidi="ru-RU"/>
              </w:rPr>
              <w:t xml:space="preserve">Иметь практический опыт: </w:t>
            </w:r>
          </w:p>
          <w:p w14:paraId="4ECB69FD" w14:textId="6BB69D73" w:rsidR="001D1DEC" w:rsidRPr="009C4B29" w:rsidRDefault="001D1DEC" w:rsidP="001D1DEC">
            <w:pPr>
              <w:pStyle w:val="a8"/>
              <w:rPr>
                <w:sz w:val="24"/>
                <w:szCs w:val="24"/>
              </w:rPr>
            </w:pPr>
            <w:r w:rsidRPr="009C4B29">
              <w:rPr>
                <w:color w:val="000000"/>
                <w:sz w:val="24"/>
                <w:szCs w:val="24"/>
                <w:lang w:bidi="ru-RU"/>
              </w:rPr>
              <w:t>Настройка сетевого программного обеспечения</w:t>
            </w:r>
          </w:p>
          <w:p w14:paraId="6CADF8A2" w14:textId="77777777" w:rsidR="001D1DEC" w:rsidRPr="009C4B29" w:rsidRDefault="001D1DEC" w:rsidP="001D1DEC">
            <w:pPr>
              <w:pStyle w:val="a8"/>
              <w:rPr>
                <w:sz w:val="24"/>
                <w:szCs w:val="24"/>
              </w:rPr>
            </w:pPr>
            <w:r w:rsidRPr="009C4B29">
              <w:rPr>
                <w:color w:val="000000"/>
                <w:sz w:val="24"/>
                <w:szCs w:val="24"/>
                <w:lang w:bidi="ru-RU"/>
              </w:rPr>
              <w:t>Уметь:</w:t>
            </w:r>
          </w:p>
          <w:p w14:paraId="69284401" w14:textId="77777777" w:rsidR="001D1DEC" w:rsidRPr="009C4B29" w:rsidRDefault="001D1DEC" w:rsidP="001D1DEC">
            <w:pPr>
              <w:pStyle w:val="a8"/>
              <w:rPr>
                <w:sz w:val="24"/>
                <w:szCs w:val="24"/>
              </w:rPr>
            </w:pPr>
            <w:r w:rsidRPr="009C4B29">
              <w:rPr>
                <w:color w:val="000000"/>
                <w:sz w:val="24"/>
                <w:szCs w:val="24"/>
                <w:lang w:bidi="ru-RU"/>
              </w:rPr>
              <w:t>Применять специальные проце</w:t>
            </w:r>
            <w:r w:rsidRPr="009C4B29">
              <w:rPr>
                <w:color w:val="000000"/>
                <w:sz w:val="24"/>
                <w:szCs w:val="24"/>
                <w:lang w:bidi="ru-RU"/>
              </w:rPr>
              <w:softHyphen/>
              <w:t>дуры по управлению сетевыми устройствами</w:t>
            </w:r>
          </w:p>
          <w:p w14:paraId="48C5BC98" w14:textId="77777777" w:rsidR="001D1DEC" w:rsidRPr="009C4B29" w:rsidRDefault="001D1DEC" w:rsidP="001D1DEC">
            <w:pPr>
              <w:pStyle w:val="a8"/>
              <w:rPr>
                <w:sz w:val="24"/>
                <w:szCs w:val="24"/>
              </w:rPr>
            </w:pPr>
            <w:r w:rsidRPr="009C4B29">
              <w:rPr>
                <w:color w:val="000000"/>
                <w:sz w:val="24"/>
                <w:szCs w:val="24"/>
                <w:lang w:bidi="ru-RU"/>
              </w:rPr>
              <w:t>Знать:</w:t>
            </w:r>
          </w:p>
          <w:p w14:paraId="64E0F213" w14:textId="77777777" w:rsidR="001D1DEC" w:rsidRPr="009C4B29" w:rsidRDefault="001D1DEC" w:rsidP="009A4808">
            <w:pPr>
              <w:pStyle w:val="a8"/>
              <w:tabs>
                <w:tab w:val="left" w:pos="1445"/>
              </w:tabs>
              <w:rPr>
                <w:sz w:val="24"/>
                <w:szCs w:val="24"/>
              </w:rPr>
            </w:pPr>
            <w:r w:rsidRPr="009C4B29">
              <w:rPr>
                <w:color w:val="000000"/>
                <w:sz w:val="24"/>
                <w:szCs w:val="24"/>
                <w:lang w:bidi="ru-RU"/>
              </w:rPr>
              <w:t>Принципы</w:t>
            </w:r>
            <w:r w:rsidRPr="009C4B29">
              <w:rPr>
                <w:color w:val="000000"/>
                <w:sz w:val="24"/>
                <w:szCs w:val="24"/>
                <w:lang w:bidi="ru-RU"/>
              </w:rPr>
              <w:tab/>
              <w:t>функционирования</w:t>
            </w:r>
          </w:p>
          <w:p w14:paraId="5F51720B" w14:textId="24B3C175" w:rsidR="001D1DEC" w:rsidRPr="009C4B29" w:rsidRDefault="001D1DEC" w:rsidP="009A4808">
            <w:pPr>
              <w:tabs>
                <w:tab w:val="left" w:pos="916"/>
              </w:tabs>
              <w:jc w:val="both"/>
            </w:pPr>
            <w:r w:rsidRPr="009C4B29">
              <w:rPr>
                <w:color w:val="000000"/>
                <w:lang w:bidi="ru-RU"/>
              </w:rPr>
              <w:t>вычислительной техники</w:t>
            </w:r>
          </w:p>
        </w:tc>
        <w:tc>
          <w:tcPr>
            <w:tcW w:w="2601" w:type="dxa"/>
            <w:shd w:val="clear" w:color="auto" w:fill="auto"/>
          </w:tcPr>
          <w:p w14:paraId="5290FB25" w14:textId="0DC14E41" w:rsidR="001D1DEC" w:rsidRPr="009C4B29" w:rsidRDefault="001D1DEC" w:rsidP="009A4808">
            <w:pPr>
              <w:tabs>
                <w:tab w:val="left" w:pos="916"/>
              </w:tabs>
              <w:jc w:val="both"/>
            </w:pPr>
            <w:r w:rsidRPr="009C4B29">
              <w:t>Установка, настройка, конфигурирование сетевых операционных систем: Linux</w:t>
            </w:r>
          </w:p>
        </w:tc>
        <w:tc>
          <w:tcPr>
            <w:tcW w:w="1911" w:type="dxa"/>
            <w:shd w:val="clear" w:color="auto" w:fill="auto"/>
          </w:tcPr>
          <w:p w14:paraId="1EFF8A8B" w14:textId="7057A421" w:rsidR="001D1DEC" w:rsidRPr="009C4B29" w:rsidRDefault="001131B8" w:rsidP="009A4808">
            <w:pPr>
              <w:tabs>
                <w:tab w:val="left" w:pos="916"/>
              </w:tabs>
              <w:jc w:val="both"/>
            </w:pPr>
            <w:r w:rsidRPr="009C4B29">
              <w:t>6</w:t>
            </w:r>
          </w:p>
        </w:tc>
      </w:tr>
      <w:tr w:rsidR="009A4808" w:rsidRPr="009C4B29" w14:paraId="21D6E1DB" w14:textId="77777777" w:rsidTr="009A4808">
        <w:tc>
          <w:tcPr>
            <w:tcW w:w="832" w:type="dxa"/>
            <w:shd w:val="clear" w:color="auto" w:fill="auto"/>
            <w:vAlign w:val="center"/>
          </w:tcPr>
          <w:p w14:paraId="77BF13FC" w14:textId="4BE3BE79" w:rsidR="003548FE" w:rsidRPr="009C4B29" w:rsidRDefault="003548FE" w:rsidP="009A4808">
            <w:pPr>
              <w:tabs>
                <w:tab w:val="left" w:pos="916"/>
              </w:tabs>
              <w:jc w:val="both"/>
            </w:pPr>
            <w:r w:rsidRPr="009C4B29">
              <w:t>4</w:t>
            </w:r>
          </w:p>
        </w:tc>
        <w:tc>
          <w:tcPr>
            <w:tcW w:w="2269" w:type="dxa"/>
            <w:shd w:val="clear" w:color="auto" w:fill="auto"/>
          </w:tcPr>
          <w:p w14:paraId="786EA607" w14:textId="3EC1BD9C" w:rsidR="003548FE" w:rsidRPr="009C4B29" w:rsidRDefault="003548FE" w:rsidP="009A4808">
            <w:pPr>
              <w:tabs>
                <w:tab w:val="left" w:pos="916"/>
              </w:tabs>
              <w:jc w:val="both"/>
            </w:pPr>
            <w:r w:rsidRPr="009C4B29">
              <w:rPr>
                <w:color w:val="000000"/>
                <w:lang w:bidi="ru-RU"/>
              </w:rPr>
              <w:t>Организация сетевого</w:t>
            </w:r>
            <w:r w:rsidRPr="009C4B29">
              <w:t xml:space="preserve"> </w:t>
            </w:r>
            <w:r w:rsidRPr="009C4B29">
              <w:rPr>
                <w:color w:val="000000"/>
                <w:lang w:bidi="ru-RU"/>
              </w:rPr>
              <w:t>администри</w:t>
            </w:r>
            <w:r w:rsidRPr="009C4B29">
              <w:rPr>
                <w:color w:val="000000"/>
                <w:lang w:bidi="ru-RU"/>
              </w:rPr>
              <w:softHyphen/>
              <w:t>рования</w:t>
            </w:r>
          </w:p>
        </w:tc>
        <w:tc>
          <w:tcPr>
            <w:tcW w:w="2956" w:type="dxa"/>
            <w:shd w:val="clear" w:color="auto" w:fill="auto"/>
            <w:vAlign w:val="center"/>
          </w:tcPr>
          <w:p w14:paraId="22ECE0EE" w14:textId="1AD4C4DB" w:rsidR="003548FE" w:rsidRPr="009C4B29" w:rsidRDefault="003548FE" w:rsidP="009A4808">
            <w:pPr>
              <w:tabs>
                <w:tab w:val="left" w:pos="916"/>
              </w:tabs>
              <w:jc w:val="both"/>
            </w:pPr>
            <w:r w:rsidRPr="009C4B29">
              <w:t>Установка, настройка и обновление специальных средств управления сетью</w:t>
            </w:r>
          </w:p>
          <w:p w14:paraId="47E44192" w14:textId="747DD802" w:rsidR="003548FE" w:rsidRPr="009C4B29" w:rsidRDefault="003548FE" w:rsidP="009A4808">
            <w:pPr>
              <w:tabs>
                <w:tab w:val="left" w:pos="916"/>
              </w:tabs>
              <w:jc w:val="both"/>
            </w:pPr>
            <w:r w:rsidRPr="009C4B29">
              <w:t>ОК 3, ОК 8, ОК 9</w:t>
            </w:r>
          </w:p>
        </w:tc>
        <w:tc>
          <w:tcPr>
            <w:tcW w:w="5450" w:type="dxa"/>
            <w:shd w:val="clear" w:color="auto" w:fill="auto"/>
            <w:vAlign w:val="center"/>
          </w:tcPr>
          <w:p w14:paraId="5FE7355D" w14:textId="77777777" w:rsidR="003548FE" w:rsidRPr="009C4B29" w:rsidRDefault="003548FE" w:rsidP="009A4808">
            <w:pPr>
              <w:tabs>
                <w:tab w:val="left" w:pos="916"/>
              </w:tabs>
              <w:jc w:val="both"/>
            </w:pPr>
            <w:r w:rsidRPr="009C4B29">
              <w:t>Иметь практический опыт:</w:t>
            </w:r>
          </w:p>
          <w:p w14:paraId="1FFF4F7C" w14:textId="43F72A8B" w:rsidR="003548FE" w:rsidRPr="009C4B29" w:rsidRDefault="003548FE" w:rsidP="009A4808">
            <w:pPr>
              <w:tabs>
                <w:tab w:val="left" w:pos="916"/>
              </w:tabs>
              <w:jc w:val="both"/>
            </w:pPr>
            <w:r w:rsidRPr="009C4B29">
              <w:t xml:space="preserve"> Установка специального ПО для учета конфигураций, слежения за производительностью сетевой системы и защиты от несанкционированного доступа</w:t>
            </w:r>
          </w:p>
          <w:p w14:paraId="20990497" w14:textId="77777777" w:rsidR="003548FE" w:rsidRPr="009C4B29" w:rsidRDefault="003548FE" w:rsidP="009A4808">
            <w:pPr>
              <w:tabs>
                <w:tab w:val="left" w:pos="916"/>
              </w:tabs>
              <w:jc w:val="both"/>
            </w:pPr>
            <w:r w:rsidRPr="009C4B29">
              <w:t>Уметь:</w:t>
            </w:r>
          </w:p>
          <w:p w14:paraId="2951E5B4" w14:textId="488D4B05" w:rsidR="003548FE" w:rsidRPr="009C4B29" w:rsidRDefault="003548FE" w:rsidP="009A4808">
            <w:pPr>
              <w:tabs>
                <w:tab w:val="left" w:pos="916"/>
              </w:tabs>
              <w:jc w:val="both"/>
            </w:pPr>
            <w:r w:rsidRPr="009C4B29">
              <w:t>Применять специальные процедуры по установке средств управления</w:t>
            </w:r>
          </w:p>
          <w:p w14:paraId="45E603DB" w14:textId="77777777" w:rsidR="003548FE" w:rsidRPr="009C4B29" w:rsidRDefault="003548FE" w:rsidP="009A4808">
            <w:pPr>
              <w:tabs>
                <w:tab w:val="left" w:pos="916"/>
              </w:tabs>
              <w:jc w:val="both"/>
            </w:pPr>
            <w:r w:rsidRPr="009C4B29">
              <w:t>Знать:</w:t>
            </w:r>
          </w:p>
          <w:p w14:paraId="1AB44E97" w14:textId="242EBDC1" w:rsidR="003548FE" w:rsidRPr="009C4B29" w:rsidRDefault="003548FE" w:rsidP="009A4808">
            <w:pPr>
              <w:tabs>
                <w:tab w:val="left" w:pos="916"/>
              </w:tabs>
              <w:jc w:val="both"/>
            </w:pPr>
            <w:r w:rsidRPr="009C4B29">
              <w:t>Принципы функционирования и архитектуры аппаратных средств</w:t>
            </w:r>
          </w:p>
        </w:tc>
        <w:tc>
          <w:tcPr>
            <w:tcW w:w="2601" w:type="dxa"/>
            <w:shd w:val="clear" w:color="auto" w:fill="auto"/>
          </w:tcPr>
          <w:p w14:paraId="1237B473" w14:textId="42E7B68F" w:rsidR="003548FE" w:rsidRPr="009C4B29" w:rsidRDefault="003548FE" w:rsidP="009A4808">
            <w:pPr>
              <w:tabs>
                <w:tab w:val="left" w:pos="916"/>
              </w:tabs>
              <w:jc w:val="both"/>
            </w:pPr>
            <w:r w:rsidRPr="009C4B29">
              <w:t>Использование TCP\IP: IPv6</w:t>
            </w:r>
          </w:p>
        </w:tc>
        <w:tc>
          <w:tcPr>
            <w:tcW w:w="1911" w:type="dxa"/>
            <w:shd w:val="clear" w:color="auto" w:fill="auto"/>
          </w:tcPr>
          <w:p w14:paraId="7E125F17" w14:textId="5AD12C84" w:rsidR="003548FE" w:rsidRPr="009C4B29" w:rsidRDefault="001131B8" w:rsidP="009A4808">
            <w:pPr>
              <w:tabs>
                <w:tab w:val="left" w:pos="916"/>
              </w:tabs>
              <w:jc w:val="both"/>
            </w:pPr>
            <w:r w:rsidRPr="009C4B29">
              <w:t>8</w:t>
            </w:r>
          </w:p>
        </w:tc>
      </w:tr>
      <w:tr w:rsidR="009A4808" w:rsidRPr="009C4B29" w14:paraId="319593F5" w14:textId="77777777" w:rsidTr="009A4808">
        <w:tc>
          <w:tcPr>
            <w:tcW w:w="832" w:type="dxa"/>
            <w:shd w:val="clear" w:color="auto" w:fill="auto"/>
            <w:vAlign w:val="center"/>
          </w:tcPr>
          <w:p w14:paraId="07BECC5D" w14:textId="6E1CE26A" w:rsidR="0069246B" w:rsidRPr="009C4B29" w:rsidRDefault="0069246B" w:rsidP="009A4808">
            <w:pPr>
              <w:tabs>
                <w:tab w:val="left" w:pos="916"/>
              </w:tabs>
              <w:jc w:val="both"/>
            </w:pPr>
            <w:r w:rsidRPr="009C4B29">
              <w:t>5</w:t>
            </w:r>
          </w:p>
        </w:tc>
        <w:tc>
          <w:tcPr>
            <w:tcW w:w="2269" w:type="dxa"/>
            <w:shd w:val="clear" w:color="auto" w:fill="auto"/>
          </w:tcPr>
          <w:p w14:paraId="3DB2C688" w14:textId="2993D0B5" w:rsidR="0069246B" w:rsidRPr="009C4B29" w:rsidRDefault="0069246B" w:rsidP="009A4808">
            <w:pPr>
              <w:tabs>
                <w:tab w:val="left" w:pos="916"/>
              </w:tabs>
              <w:jc w:val="both"/>
            </w:pPr>
            <w:r w:rsidRPr="009C4B29">
              <w:rPr>
                <w:color w:val="000000"/>
                <w:lang w:bidi="ru-RU"/>
              </w:rPr>
              <w:t>Организация сетевого</w:t>
            </w:r>
            <w:r w:rsidRPr="009C4B29">
              <w:t xml:space="preserve"> </w:t>
            </w:r>
            <w:r w:rsidRPr="009C4B29">
              <w:rPr>
                <w:color w:val="000000"/>
                <w:lang w:bidi="ru-RU"/>
              </w:rPr>
              <w:t>администри</w:t>
            </w:r>
            <w:r w:rsidRPr="009C4B29">
              <w:rPr>
                <w:color w:val="000000"/>
                <w:lang w:bidi="ru-RU"/>
              </w:rPr>
              <w:softHyphen/>
              <w:t>рования</w:t>
            </w:r>
          </w:p>
        </w:tc>
        <w:tc>
          <w:tcPr>
            <w:tcW w:w="2956" w:type="dxa"/>
            <w:shd w:val="clear" w:color="auto" w:fill="auto"/>
            <w:vAlign w:val="center"/>
          </w:tcPr>
          <w:p w14:paraId="46122848" w14:textId="4A22EBFC" w:rsidR="0069246B" w:rsidRPr="009C4B29" w:rsidRDefault="0069246B" w:rsidP="009A4808">
            <w:pPr>
              <w:tabs>
                <w:tab w:val="left" w:pos="916"/>
              </w:tabs>
              <w:jc w:val="both"/>
            </w:pPr>
            <w:r w:rsidRPr="009C4B29">
              <w:t>Настройка сетевых элементов инфокоммуникационной системы</w:t>
            </w:r>
          </w:p>
          <w:p w14:paraId="0E771278" w14:textId="41A03C68" w:rsidR="0069246B" w:rsidRPr="009C4B29" w:rsidRDefault="0069246B" w:rsidP="009A4808">
            <w:pPr>
              <w:tabs>
                <w:tab w:val="left" w:pos="916"/>
              </w:tabs>
              <w:jc w:val="both"/>
            </w:pPr>
            <w:r w:rsidRPr="009C4B29">
              <w:t>ОК 5, ОК 8, ОК 9</w:t>
            </w:r>
          </w:p>
        </w:tc>
        <w:tc>
          <w:tcPr>
            <w:tcW w:w="5450" w:type="dxa"/>
            <w:shd w:val="clear" w:color="auto" w:fill="auto"/>
            <w:vAlign w:val="center"/>
          </w:tcPr>
          <w:p w14:paraId="22C661F0" w14:textId="77777777" w:rsidR="0069246B" w:rsidRPr="009C4B29" w:rsidRDefault="0069246B" w:rsidP="009A4808">
            <w:pPr>
              <w:tabs>
                <w:tab w:val="left" w:pos="916"/>
              </w:tabs>
              <w:jc w:val="both"/>
            </w:pPr>
            <w:r w:rsidRPr="009C4B29">
              <w:t>Иметь практический опыт:</w:t>
            </w:r>
          </w:p>
          <w:p w14:paraId="049914ED" w14:textId="168430F6" w:rsidR="0069246B" w:rsidRPr="009C4B29" w:rsidRDefault="0069246B" w:rsidP="009A4808">
            <w:pPr>
              <w:tabs>
                <w:tab w:val="left" w:pos="916"/>
              </w:tabs>
              <w:jc w:val="both"/>
            </w:pPr>
            <w:r w:rsidRPr="009C4B29">
              <w:t>Конфигурирование операционных систем сетевых элементов инфокоммуникационной системы. Уметь:</w:t>
            </w:r>
          </w:p>
          <w:p w14:paraId="7FC46923" w14:textId="5D46FB00" w:rsidR="0069246B" w:rsidRPr="009C4B29" w:rsidRDefault="0069246B" w:rsidP="009A4808">
            <w:pPr>
              <w:tabs>
                <w:tab w:val="left" w:pos="916"/>
              </w:tabs>
              <w:jc w:val="both"/>
            </w:pPr>
            <w:r w:rsidRPr="009C4B29">
              <w:t>Использовать методы статической и динамической конфигурации параметров операционных систем. Знать:</w:t>
            </w:r>
          </w:p>
          <w:p w14:paraId="090C4EE1" w14:textId="4888A4A6" w:rsidR="0069246B" w:rsidRPr="009C4B29" w:rsidRDefault="0069246B" w:rsidP="009A4808">
            <w:pPr>
              <w:tabs>
                <w:tab w:val="left" w:pos="916"/>
              </w:tabs>
              <w:jc w:val="both"/>
            </w:pPr>
            <w:r w:rsidRPr="009C4B29">
              <w:t>Общие принципы функционирования аппаратных, программных и программно-аппаратных средств администрируемой сети</w:t>
            </w:r>
          </w:p>
        </w:tc>
        <w:tc>
          <w:tcPr>
            <w:tcW w:w="2601" w:type="dxa"/>
            <w:shd w:val="clear" w:color="auto" w:fill="auto"/>
          </w:tcPr>
          <w:p w14:paraId="383AB394" w14:textId="6EE497D3" w:rsidR="0069246B" w:rsidRPr="009C4B29" w:rsidRDefault="0069246B" w:rsidP="009A4808">
            <w:pPr>
              <w:tabs>
                <w:tab w:val="left" w:pos="916"/>
              </w:tabs>
              <w:jc w:val="both"/>
            </w:pPr>
            <w:r w:rsidRPr="009C4B29">
              <w:t>Пространство внутренних и внешних имен (DNS, WINS, Netbios).</w:t>
            </w:r>
          </w:p>
        </w:tc>
        <w:tc>
          <w:tcPr>
            <w:tcW w:w="1911" w:type="dxa"/>
            <w:shd w:val="clear" w:color="auto" w:fill="auto"/>
          </w:tcPr>
          <w:p w14:paraId="3F080431" w14:textId="7AE35109" w:rsidR="0069246B" w:rsidRPr="009C4B29" w:rsidRDefault="001131B8" w:rsidP="009A4808">
            <w:pPr>
              <w:tabs>
                <w:tab w:val="left" w:pos="916"/>
              </w:tabs>
              <w:jc w:val="both"/>
            </w:pPr>
            <w:r w:rsidRPr="009C4B29">
              <w:t>10</w:t>
            </w:r>
          </w:p>
        </w:tc>
      </w:tr>
      <w:tr w:rsidR="009A4808" w:rsidRPr="009C4B29" w14:paraId="055F25F6" w14:textId="77777777" w:rsidTr="009A4808">
        <w:tc>
          <w:tcPr>
            <w:tcW w:w="832" w:type="dxa"/>
            <w:shd w:val="clear" w:color="auto" w:fill="auto"/>
            <w:vAlign w:val="center"/>
          </w:tcPr>
          <w:p w14:paraId="7CE0F601" w14:textId="6526ECE6" w:rsidR="006F78AD" w:rsidRPr="009C4B29" w:rsidRDefault="006F78AD" w:rsidP="009A4808">
            <w:pPr>
              <w:tabs>
                <w:tab w:val="left" w:pos="916"/>
              </w:tabs>
              <w:jc w:val="both"/>
            </w:pPr>
            <w:r w:rsidRPr="009C4B29">
              <w:t>6</w:t>
            </w:r>
          </w:p>
        </w:tc>
        <w:tc>
          <w:tcPr>
            <w:tcW w:w="2269" w:type="dxa"/>
            <w:shd w:val="clear" w:color="auto" w:fill="auto"/>
          </w:tcPr>
          <w:p w14:paraId="5D4A7847" w14:textId="26BA6AB9" w:rsidR="006F78AD" w:rsidRPr="009C4B29" w:rsidRDefault="006F78AD" w:rsidP="009A4808">
            <w:pPr>
              <w:tabs>
                <w:tab w:val="left" w:pos="916"/>
              </w:tabs>
              <w:jc w:val="both"/>
            </w:pPr>
            <w:r w:rsidRPr="009C4B29">
              <w:rPr>
                <w:color w:val="000000"/>
                <w:lang w:bidi="ru-RU"/>
              </w:rPr>
              <w:t>Организация сетевого</w:t>
            </w:r>
            <w:r w:rsidRPr="009C4B29">
              <w:t xml:space="preserve"> </w:t>
            </w:r>
            <w:r w:rsidRPr="009C4B29">
              <w:rPr>
                <w:color w:val="000000"/>
                <w:lang w:bidi="ru-RU"/>
              </w:rPr>
              <w:t>администри</w:t>
            </w:r>
            <w:r w:rsidRPr="009C4B29">
              <w:rPr>
                <w:color w:val="000000"/>
                <w:lang w:bidi="ru-RU"/>
              </w:rPr>
              <w:softHyphen/>
              <w:t>рования</w:t>
            </w:r>
          </w:p>
        </w:tc>
        <w:tc>
          <w:tcPr>
            <w:tcW w:w="2956" w:type="dxa"/>
            <w:shd w:val="clear" w:color="auto" w:fill="auto"/>
            <w:vAlign w:val="center"/>
          </w:tcPr>
          <w:p w14:paraId="0CF515A3" w14:textId="47749272" w:rsidR="006F78AD" w:rsidRPr="009C4B29" w:rsidRDefault="006F78AD" w:rsidP="009A4808">
            <w:pPr>
              <w:tabs>
                <w:tab w:val="left" w:pos="916"/>
              </w:tabs>
              <w:jc w:val="both"/>
            </w:pPr>
            <w:r w:rsidRPr="009C4B29">
              <w:t xml:space="preserve">Планирование и развитие сетевой системы ОК 3, </w:t>
            </w:r>
            <w:r w:rsidRPr="009C4B29">
              <w:br/>
              <w:t>ОК 8, ОК 9</w:t>
            </w:r>
          </w:p>
        </w:tc>
        <w:tc>
          <w:tcPr>
            <w:tcW w:w="5450" w:type="dxa"/>
            <w:shd w:val="clear" w:color="auto" w:fill="auto"/>
            <w:vAlign w:val="center"/>
          </w:tcPr>
          <w:p w14:paraId="1ABED006" w14:textId="77777777" w:rsidR="006F78AD" w:rsidRPr="009C4B29" w:rsidRDefault="006F78AD" w:rsidP="009A4808">
            <w:pPr>
              <w:tabs>
                <w:tab w:val="left" w:pos="916"/>
              </w:tabs>
              <w:jc w:val="both"/>
            </w:pPr>
            <w:r w:rsidRPr="009C4B29">
              <w:t xml:space="preserve">Иметь практический опыт: </w:t>
            </w:r>
          </w:p>
          <w:p w14:paraId="4D8DEAC1" w14:textId="455FD669" w:rsidR="006F78AD" w:rsidRPr="009C4B29" w:rsidRDefault="006F78AD" w:rsidP="009A4808">
            <w:pPr>
              <w:tabs>
                <w:tab w:val="left" w:pos="916"/>
              </w:tabs>
              <w:jc w:val="both"/>
            </w:pPr>
            <w:r w:rsidRPr="009C4B29">
              <w:t>Прогнозировать сроки модернизации сетевой системы</w:t>
            </w:r>
          </w:p>
          <w:p w14:paraId="5873D3DD" w14:textId="77777777" w:rsidR="006F78AD" w:rsidRPr="009C4B29" w:rsidRDefault="006F78AD" w:rsidP="009A4808">
            <w:pPr>
              <w:tabs>
                <w:tab w:val="left" w:pos="916"/>
              </w:tabs>
              <w:jc w:val="both"/>
            </w:pPr>
            <w:r w:rsidRPr="009C4B29">
              <w:t>Уметь:</w:t>
            </w:r>
          </w:p>
          <w:p w14:paraId="71181EBB" w14:textId="2BD66184" w:rsidR="006F78AD" w:rsidRPr="009C4B29" w:rsidRDefault="006F78AD" w:rsidP="009A4808">
            <w:pPr>
              <w:tabs>
                <w:tab w:val="left" w:pos="916"/>
              </w:tabs>
              <w:jc w:val="both"/>
            </w:pPr>
            <w:r w:rsidRPr="009C4B29">
              <w:t xml:space="preserve">Применять новые инфокоммуникационные технологии </w:t>
            </w:r>
          </w:p>
          <w:p w14:paraId="6E93B8BF" w14:textId="02E04733" w:rsidR="006F78AD" w:rsidRPr="009C4B29" w:rsidRDefault="006F78AD" w:rsidP="009A4808">
            <w:pPr>
              <w:tabs>
                <w:tab w:val="left" w:pos="916"/>
              </w:tabs>
              <w:jc w:val="both"/>
            </w:pPr>
            <w:r w:rsidRPr="009C4B29">
              <w:t>Знать:</w:t>
            </w:r>
          </w:p>
          <w:p w14:paraId="314BB986" w14:textId="34237412" w:rsidR="006F78AD" w:rsidRPr="009C4B29" w:rsidRDefault="006F78AD" w:rsidP="009A4808">
            <w:pPr>
              <w:tabs>
                <w:tab w:val="left" w:pos="916"/>
              </w:tabs>
              <w:jc w:val="both"/>
            </w:pPr>
            <w:r w:rsidRPr="009C4B29">
              <w:t>Принципы функционирования и архитектуры сетевых аппаратных средств</w:t>
            </w:r>
          </w:p>
        </w:tc>
        <w:tc>
          <w:tcPr>
            <w:tcW w:w="2601" w:type="dxa"/>
            <w:shd w:val="clear" w:color="auto" w:fill="auto"/>
          </w:tcPr>
          <w:p w14:paraId="41192312" w14:textId="4922BA52" w:rsidR="006F78AD" w:rsidRPr="009C4B29" w:rsidRDefault="006F78AD" w:rsidP="009A4808">
            <w:pPr>
              <w:tabs>
                <w:tab w:val="left" w:pos="916"/>
              </w:tabs>
              <w:jc w:val="both"/>
            </w:pPr>
            <w:r w:rsidRPr="009C4B29">
              <w:t>Сервисы сетевых операционных систем SQL -сервер</w:t>
            </w:r>
          </w:p>
        </w:tc>
        <w:tc>
          <w:tcPr>
            <w:tcW w:w="1911" w:type="dxa"/>
            <w:shd w:val="clear" w:color="auto" w:fill="auto"/>
          </w:tcPr>
          <w:p w14:paraId="7C6337C3" w14:textId="2E1D7FFD" w:rsidR="006F78AD" w:rsidRPr="009C4B29" w:rsidRDefault="001131B8" w:rsidP="009A4808">
            <w:pPr>
              <w:tabs>
                <w:tab w:val="left" w:pos="916"/>
              </w:tabs>
              <w:jc w:val="both"/>
            </w:pPr>
            <w:r w:rsidRPr="009C4B29">
              <w:t>12</w:t>
            </w:r>
          </w:p>
        </w:tc>
      </w:tr>
      <w:tr w:rsidR="009A4808" w:rsidRPr="009C4B29" w14:paraId="62B6A4A5" w14:textId="77777777" w:rsidTr="009A4808">
        <w:tc>
          <w:tcPr>
            <w:tcW w:w="832" w:type="dxa"/>
            <w:shd w:val="clear" w:color="auto" w:fill="auto"/>
            <w:vAlign w:val="center"/>
          </w:tcPr>
          <w:p w14:paraId="11F56EBA" w14:textId="215B1F14" w:rsidR="00C2709E" w:rsidRPr="009C4B29" w:rsidRDefault="00C2709E" w:rsidP="009A4808">
            <w:pPr>
              <w:tabs>
                <w:tab w:val="left" w:pos="916"/>
              </w:tabs>
              <w:jc w:val="both"/>
            </w:pPr>
            <w:r w:rsidRPr="009C4B29">
              <w:t>7</w:t>
            </w:r>
          </w:p>
        </w:tc>
        <w:tc>
          <w:tcPr>
            <w:tcW w:w="2269" w:type="dxa"/>
            <w:shd w:val="clear" w:color="auto" w:fill="auto"/>
          </w:tcPr>
          <w:p w14:paraId="0FA5963D" w14:textId="6EB2C3C6" w:rsidR="00C2709E" w:rsidRPr="009C4B29" w:rsidRDefault="00921A53" w:rsidP="009A4808">
            <w:pPr>
              <w:tabs>
                <w:tab w:val="left" w:pos="916"/>
              </w:tabs>
              <w:jc w:val="both"/>
              <w:rPr>
                <w:color w:val="000000"/>
                <w:lang w:bidi="ru-RU"/>
              </w:rPr>
            </w:pPr>
            <w:r w:rsidRPr="009C4B29">
              <w:rPr>
                <w:color w:val="000000"/>
                <w:lang w:bidi="ru-RU"/>
              </w:rPr>
              <w:t>Организация сетевого</w:t>
            </w:r>
            <w:r w:rsidRPr="009C4B29">
              <w:t xml:space="preserve"> </w:t>
            </w:r>
            <w:r w:rsidRPr="009C4B29">
              <w:rPr>
                <w:color w:val="000000"/>
                <w:lang w:bidi="ru-RU"/>
              </w:rPr>
              <w:t>администри</w:t>
            </w:r>
            <w:r w:rsidRPr="009C4B29">
              <w:rPr>
                <w:color w:val="000000"/>
                <w:lang w:bidi="ru-RU"/>
              </w:rPr>
              <w:softHyphen/>
              <w:t>рования</w:t>
            </w:r>
          </w:p>
        </w:tc>
        <w:tc>
          <w:tcPr>
            <w:tcW w:w="2956" w:type="dxa"/>
            <w:shd w:val="clear" w:color="auto" w:fill="auto"/>
          </w:tcPr>
          <w:p w14:paraId="4AB3438B" w14:textId="1100FFDB" w:rsidR="00C2709E" w:rsidRPr="009C4B29" w:rsidRDefault="00C2709E" w:rsidP="009A4808">
            <w:pPr>
              <w:tabs>
                <w:tab w:val="left" w:pos="916"/>
              </w:tabs>
              <w:jc w:val="both"/>
            </w:pPr>
            <w:r w:rsidRPr="009C4B29">
              <w:t>Поиск и устранение отказов сетевых устройств и операционных систем</w:t>
            </w:r>
          </w:p>
          <w:p w14:paraId="5E814C45" w14:textId="5A32F8F8" w:rsidR="00C2709E" w:rsidRPr="009C4B29" w:rsidRDefault="00C2709E" w:rsidP="009A4808">
            <w:pPr>
              <w:tabs>
                <w:tab w:val="left" w:pos="916"/>
              </w:tabs>
              <w:jc w:val="both"/>
            </w:pPr>
            <w:r w:rsidRPr="009C4B29">
              <w:t>ОК 4, ОК 9</w:t>
            </w:r>
          </w:p>
        </w:tc>
        <w:tc>
          <w:tcPr>
            <w:tcW w:w="5450" w:type="dxa"/>
            <w:shd w:val="clear" w:color="auto" w:fill="auto"/>
            <w:vAlign w:val="bottom"/>
          </w:tcPr>
          <w:p w14:paraId="16910E37" w14:textId="77777777" w:rsidR="00C2709E" w:rsidRPr="009C4B29" w:rsidRDefault="00C2709E" w:rsidP="009A4808">
            <w:pPr>
              <w:tabs>
                <w:tab w:val="left" w:pos="916"/>
              </w:tabs>
              <w:jc w:val="both"/>
            </w:pPr>
            <w:r w:rsidRPr="009C4B29">
              <w:t xml:space="preserve">Иметь практический опыт: </w:t>
            </w:r>
          </w:p>
          <w:p w14:paraId="70863B40" w14:textId="6E643D50" w:rsidR="00C2709E" w:rsidRPr="009C4B29" w:rsidRDefault="00C2709E" w:rsidP="009A4808">
            <w:pPr>
              <w:tabs>
                <w:tab w:val="left" w:pos="916"/>
              </w:tabs>
              <w:jc w:val="both"/>
            </w:pPr>
            <w:r w:rsidRPr="009C4B29">
              <w:t>Выявление, определение и устра</w:t>
            </w:r>
            <w:r w:rsidRPr="009C4B29">
              <w:softHyphen/>
              <w:t>нение последствий сбоев и отка</w:t>
            </w:r>
            <w:r w:rsidRPr="009C4B29">
              <w:softHyphen/>
              <w:t>зов в работе сети</w:t>
            </w:r>
          </w:p>
          <w:p w14:paraId="689BFB70" w14:textId="77777777" w:rsidR="00C2709E" w:rsidRPr="009C4B29" w:rsidRDefault="00C2709E" w:rsidP="009A4808">
            <w:pPr>
              <w:tabs>
                <w:tab w:val="left" w:pos="916"/>
              </w:tabs>
              <w:jc w:val="both"/>
            </w:pPr>
            <w:r w:rsidRPr="009C4B29">
              <w:t>Уметь:</w:t>
            </w:r>
          </w:p>
          <w:p w14:paraId="4309D4D3" w14:textId="77777777" w:rsidR="00C2709E" w:rsidRPr="009C4B29" w:rsidRDefault="00C2709E" w:rsidP="009A4808">
            <w:pPr>
              <w:tabs>
                <w:tab w:val="left" w:pos="916"/>
              </w:tabs>
              <w:jc w:val="both"/>
            </w:pPr>
            <w:r w:rsidRPr="009C4B29">
              <w:t>Анализировать сообщения об ошибках в сети</w:t>
            </w:r>
          </w:p>
          <w:p w14:paraId="6B367406" w14:textId="77777777" w:rsidR="00C2709E" w:rsidRPr="009C4B29" w:rsidRDefault="00C2709E" w:rsidP="009A4808">
            <w:pPr>
              <w:tabs>
                <w:tab w:val="left" w:pos="916"/>
              </w:tabs>
              <w:jc w:val="both"/>
            </w:pPr>
            <w:r w:rsidRPr="009C4B29">
              <w:t>Знать:</w:t>
            </w:r>
          </w:p>
          <w:p w14:paraId="2157D00E" w14:textId="1F4500F4" w:rsidR="00C2709E" w:rsidRPr="009C4B29" w:rsidRDefault="00C2709E" w:rsidP="009A4808">
            <w:pPr>
              <w:tabs>
                <w:tab w:val="left" w:pos="916"/>
              </w:tabs>
              <w:jc w:val="both"/>
            </w:pPr>
            <w:r w:rsidRPr="009C4B29">
              <w:t>Общие принципы функциониро</w:t>
            </w:r>
            <w:r w:rsidRPr="009C4B29">
              <w:softHyphen/>
              <w:t xml:space="preserve">вания и архитектуры аппаратных, программных и </w:t>
            </w:r>
            <w:r w:rsidR="00A456BC" w:rsidRPr="009C4B29">
              <w:t>программно-аппаратных</w:t>
            </w:r>
            <w:r w:rsidRPr="009C4B29">
              <w:t xml:space="preserve"> средств администри</w:t>
            </w:r>
            <w:r w:rsidRPr="009C4B29">
              <w:softHyphen/>
              <w:t>руемой сети</w:t>
            </w:r>
          </w:p>
        </w:tc>
        <w:tc>
          <w:tcPr>
            <w:tcW w:w="2601" w:type="dxa"/>
            <w:shd w:val="clear" w:color="auto" w:fill="auto"/>
          </w:tcPr>
          <w:p w14:paraId="40D56C86" w14:textId="0C3F3B53" w:rsidR="00C2709E" w:rsidRPr="009C4B29" w:rsidRDefault="00C2709E" w:rsidP="009A4808">
            <w:pPr>
              <w:tabs>
                <w:tab w:val="left" w:pos="916"/>
              </w:tabs>
              <w:jc w:val="both"/>
            </w:pPr>
            <w:r w:rsidRPr="009C4B29">
              <w:t>Сервисы сетевых операционных систем RIS</w:t>
            </w:r>
          </w:p>
        </w:tc>
        <w:tc>
          <w:tcPr>
            <w:tcW w:w="1911" w:type="dxa"/>
            <w:shd w:val="clear" w:color="auto" w:fill="auto"/>
          </w:tcPr>
          <w:p w14:paraId="56B11670" w14:textId="5D842961" w:rsidR="00C2709E" w:rsidRPr="009C4B29" w:rsidRDefault="001131B8" w:rsidP="009A4808">
            <w:pPr>
              <w:tabs>
                <w:tab w:val="left" w:pos="916"/>
              </w:tabs>
              <w:jc w:val="both"/>
            </w:pPr>
            <w:r w:rsidRPr="009C4B29">
              <w:t>14</w:t>
            </w:r>
          </w:p>
        </w:tc>
      </w:tr>
      <w:tr w:rsidR="009A4808" w:rsidRPr="009C4B29" w14:paraId="4BAF979D" w14:textId="77777777" w:rsidTr="009A4808">
        <w:tc>
          <w:tcPr>
            <w:tcW w:w="832" w:type="dxa"/>
            <w:shd w:val="clear" w:color="auto" w:fill="auto"/>
            <w:vAlign w:val="center"/>
          </w:tcPr>
          <w:p w14:paraId="51532840" w14:textId="3FC40ED8" w:rsidR="00E206C8" w:rsidRPr="009C4B29" w:rsidRDefault="00E206C8" w:rsidP="009A4808">
            <w:pPr>
              <w:tabs>
                <w:tab w:val="left" w:pos="916"/>
              </w:tabs>
              <w:jc w:val="both"/>
            </w:pPr>
            <w:r w:rsidRPr="009C4B29">
              <w:t>8</w:t>
            </w:r>
          </w:p>
        </w:tc>
        <w:tc>
          <w:tcPr>
            <w:tcW w:w="2269" w:type="dxa"/>
            <w:shd w:val="clear" w:color="auto" w:fill="auto"/>
          </w:tcPr>
          <w:p w14:paraId="7E3C0034" w14:textId="27B308BA" w:rsidR="00E206C8" w:rsidRPr="009C4B29" w:rsidRDefault="00E206C8" w:rsidP="009A4808">
            <w:pPr>
              <w:tabs>
                <w:tab w:val="left" w:pos="916"/>
              </w:tabs>
              <w:jc w:val="both"/>
              <w:rPr>
                <w:color w:val="000000"/>
                <w:lang w:bidi="ru-RU"/>
              </w:rPr>
            </w:pPr>
            <w:r w:rsidRPr="009C4B29">
              <w:rPr>
                <w:color w:val="000000"/>
                <w:lang w:bidi="ru-RU"/>
              </w:rPr>
              <w:t>Организация сетевого</w:t>
            </w:r>
            <w:r w:rsidRPr="009C4B29">
              <w:t xml:space="preserve"> </w:t>
            </w:r>
            <w:r w:rsidRPr="009C4B29">
              <w:rPr>
                <w:color w:val="000000"/>
                <w:lang w:bidi="ru-RU"/>
              </w:rPr>
              <w:t>администри</w:t>
            </w:r>
            <w:r w:rsidRPr="009C4B29">
              <w:rPr>
                <w:color w:val="000000"/>
                <w:lang w:bidi="ru-RU"/>
              </w:rPr>
              <w:softHyphen/>
              <w:t>рования</w:t>
            </w:r>
          </w:p>
        </w:tc>
        <w:tc>
          <w:tcPr>
            <w:tcW w:w="2956" w:type="dxa"/>
            <w:shd w:val="clear" w:color="auto" w:fill="auto"/>
            <w:vAlign w:val="center"/>
          </w:tcPr>
          <w:p w14:paraId="56A44B3C" w14:textId="62069A34" w:rsidR="00E206C8" w:rsidRPr="009C4B29" w:rsidRDefault="00E206C8" w:rsidP="009A4808">
            <w:pPr>
              <w:tabs>
                <w:tab w:val="left" w:pos="916"/>
              </w:tabs>
              <w:jc w:val="both"/>
            </w:pPr>
            <w:r w:rsidRPr="009C4B29">
              <w:t xml:space="preserve">Контроль </w:t>
            </w:r>
            <w:r w:rsidR="004543BE" w:rsidRPr="009C4B29">
              <w:br/>
            </w:r>
            <w:r w:rsidRPr="009C4B29">
              <w:t>за использованием ресурсов сетевых устройств и программного обеспечения</w:t>
            </w:r>
          </w:p>
          <w:p w14:paraId="5EE0CCBD" w14:textId="77E712D0" w:rsidR="00E206C8" w:rsidRPr="009C4B29" w:rsidRDefault="00E206C8" w:rsidP="009A4808">
            <w:pPr>
              <w:tabs>
                <w:tab w:val="left" w:pos="916"/>
              </w:tabs>
              <w:jc w:val="both"/>
            </w:pPr>
            <w:r w:rsidRPr="009C4B29">
              <w:t>ОК 5, ОК 8, ОК 9</w:t>
            </w:r>
          </w:p>
        </w:tc>
        <w:tc>
          <w:tcPr>
            <w:tcW w:w="5450" w:type="dxa"/>
            <w:shd w:val="clear" w:color="auto" w:fill="auto"/>
            <w:vAlign w:val="center"/>
          </w:tcPr>
          <w:p w14:paraId="458D1213" w14:textId="77777777" w:rsidR="00E206C8" w:rsidRPr="009C4B29" w:rsidRDefault="00E206C8" w:rsidP="009A4808">
            <w:pPr>
              <w:tabs>
                <w:tab w:val="left" w:pos="916"/>
              </w:tabs>
              <w:jc w:val="both"/>
            </w:pPr>
            <w:r w:rsidRPr="009C4B29">
              <w:t xml:space="preserve">Иметь практический опыт: </w:t>
            </w:r>
          </w:p>
          <w:p w14:paraId="0F9F5EF3" w14:textId="1D7250A9" w:rsidR="00E206C8" w:rsidRPr="009C4B29" w:rsidRDefault="00E206C8" w:rsidP="009A4808">
            <w:pPr>
              <w:tabs>
                <w:tab w:val="left" w:pos="916"/>
              </w:tabs>
              <w:jc w:val="both"/>
            </w:pPr>
            <w:r w:rsidRPr="009C4B29">
              <w:t>Оценка производительности критических приложений, наиболее влияющих на производительность сетевых устройств и программного обеспечения в целом</w:t>
            </w:r>
          </w:p>
          <w:p w14:paraId="700A39DC" w14:textId="77777777" w:rsidR="00E206C8" w:rsidRPr="009C4B29" w:rsidRDefault="00E206C8" w:rsidP="009A4808">
            <w:pPr>
              <w:tabs>
                <w:tab w:val="left" w:pos="916"/>
              </w:tabs>
              <w:jc w:val="both"/>
            </w:pPr>
            <w:r w:rsidRPr="009C4B29">
              <w:t>Уметь:</w:t>
            </w:r>
          </w:p>
          <w:p w14:paraId="7544ABF5" w14:textId="77777777" w:rsidR="00E206C8" w:rsidRPr="009C4B29" w:rsidRDefault="00E206C8" w:rsidP="009A4808">
            <w:pPr>
              <w:tabs>
                <w:tab w:val="left" w:pos="916"/>
              </w:tabs>
              <w:jc w:val="both"/>
            </w:pPr>
            <w:r w:rsidRPr="009C4B29">
              <w:t xml:space="preserve">Выяснять приемлемые для пользователей параметры работы сети в условиях нормальной обычной работы (базовые параметры) </w:t>
            </w:r>
          </w:p>
          <w:p w14:paraId="535AA5DB" w14:textId="4FFB42F6" w:rsidR="00E206C8" w:rsidRPr="009C4B29" w:rsidRDefault="00E206C8" w:rsidP="009A4808">
            <w:pPr>
              <w:tabs>
                <w:tab w:val="left" w:pos="916"/>
              </w:tabs>
              <w:jc w:val="both"/>
            </w:pPr>
            <w:r w:rsidRPr="009C4B29">
              <w:t>Знать:</w:t>
            </w:r>
          </w:p>
          <w:p w14:paraId="711B669E" w14:textId="292CC11D" w:rsidR="00E206C8" w:rsidRPr="009C4B29" w:rsidRDefault="00E206C8" w:rsidP="009A4808">
            <w:pPr>
              <w:tabs>
                <w:tab w:val="left" w:pos="916"/>
              </w:tabs>
              <w:jc w:val="both"/>
            </w:pPr>
            <w:r w:rsidRPr="009C4B29">
              <w:t>Общие принципы функционирования аппаратных, программных и программно-аппаратных средств администрируемой сети</w:t>
            </w:r>
          </w:p>
        </w:tc>
        <w:tc>
          <w:tcPr>
            <w:tcW w:w="2601" w:type="dxa"/>
            <w:shd w:val="clear" w:color="auto" w:fill="auto"/>
          </w:tcPr>
          <w:p w14:paraId="433CB42F" w14:textId="42CF9AF3" w:rsidR="00E206C8" w:rsidRPr="009C4B29" w:rsidRDefault="00E206C8" w:rsidP="009A4808">
            <w:pPr>
              <w:tabs>
                <w:tab w:val="left" w:pos="916"/>
              </w:tabs>
              <w:jc w:val="both"/>
            </w:pPr>
            <w:r w:rsidRPr="009C4B29">
              <w:t>Встроенные сетевые службы и сетевые оболочки</w:t>
            </w:r>
          </w:p>
        </w:tc>
        <w:tc>
          <w:tcPr>
            <w:tcW w:w="1911" w:type="dxa"/>
            <w:shd w:val="clear" w:color="auto" w:fill="auto"/>
          </w:tcPr>
          <w:p w14:paraId="0AD9416D" w14:textId="4B2F925F" w:rsidR="00E206C8" w:rsidRPr="009C4B29" w:rsidRDefault="001131B8" w:rsidP="009A4808">
            <w:pPr>
              <w:tabs>
                <w:tab w:val="left" w:pos="916"/>
              </w:tabs>
              <w:jc w:val="both"/>
            </w:pPr>
            <w:r w:rsidRPr="009C4B29">
              <w:t>16</w:t>
            </w:r>
          </w:p>
        </w:tc>
      </w:tr>
      <w:tr w:rsidR="009A4808" w:rsidRPr="009C4B29" w14:paraId="78163786" w14:textId="77777777" w:rsidTr="009A4808">
        <w:tc>
          <w:tcPr>
            <w:tcW w:w="832" w:type="dxa"/>
            <w:shd w:val="clear" w:color="auto" w:fill="auto"/>
            <w:vAlign w:val="center"/>
          </w:tcPr>
          <w:p w14:paraId="41474BCE" w14:textId="5F7A405F" w:rsidR="009E4436" w:rsidRPr="009C4B29" w:rsidRDefault="009E4436" w:rsidP="009A4808">
            <w:pPr>
              <w:tabs>
                <w:tab w:val="left" w:pos="916"/>
              </w:tabs>
              <w:jc w:val="both"/>
            </w:pPr>
            <w:r w:rsidRPr="009C4B29">
              <w:t>9</w:t>
            </w:r>
          </w:p>
        </w:tc>
        <w:tc>
          <w:tcPr>
            <w:tcW w:w="2269" w:type="dxa"/>
            <w:shd w:val="clear" w:color="auto" w:fill="auto"/>
          </w:tcPr>
          <w:p w14:paraId="6733FF64" w14:textId="19A45FBB" w:rsidR="009E4436" w:rsidRPr="009C4B29" w:rsidRDefault="009E4436" w:rsidP="009A4808">
            <w:pPr>
              <w:tabs>
                <w:tab w:val="left" w:pos="916"/>
              </w:tabs>
              <w:jc w:val="both"/>
              <w:rPr>
                <w:color w:val="000000"/>
                <w:lang w:bidi="ru-RU"/>
              </w:rPr>
            </w:pPr>
            <w:r w:rsidRPr="009C4B29">
              <w:rPr>
                <w:color w:val="000000"/>
                <w:lang w:bidi="ru-RU"/>
              </w:rPr>
              <w:t>Организация сетевого</w:t>
            </w:r>
            <w:r w:rsidRPr="009C4B29">
              <w:t xml:space="preserve"> </w:t>
            </w:r>
            <w:r w:rsidRPr="009C4B29">
              <w:rPr>
                <w:color w:val="000000"/>
                <w:lang w:bidi="ru-RU"/>
              </w:rPr>
              <w:t>администри</w:t>
            </w:r>
            <w:r w:rsidRPr="009C4B29">
              <w:rPr>
                <w:color w:val="000000"/>
                <w:lang w:bidi="ru-RU"/>
              </w:rPr>
              <w:softHyphen/>
              <w:t>рования</w:t>
            </w:r>
          </w:p>
        </w:tc>
        <w:tc>
          <w:tcPr>
            <w:tcW w:w="2956" w:type="dxa"/>
            <w:shd w:val="clear" w:color="auto" w:fill="auto"/>
            <w:vAlign w:val="center"/>
          </w:tcPr>
          <w:p w14:paraId="17836168" w14:textId="17819A3B" w:rsidR="009E4436" w:rsidRPr="009C4B29" w:rsidRDefault="009E4436" w:rsidP="009A4808">
            <w:pPr>
              <w:tabs>
                <w:tab w:val="left" w:pos="916"/>
              </w:tabs>
              <w:jc w:val="both"/>
            </w:pPr>
            <w:r w:rsidRPr="009C4B29">
              <w:t xml:space="preserve">Обеспечение непротиворечивости, целостности </w:t>
            </w:r>
            <w:r w:rsidRPr="009C4B29">
              <w:br/>
              <w:t>и повторяемости параметров сети</w:t>
            </w:r>
          </w:p>
          <w:p w14:paraId="50D98C33" w14:textId="263CA295" w:rsidR="009E4436" w:rsidRPr="009C4B29" w:rsidRDefault="009E4436" w:rsidP="009A4808">
            <w:pPr>
              <w:tabs>
                <w:tab w:val="left" w:pos="916"/>
              </w:tabs>
              <w:jc w:val="both"/>
            </w:pPr>
            <w:r w:rsidRPr="009C4B29">
              <w:t>ОК 3, ОК 8, ОК 9</w:t>
            </w:r>
          </w:p>
        </w:tc>
        <w:tc>
          <w:tcPr>
            <w:tcW w:w="5450" w:type="dxa"/>
            <w:shd w:val="clear" w:color="auto" w:fill="auto"/>
            <w:vAlign w:val="center"/>
          </w:tcPr>
          <w:p w14:paraId="09A9F8C4" w14:textId="77777777" w:rsidR="009E4436" w:rsidRPr="009C4B29" w:rsidRDefault="009E4436" w:rsidP="009A4808">
            <w:pPr>
              <w:tabs>
                <w:tab w:val="left" w:pos="916"/>
              </w:tabs>
              <w:jc w:val="both"/>
            </w:pPr>
            <w:r w:rsidRPr="009C4B29">
              <w:t xml:space="preserve">Иметь практический опыт: </w:t>
            </w:r>
          </w:p>
          <w:p w14:paraId="452D358E" w14:textId="58B91F24" w:rsidR="009E4436" w:rsidRPr="009C4B29" w:rsidRDefault="009E4436" w:rsidP="009A4808">
            <w:pPr>
              <w:tabs>
                <w:tab w:val="left" w:pos="916"/>
              </w:tabs>
              <w:jc w:val="both"/>
            </w:pPr>
            <w:r w:rsidRPr="009C4B29">
              <w:t xml:space="preserve">Установка базовой конфигурации </w:t>
            </w:r>
          </w:p>
          <w:p w14:paraId="04B0E86F" w14:textId="477DEE56" w:rsidR="009E4436" w:rsidRPr="009C4B29" w:rsidRDefault="009E4436" w:rsidP="009A4808">
            <w:pPr>
              <w:tabs>
                <w:tab w:val="left" w:pos="916"/>
              </w:tabs>
              <w:jc w:val="both"/>
            </w:pPr>
            <w:r w:rsidRPr="009C4B29">
              <w:t>Уметь:</w:t>
            </w:r>
          </w:p>
          <w:p w14:paraId="0A6AD672" w14:textId="77777777" w:rsidR="009E4436" w:rsidRPr="009C4B29" w:rsidRDefault="009E4436" w:rsidP="009A4808">
            <w:pPr>
              <w:tabs>
                <w:tab w:val="left" w:pos="916"/>
              </w:tabs>
              <w:jc w:val="both"/>
            </w:pPr>
            <w:r w:rsidRPr="009C4B29">
              <w:t xml:space="preserve">Определять механизм изменения и модификации базовой конфигурации </w:t>
            </w:r>
          </w:p>
          <w:p w14:paraId="11D18AC5" w14:textId="3FB18DC9" w:rsidR="009E4436" w:rsidRPr="009C4B29" w:rsidRDefault="009E4436" w:rsidP="009A4808">
            <w:pPr>
              <w:tabs>
                <w:tab w:val="left" w:pos="916"/>
              </w:tabs>
              <w:jc w:val="both"/>
            </w:pPr>
            <w:r w:rsidRPr="009C4B29">
              <w:t>Знать:</w:t>
            </w:r>
          </w:p>
          <w:p w14:paraId="44E45772" w14:textId="4AE0377E" w:rsidR="009E4436" w:rsidRPr="009C4B29" w:rsidRDefault="009E4436" w:rsidP="009A4808">
            <w:pPr>
              <w:tabs>
                <w:tab w:val="left" w:pos="916"/>
              </w:tabs>
              <w:jc w:val="both"/>
            </w:pPr>
            <w:r w:rsidRPr="009C4B29">
              <w:t>Общие принципы функционирования и архитектуры аппаратных, программных</w:t>
            </w:r>
            <w:r w:rsidRPr="009C4B29">
              <w:tab/>
              <w:t>и программно-аппаратных средств администрируемой сети</w:t>
            </w:r>
          </w:p>
        </w:tc>
        <w:tc>
          <w:tcPr>
            <w:tcW w:w="2601" w:type="dxa"/>
            <w:shd w:val="clear" w:color="auto" w:fill="auto"/>
          </w:tcPr>
          <w:p w14:paraId="06FB7EDE" w14:textId="17CA1202" w:rsidR="009E4436" w:rsidRPr="009C4B29" w:rsidRDefault="009E4436" w:rsidP="009A4808">
            <w:pPr>
              <w:tabs>
                <w:tab w:val="left" w:pos="916"/>
              </w:tabs>
              <w:jc w:val="both"/>
            </w:pPr>
            <w:r w:rsidRPr="009C4B29">
              <w:rPr>
                <w:color w:val="000000"/>
                <w:lang w:bidi="ru-RU"/>
              </w:rPr>
              <w:t>Серверная часть ОС. Клиентская часть ОС.</w:t>
            </w:r>
          </w:p>
        </w:tc>
        <w:tc>
          <w:tcPr>
            <w:tcW w:w="1911" w:type="dxa"/>
            <w:shd w:val="clear" w:color="auto" w:fill="auto"/>
          </w:tcPr>
          <w:p w14:paraId="793EC4F1" w14:textId="787A417A" w:rsidR="009E4436" w:rsidRPr="009C4B29" w:rsidRDefault="001131B8" w:rsidP="009A4808">
            <w:pPr>
              <w:tabs>
                <w:tab w:val="left" w:pos="916"/>
              </w:tabs>
              <w:jc w:val="both"/>
            </w:pPr>
            <w:r w:rsidRPr="009C4B29">
              <w:rPr>
                <w:color w:val="000000"/>
                <w:lang w:bidi="ru-RU"/>
              </w:rPr>
              <w:t>18</w:t>
            </w:r>
          </w:p>
        </w:tc>
      </w:tr>
      <w:tr w:rsidR="009A4808" w:rsidRPr="009C4B29" w14:paraId="3839A4E9" w14:textId="77777777" w:rsidTr="009A4808">
        <w:tc>
          <w:tcPr>
            <w:tcW w:w="832" w:type="dxa"/>
            <w:shd w:val="clear" w:color="auto" w:fill="auto"/>
            <w:vAlign w:val="center"/>
          </w:tcPr>
          <w:p w14:paraId="72D2731A" w14:textId="71746C3C" w:rsidR="005C2B5C" w:rsidRPr="009C4B29" w:rsidRDefault="005C2B5C" w:rsidP="009A4808">
            <w:pPr>
              <w:tabs>
                <w:tab w:val="left" w:pos="916"/>
              </w:tabs>
              <w:jc w:val="both"/>
            </w:pPr>
            <w:r w:rsidRPr="009C4B29">
              <w:t>10</w:t>
            </w:r>
          </w:p>
        </w:tc>
        <w:tc>
          <w:tcPr>
            <w:tcW w:w="2269" w:type="dxa"/>
            <w:shd w:val="clear" w:color="auto" w:fill="auto"/>
          </w:tcPr>
          <w:p w14:paraId="0E9696D9" w14:textId="6A1E258D" w:rsidR="005C2B5C" w:rsidRPr="009C4B29" w:rsidRDefault="005C2B5C" w:rsidP="009A4808">
            <w:pPr>
              <w:tabs>
                <w:tab w:val="left" w:pos="916"/>
              </w:tabs>
              <w:jc w:val="both"/>
              <w:rPr>
                <w:color w:val="000000"/>
                <w:lang w:bidi="ru-RU"/>
              </w:rPr>
            </w:pPr>
            <w:r w:rsidRPr="009C4B29">
              <w:rPr>
                <w:color w:val="000000"/>
                <w:lang w:bidi="ru-RU"/>
              </w:rPr>
              <w:t>Организация сетевого</w:t>
            </w:r>
            <w:r w:rsidRPr="009C4B29">
              <w:t xml:space="preserve"> </w:t>
            </w:r>
            <w:r w:rsidRPr="009C4B29">
              <w:rPr>
                <w:color w:val="000000"/>
                <w:lang w:bidi="ru-RU"/>
              </w:rPr>
              <w:t>администри</w:t>
            </w:r>
            <w:r w:rsidRPr="009C4B29">
              <w:rPr>
                <w:color w:val="000000"/>
                <w:lang w:bidi="ru-RU"/>
              </w:rPr>
              <w:softHyphen/>
              <w:t>рования</w:t>
            </w:r>
          </w:p>
        </w:tc>
        <w:tc>
          <w:tcPr>
            <w:tcW w:w="2956" w:type="dxa"/>
            <w:shd w:val="clear" w:color="auto" w:fill="auto"/>
          </w:tcPr>
          <w:p w14:paraId="4225B39C" w14:textId="41D57579" w:rsidR="005C2B5C" w:rsidRPr="009C4B29" w:rsidRDefault="005C2B5C" w:rsidP="009A4808">
            <w:pPr>
              <w:tabs>
                <w:tab w:val="left" w:pos="916"/>
              </w:tabs>
              <w:jc w:val="both"/>
            </w:pPr>
            <w:r w:rsidRPr="009C4B29">
              <w:rPr>
                <w:color w:val="000000"/>
                <w:lang w:bidi="ru-RU"/>
              </w:rPr>
              <w:t>Управление безопасно</w:t>
            </w:r>
            <w:r w:rsidRPr="009C4B29">
              <w:rPr>
                <w:color w:val="000000"/>
                <w:lang w:bidi="ru-RU"/>
              </w:rPr>
              <w:softHyphen/>
              <w:t>стью сетевых устройств и программного обеспе</w:t>
            </w:r>
            <w:r w:rsidRPr="009C4B29">
              <w:rPr>
                <w:color w:val="000000"/>
                <w:lang w:bidi="ru-RU"/>
              </w:rPr>
              <w:softHyphen/>
              <w:t>чения</w:t>
            </w:r>
            <w:r w:rsidRPr="009C4B29">
              <w:t xml:space="preserve"> </w:t>
            </w:r>
            <w:r w:rsidRPr="009C4B29">
              <w:rPr>
                <w:color w:val="000000"/>
                <w:lang w:bidi="ru-RU"/>
              </w:rPr>
              <w:t>ОК 5, ОК 8, ОК 9</w:t>
            </w:r>
          </w:p>
        </w:tc>
        <w:tc>
          <w:tcPr>
            <w:tcW w:w="5450" w:type="dxa"/>
            <w:shd w:val="clear" w:color="auto" w:fill="auto"/>
            <w:vAlign w:val="center"/>
          </w:tcPr>
          <w:p w14:paraId="23E98062" w14:textId="77777777" w:rsidR="005F4FEE" w:rsidRPr="009C4B29" w:rsidRDefault="005F4FEE" w:rsidP="009A4808">
            <w:pPr>
              <w:tabs>
                <w:tab w:val="left" w:pos="916"/>
              </w:tabs>
              <w:jc w:val="both"/>
            </w:pPr>
            <w:r w:rsidRPr="009C4B29">
              <w:t>Иметь практический опыт:</w:t>
            </w:r>
          </w:p>
          <w:p w14:paraId="4FEEED6B" w14:textId="46B4B37F" w:rsidR="005F4FEE" w:rsidRPr="009C4B29" w:rsidRDefault="005F4FEE" w:rsidP="009A4808">
            <w:pPr>
              <w:tabs>
                <w:tab w:val="left" w:pos="916"/>
              </w:tabs>
              <w:jc w:val="both"/>
            </w:pPr>
            <w:r w:rsidRPr="009C4B29">
              <w:t>Настройка параметров управления безопасностью операционных систем сетевых устройств</w:t>
            </w:r>
          </w:p>
          <w:p w14:paraId="1C170D19" w14:textId="77777777" w:rsidR="005F4FEE" w:rsidRPr="009C4B29" w:rsidRDefault="005F4FEE" w:rsidP="009A4808">
            <w:pPr>
              <w:tabs>
                <w:tab w:val="left" w:pos="916"/>
              </w:tabs>
              <w:jc w:val="both"/>
            </w:pPr>
            <w:r w:rsidRPr="009C4B29">
              <w:t>Уметь:</w:t>
            </w:r>
          </w:p>
          <w:p w14:paraId="3B5E28C9" w14:textId="77777777" w:rsidR="005F4FEE" w:rsidRPr="009C4B29" w:rsidRDefault="005F4FEE" w:rsidP="009A4808">
            <w:pPr>
              <w:tabs>
                <w:tab w:val="left" w:pos="916"/>
              </w:tabs>
              <w:jc w:val="both"/>
            </w:pPr>
            <w:r w:rsidRPr="009C4B29">
              <w:t>Определять механизм изменения и модификации базовой конфигурации</w:t>
            </w:r>
          </w:p>
          <w:p w14:paraId="264F8368" w14:textId="77777777" w:rsidR="005F4FEE" w:rsidRPr="009C4B29" w:rsidRDefault="005F4FEE" w:rsidP="009A4808">
            <w:pPr>
              <w:tabs>
                <w:tab w:val="left" w:pos="916"/>
              </w:tabs>
              <w:jc w:val="both"/>
            </w:pPr>
            <w:r w:rsidRPr="009C4B29">
              <w:t>Знать:</w:t>
            </w:r>
          </w:p>
          <w:p w14:paraId="3B684B07" w14:textId="1D56E2FC" w:rsidR="005C2B5C" w:rsidRPr="009C4B29" w:rsidRDefault="005F4FEE" w:rsidP="009A4808">
            <w:pPr>
              <w:tabs>
                <w:tab w:val="left" w:pos="916"/>
              </w:tabs>
              <w:jc w:val="both"/>
            </w:pPr>
            <w:r w:rsidRPr="009C4B29">
              <w:t>Архитектуры аппаратных, программных и программно-аппаратных средств администрируемой сети</w:t>
            </w:r>
          </w:p>
        </w:tc>
        <w:tc>
          <w:tcPr>
            <w:tcW w:w="2601" w:type="dxa"/>
            <w:shd w:val="clear" w:color="auto" w:fill="auto"/>
            <w:vAlign w:val="center"/>
          </w:tcPr>
          <w:p w14:paraId="2B131FD7" w14:textId="37F92E79" w:rsidR="005C2B5C" w:rsidRPr="009C4B29" w:rsidRDefault="004D1433" w:rsidP="009A4808">
            <w:pPr>
              <w:tabs>
                <w:tab w:val="left" w:pos="916"/>
              </w:tabs>
              <w:jc w:val="both"/>
            </w:pPr>
            <w:r w:rsidRPr="009C4B29">
              <w:t>Коммутируемый аналоговый досутп</w:t>
            </w:r>
          </w:p>
        </w:tc>
        <w:tc>
          <w:tcPr>
            <w:tcW w:w="1911" w:type="dxa"/>
            <w:shd w:val="clear" w:color="auto" w:fill="auto"/>
            <w:vAlign w:val="center"/>
          </w:tcPr>
          <w:p w14:paraId="17B93BD9" w14:textId="580FC72A" w:rsidR="005C2B5C" w:rsidRPr="009C4B29" w:rsidRDefault="001131B8" w:rsidP="009A4808">
            <w:pPr>
              <w:tabs>
                <w:tab w:val="left" w:pos="916"/>
              </w:tabs>
              <w:jc w:val="both"/>
            </w:pPr>
            <w:r w:rsidRPr="009C4B29">
              <w:t>20</w:t>
            </w:r>
          </w:p>
        </w:tc>
      </w:tr>
      <w:tr w:rsidR="009A4808" w:rsidRPr="009C4B29" w14:paraId="304D8689" w14:textId="77777777" w:rsidTr="009A4808">
        <w:tc>
          <w:tcPr>
            <w:tcW w:w="832" w:type="dxa"/>
            <w:shd w:val="clear" w:color="auto" w:fill="auto"/>
            <w:vAlign w:val="center"/>
          </w:tcPr>
          <w:p w14:paraId="2DD6AA6C" w14:textId="51366B81" w:rsidR="005C2B5C" w:rsidRPr="009C4B29" w:rsidRDefault="005C2B5C" w:rsidP="009A4808">
            <w:pPr>
              <w:tabs>
                <w:tab w:val="left" w:pos="916"/>
              </w:tabs>
              <w:jc w:val="both"/>
            </w:pPr>
            <w:r w:rsidRPr="009C4B29">
              <w:t>11</w:t>
            </w:r>
          </w:p>
        </w:tc>
        <w:tc>
          <w:tcPr>
            <w:tcW w:w="2269" w:type="dxa"/>
            <w:shd w:val="clear" w:color="auto" w:fill="auto"/>
          </w:tcPr>
          <w:p w14:paraId="1F54CB86" w14:textId="73DE9476" w:rsidR="005C2B5C" w:rsidRPr="009C4B29" w:rsidRDefault="005C2B5C" w:rsidP="009A4808">
            <w:pPr>
              <w:tabs>
                <w:tab w:val="left" w:pos="916"/>
              </w:tabs>
              <w:jc w:val="both"/>
              <w:rPr>
                <w:color w:val="000000"/>
                <w:lang w:bidi="ru-RU"/>
              </w:rPr>
            </w:pPr>
            <w:r w:rsidRPr="009C4B29">
              <w:rPr>
                <w:color w:val="000000"/>
                <w:lang w:bidi="ru-RU"/>
              </w:rPr>
              <w:t>Организация сетевого</w:t>
            </w:r>
            <w:r w:rsidRPr="009C4B29">
              <w:t xml:space="preserve"> </w:t>
            </w:r>
            <w:r w:rsidRPr="009C4B29">
              <w:rPr>
                <w:color w:val="000000"/>
                <w:lang w:bidi="ru-RU"/>
              </w:rPr>
              <w:t>администри</w:t>
            </w:r>
            <w:r w:rsidRPr="009C4B29">
              <w:rPr>
                <w:color w:val="000000"/>
                <w:lang w:bidi="ru-RU"/>
              </w:rPr>
              <w:softHyphen/>
              <w:t>рования</w:t>
            </w:r>
          </w:p>
        </w:tc>
        <w:tc>
          <w:tcPr>
            <w:tcW w:w="2956" w:type="dxa"/>
            <w:shd w:val="clear" w:color="auto" w:fill="auto"/>
          </w:tcPr>
          <w:p w14:paraId="1310A8CD" w14:textId="350883FD" w:rsidR="005C2B5C" w:rsidRPr="009C4B29" w:rsidRDefault="005C2B5C" w:rsidP="009A4808">
            <w:pPr>
              <w:tabs>
                <w:tab w:val="left" w:pos="916"/>
              </w:tabs>
              <w:jc w:val="both"/>
            </w:pPr>
            <w:r w:rsidRPr="009C4B29">
              <w:rPr>
                <w:color w:val="000000"/>
                <w:lang w:bidi="ru-RU"/>
              </w:rPr>
              <w:t>Диагностика отказов и ошибок сетевых уст</w:t>
            </w:r>
            <w:r w:rsidRPr="009C4B29">
              <w:rPr>
                <w:color w:val="000000"/>
                <w:lang w:bidi="ru-RU"/>
              </w:rPr>
              <w:softHyphen/>
              <w:t>ройств и программного обеспечения</w:t>
            </w:r>
            <w:r w:rsidRPr="009C4B29">
              <w:t xml:space="preserve"> </w:t>
            </w:r>
            <w:r w:rsidRPr="009C4B29">
              <w:rPr>
                <w:color w:val="000000"/>
                <w:lang w:bidi="ru-RU"/>
              </w:rPr>
              <w:t>ОК 5, ОК 8, ОК 9</w:t>
            </w:r>
          </w:p>
        </w:tc>
        <w:tc>
          <w:tcPr>
            <w:tcW w:w="5450" w:type="dxa"/>
            <w:shd w:val="clear" w:color="auto" w:fill="auto"/>
            <w:vAlign w:val="center"/>
          </w:tcPr>
          <w:p w14:paraId="535864AA" w14:textId="77777777" w:rsidR="00D91B82" w:rsidRPr="009C4B29" w:rsidRDefault="00D91B82" w:rsidP="009A4808">
            <w:pPr>
              <w:tabs>
                <w:tab w:val="left" w:pos="916"/>
              </w:tabs>
              <w:jc w:val="both"/>
            </w:pPr>
            <w:r w:rsidRPr="009C4B29">
              <w:t xml:space="preserve">Иметь практический опыт: </w:t>
            </w:r>
          </w:p>
          <w:p w14:paraId="74FB9D01" w14:textId="77777777" w:rsidR="00D91B82" w:rsidRPr="009C4B29" w:rsidRDefault="00D91B82" w:rsidP="009A4808">
            <w:pPr>
              <w:tabs>
                <w:tab w:val="left" w:pos="916"/>
              </w:tabs>
              <w:jc w:val="both"/>
            </w:pPr>
            <w:r w:rsidRPr="009C4B29">
              <w:t xml:space="preserve">Поиск отказов сетевых устройств и программного обеспечения </w:t>
            </w:r>
          </w:p>
          <w:p w14:paraId="6A488CEA" w14:textId="011A9CBD" w:rsidR="00D91B82" w:rsidRPr="009C4B29" w:rsidRDefault="00D91B82" w:rsidP="009A4808">
            <w:pPr>
              <w:tabs>
                <w:tab w:val="left" w:pos="916"/>
              </w:tabs>
              <w:jc w:val="both"/>
            </w:pPr>
            <w:r w:rsidRPr="009C4B29">
              <w:t>Уметь:</w:t>
            </w:r>
          </w:p>
          <w:p w14:paraId="4ABB46A7" w14:textId="77777777" w:rsidR="005C2B5C" w:rsidRPr="009C4B29" w:rsidRDefault="00D91B82" w:rsidP="009A4808">
            <w:pPr>
              <w:tabs>
                <w:tab w:val="left" w:pos="916"/>
              </w:tabs>
              <w:jc w:val="both"/>
            </w:pPr>
            <w:r w:rsidRPr="009C4B29">
              <w:t>Использовать современные стандарты при настройке параметров администрируемых устройств и программного обеспечения</w:t>
            </w:r>
          </w:p>
          <w:p w14:paraId="037546E3" w14:textId="77777777" w:rsidR="007022D1" w:rsidRPr="009C4B29" w:rsidRDefault="007022D1" w:rsidP="009A4808">
            <w:pPr>
              <w:tabs>
                <w:tab w:val="left" w:pos="916"/>
              </w:tabs>
              <w:jc w:val="both"/>
            </w:pPr>
            <w:r w:rsidRPr="009C4B29">
              <w:t>Знать:</w:t>
            </w:r>
          </w:p>
          <w:p w14:paraId="452D2232" w14:textId="7558958F" w:rsidR="007022D1" w:rsidRPr="009C4B29" w:rsidRDefault="007022D1" w:rsidP="009A4808">
            <w:pPr>
              <w:tabs>
                <w:tab w:val="left" w:pos="916"/>
              </w:tabs>
              <w:jc w:val="both"/>
            </w:pPr>
            <w:r w:rsidRPr="009C4B29">
              <w:t>Общие принципы функционирования аппаратных, программных и</w:t>
            </w:r>
            <w:r w:rsidRPr="009C4B29">
              <w:tab/>
              <w:t>программно-аппаратных</w:t>
            </w:r>
          </w:p>
          <w:p w14:paraId="01288124" w14:textId="6F85A6B0" w:rsidR="007022D1" w:rsidRPr="009C4B29" w:rsidRDefault="007022D1" w:rsidP="009A4808">
            <w:pPr>
              <w:tabs>
                <w:tab w:val="left" w:pos="916"/>
              </w:tabs>
              <w:jc w:val="both"/>
            </w:pPr>
            <w:r w:rsidRPr="009C4B29">
              <w:t>средств администрируемой сети</w:t>
            </w:r>
          </w:p>
        </w:tc>
        <w:tc>
          <w:tcPr>
            <w:tcW w:w="2601" w:type="dxa"/>
            <w:shd w:val="clear" w:color="auto" w:fill="auto"/>
            <w:vAlign w:val="center"/>
          </w:tcPr>
          <w:p w14:paraId="09EEEC31" w14:textId="2B20D4CA" w:rsidR="005C2B5C" w:rsidRPr="009C4B29" w:rsidRDefault="004D1433" w:rsidP="009A4808">
            <w:pPr>
              <w:tabs>
                <w:tab w:val="left" w:pos="916"/>
              </w:tabs>
              <w:jc w:val="both"/>
            </w:pPr>
            <w:r w:rsidRPr="009C4B29">
              <w:t xml:space="preserve">Технология </w:t>
            </w:r>
            <w:r w:rsidRPr="009C4B29">
              <w:rPr>
                <w:lang w:val="en-US"/>
              </w:rPr>
              <w:t>ADSL</w:t>
            </w:r>
            <w:r w:rsidRPr="009C4B29">
              <w:t xml:space="preserve">, сети </w:t>
            </w:r>
            <w:r w:rsidRPr="009C4B29">
              <w:rPr>
                <w:lang w:val="en-US"/>
              </w:rPr>
              <w:t>CATV</w:t>
            </w:r>
            <w:r w:rsidRPr="009C4B29">
              <w:t xml:space="preserve"> беспроводной доступ</w:t>
            </w:r>
          </w:p>
        </w:tc>
        <w:tc>
          <w:tcPr>
            <w:tcW w:w="1911" w:type="dxa"/>
            <w:shd w:val="clear" w:color="auto" w:fill="auto"/>
            <w:vAlign w:val="center"/>
          </w:tcPr>
          <w:p w14:paraId="2DE7CA6D" w14:textId="51802ACB" w:rsidR="005C2B5C" w:rsidRPr="009C4B29" w:rsidRDefault="001131B8" w:rsidP="009A4808">
            <w:pPr>
              <w:tabs>
                <w:tab w:val="left" w:pos="916"/>
              </w:tabs>
              <w:jc w:val="both"/>
            </w:pPr>
            <w:r w:rsidRPr="009C4B29">
              <w:t>22</w:t>
            </w:r>
          </w:p>
        </w:tc>
      </w:tr>
      <w:tr w:rsidR="009A4808" w:rsidRPr="009C4B29" w14:paraId="70049AF9" w14:textId="77777777" w:rsidTr="009A4808">
        <w:tc>
          <w:tcPr>
            <w:tcW w:w="832" w:type="dxa"/>
            <w:shd w:val="clear" w:color="auto" w:fill="auto"/>
            <w:vAlign w:val="center"/>
          </w:tcPr>
          <w:p w14:paraId="47A2AE56" w14:textId="05EEFB54" w:rsidR="00162466" w:rsidRPr="009C4B29" w:rsidRDefault="00162466" w:rsidP="009A4808">
            <w:pPr>
              <w:tabs>
                <w:tab w:val="left" w:pos="916"/>
              </w:tabs>
              <w:jc w:val="both"/>
            </w:pPr>
            <w:r w:rsidRPr="009C4B29">
              <w:t>12</w:t>
            </w:r>
          </w:p>
        </w:tc>
        <w:tc>
          <w:tcPr>
            <w:tcW w:w="2269" w:type="dxa"/>
            <w:shd w:val="clear" w:color="auto" w:fill="auto"/>
          </w:tcPr>
          <w:p w14:paraId="4706F82D" w14:textId="30ADC77A" w:rsidR="00162466" w:rsidRPr="009C4B29" w:rsidRDefault="00162466" w:rsidP="009A4808">
            <w:pPr>
              <w:tabs>
                <w:tab w:val="left" w:pos="916"/>
              </w:tabs>
              <w:jc w:val="both"/>
              <w:rPr>
                <w:color w:val="000000"/>
                <w:lang w:bidi="ru-RU"/>
              </w:rPr>
            </w:pPr>
            <w:r w:rsidRPr="009C4B29">
              <w:rPr>
                <w:color w:val="000000"/>
                <w:lang w:bidi="ru-RU"/>
              </w:rPr>
              <w:t>Организация сетевого</w:t>
            </w:r>
            <w:r w:rsidRPr="009C4B29">
              <w:t xml:space="preserve"> </w:t>
            </w:r>
            <w:r w:rsidRPr="009C4B29">
              <w:rPr>
                <w:color w:val="000000"/>
                <w:lang w:bidi="ru-RU"/>
              </w:rPr>
              <w:t>администри</w:t>
            </w:r>
            <w:r w:rsidRPr="009C4B29">
              <w:rPr>
                <w:color w:val="000000"/>
                <w:lang w:bidi="ru-RU"/>
              </w:rPr>
              <w:softHyphen/>
              <w:t>рования</w:t>
            </w:r>
          </w:p>
        </w:tc>
        <w:tc>
          <w:tcPr>
            <w:tcW w:w="2956" w:type="dxa"/>
            <w:shd w:val="clear" w:color="auto" w:fill="auto"/>
            <w:vAlign w:val="center"/>
          </w:tcPr>
          <w:p w14:paraId="716BB581" w14:textId="1F6C6EC6" w:rsidR="00162466" w:rsidRPr="009C4B29" w:rsidRDefault="00162466" w:rsidP="009A4808">
            <w:pPr>
              <w:tabs>
                <w:tab w:val="left" w:pos="916"/>
              </w:tabs>
              <w:jc w:val="both"/>
            </w:pPr>
            <w:r w:rsidRPr="009C4B29">
              <w:t>Стандартизация параметров коммуникационных устройств, серверов, операционных систем (ОС) ОК 3, ОК 8, ОК 9</w:t>
            </w:r>
          </w:p>
        </w:tc>
        <w:tc>
          <w:tcPr>
            <w:tcW w:w="5450" w:type="dxa"/>
            <w:shd w:val="clear" w:color="auto" w:fill="auto"/>
            <w:vAlign w:val="center"/>
          </w:tcPr>
          <w:p w14:paraId="0EBDFBD0" w14:textId="77777777" w:rsidR="00162466" w:rsidRPr="009C4B29" w:rsidRDefault="00162466" w:rsidP="009A4808">
            <w:pPr>
              <w:tabs>
                <w:tab w:val="left" w:pos="916"/>
              </w:tabs>
              <w:jc w:val="both"/>
            </w:pPr>
            <w:r w:rsidRPr="009C4B29">
              <w:t xml:space="preserve">Иметь практический опыт: </w:t>
            </w:r>
          </w:p>
          <w:p w14:paraId="4B9117AF" w14:textId="0E4F2EAB" w:rsidR="00162466" w:rsidRPr="009C4B29" w:rsidRDefault="00162466" w:rsidP="009A4808">
            <w:pPr>
              <w:tabs>
                <w:tab w:val="left" w:pos="916"/>
              </w:tabs>
              <w:jc w:val="both"/>
            </w:pPr>
            <w:r w:rsidRPr="009C4B29">
              <w:t>Создание стандарта на задание параметров для каждого вида коммуникационных устройств сети</w:t>
            </w:r>
          </w:p>
          <w:p w14:paraId="1846839F" w14:textId="77777777" w:rsidR="00162466" w:rsidRPr="009C4B29" w:rsidRDefault="00162466" w:rsidP="009A4808">
            <w:pPr>
              <w:tabs>
                <w:tab w:val="left" w:pos="916"/>
              </w:tabs>
              <w:jc w:val="both"/>
            </w:pPr>
            <w:r w:rsidRPr="009C4B29">
              <w:t>Уметь:</w:t>
            </w:r>
          </w:p>
          <w:p w14:paraId="64342594" w14:textId="29721C0D" w:rsidR="00162466" w:rsidRPr="009C4B29" w:rsidRDefault="00162466" w:rsidP="009A4808">
            <w:pPr>
              <w:tabs>
                <w:tab w:val="left" w:pos="916"/>
              </w:tabs>
              <w:jc w:val="both"/>
            </w:pPr>
            <w:r w:rsidRPr="009C4B29">
              <w:t>Использовать современные стандарты при настройке параметров администрируемых устройств и ПО</w:t>
            </w:r>
          </w:p>
          <w:p w14:paraId="3F928F29" w14:textId="77777777" w:rsidR="00162466" w:rsidRPr="009C4B29" w:rsidRDefault="00162466" w:rsidP="009A4808">
            <w:pPr>
              <w:tabs>
                <w:tab w:val="left" w:pos="916"/>
              </w:tabs>
              <w:jc w:val="both"/>
            </w:pPr>
            <w:r w:rsidRPr="009C4B29">
              <w:t>Знать:</w:t>
            </w:r>
          </w:p>
          <w:p w14:paraId="4C1F09ED" w14:textId="4DA44E47" w:rsidR="00162466" w:rsidRPr="009C4B29" w:rsidRDefault="00162466" w:rsidP="009A4808">
            <w:pPr>
              <w:tabs>
                <w:tab w:val="left" w:pos="916"/>
              </w:tabs>
              <w:jc w:val="both"/>
            </w:pPr>
            <w:r w:rsidRPr="009C4B29">
              <w:t>Модель ISO FCAPS, модель IEEE, модель Интернет, способы коммуникации процессов операционных систем</w:t>
            </w:r>
          </w:p>
        </w:tc>
        <w:tc>
          <w:tcPr>
            <w:tcW w:w="2601" w:type="dxa"/>
            <w:shd w:val="clear" w:color="auto" w:fill="auto"/>
          </w:tcPr>
          <w:p w14:paraId="5DCCB0DF" w14:textId="4BAFE1C6" w:rsidR="00162466" w:rsidRPr="009C4B29" w:rsidRDefault="00162466" w:rsidP="009A4808">
            <w:pPr>
              <w:tabs>
                <w:tab w:val="left" w:pos="916"/>
              </w:tabs>
              <w:jc w:val="both"/>
              <w:rPr>
                <w:lang w:val="en-US"/>
              </w:rPr>
            </w:pPr>
            <w:r w:rsidRPr="009C4B29">
              <w:t>Программы</w:t>
            </w:r>
            <w:r w:rsidRPr="009C4B29">
              <w:rPr>
                <w:lang w:val="en-US"/>
              </w:rPr>
              <w:t xml:space="preserve"> </w:t>
            </w:r>
            <w:r w:rsidRPr="009C4B29">
              <w:t>сетевого</w:t>
            </w:r>
            <w:r w:rsidRPr="009C4B29">
              <w:rPr>
                <w:lang w:val="en-US"/>
              </w:rPr>
              <w:t xml:space="preserve"> </w:t>
            </w:r>
            <w:r w:rsidRPr="009C4B29">
              <w:t>управления</w:t>
            </w:r>
            <w:r w:rsidRPr="009C4B29">
              <w:rPr>
                <w:lang w:val="en-US"/>
              </w:rPr>
              <w:t xml:space="preserve"> (NView NNM, Windows Management Instrumentation, WMI </w:t>
            </w:r>
            <w:r w:rsidRPr="009C4B29">
              <w:t>и</w:t>
            </w:r>
            <w:r w:rsidRPr="009C4B29">
              <w:rPr>
                <w:lang w:val="en-US"/>
              </w:rPr>
              <w:t xml:space="preserve"> </w:t>
            </w:r>
            <w:r w:rsidRPr="009C4B29">
              <w:t>т</w:t>
            </w:r>
            <w:r w:rsidRPr="009C4B29">
              <w:rPr>
                <w:lang w:val="en-US"/>
              </w:rPr>
              <w:t>.</w:t>
            </w:r>
            <w:r w:rsidRPr="009C4B29">
              <w:t>п</w:t>
            </w:r>
            <w:r w:rsidRPr="009C4B29">
              <w:rPr>
                <w:lang w:val="en-US"/>
              </w:rPr>
              <w:t>.)</w:t>
            </w:r>
          </w:p>
        </w:tc>
        <w:tc>
          <w:tcPr>
            <w:tcW w:w="1911" w:type="dxa"/>
            <w:shd w:val="clear" w:color="auto" w:fill="auto"/>
          </w:tcPr>
          <w:p w14:paraId="10AA4ACF" w14:textId="3EBB2BE1" w:rsidR="00162466" w:rsidRPr="009C4B29" w:rsidRDefault="001131B8" w:rsidP="009A4808">
            <w:pPr>
              <w:tabs>
                <w:tab w:val="left" w:pos="916"/>
              </w:tabs>
              <w:jc w:val="both"/>
            </w:pPr>
            <w:r w:rsidRPr="009C4B29">
              <w:t>24</w:t>
            </w:r>
          </w:p>
        </w:tc>
      </w:tr>
      <w:tr w:rsidR="009A4808" w:rsidRPr="009C4B29" w14:paraId="2067D8CE" w14:textId="77777777" w:rsidTr="009A4808">
        <w:tc>
          <w:tcPr>
            <w:tcW w:w="832" w:type="dxa"/>
            <w:shd w:val="clear" w:color="auto" w:fill="auto"/>
            <w:vAlign w:val="center"/>
          </w:tcPr>
          <w:p w14:paraId="45385179" w14:textId="1207CFFE" w:rsidR="004052D3" w:rsidRPr="009C4B29" w:rsidRDefault="004052D3" w:rsidP="009A4808">
            <w:pPr>
              <w:tabs>
                <w:tab w:val="left" w:pos="916"/>
              </w:tabs>
              <w:jc w:val="both"/>
            </w:pPr>
            <w:r w:rsidRPr="009C4B29">
              <w:t>13</w:t>
            </w:r>
          </w:p>
        </w:tc>
        <w:tc>
          <w:tcPr>
            <w:tcW w:w="2269" w:type="dxa"/>
            <w:shd w:val="clear" w:color="auto" w:fill="auto"/>
          </w:tcPr>
          <w:p w14:paraId="1C9A5DA2" w14:textId="6241DF8E" w:rsidR="004052D3" w:rsidRPr="009C4B29" w:rsidRDefault="004052D3" w:rsidP="009A4808">
            <w:pPr>
              <w:tabs>
                <w:tab w:val="left" w:pos="916"/>
              </w:tabs>
              <w:jc w:val="both"/>
              <w:rPr>
                <w:color w:val="000000"/>
                <w:lang w:bidi="ru-RU"/>
              </w:rPr>
            </w:pPr>
            <w:r w:rsidRPr="009C4B29">
              <w:rPr>
                <w:color w:val="000000"/>
                <w:lang w:bidi="ru-RU"/>
              </w:rPr>
              <w:t>Организация сетевого</w:t>
            </w:r>
            <w:r w:rsidRPr="009C4B29">
              <w:t xml:space="preserve"> </w:t>
            </w:r>
            <w:r w:rsidRPr="009C4B29">
              <w:rPr>
                <w:color w:val="000000"/>
                <w:lang w:bidi="ru-RU"/>
              </w:rPr>
              <w:t>администри</w:t>
            </w:r>
            <w:r w:rsidRPr="009C4B29">
              <w:rPr>
                <w:color w:val="000000"/>
                <w:lang w:bidi="ru-RU"/>
              </w:rPr>
              <w:softHyphen/>
              <w:t>рования</w:t>
            </w:r>
          </w:p>
        </w:tc>
        <w:tc>
          <w:tcPr>
            <w:tcW w:w="2956" w:type="dxa"/>
            <w:shd w:val="clear" w:color="auto" w:fill="auto"/>
          </w:tcPr>
          <w:p w14:paraId="297C4865" w14:textId="77777777" w:rsidR="004052D3" w:rsidRPr="009C4B29" w:rsidRDefault="004052D3" w:rsidP="009A4808">
            <w:pPr>
              <w:tabs>
                <w:tab w:val="left" w:pos="916"/>
              </w:tabs>
              <w:jc w:val="both"/>
            </w:pPr>
            <w:r w:rsidRPr="009C4B29">
              <w:t>Документирование оши</w:t>
            </w:r>
            <w:r w:rsidRPr="009C4B29">
              <w:softHyphen/>
              <w:t>бок в работе сетевых устройств и программно</w:t>
            </w:r>
            <w:r w:rsidRPr="009C4B29">
              <w:softHyphen/>
              <w:t>го обеспечения</w:t>
            </w:r>
          </w:p>
          <w:p w14:paraId="6906DF0C" w14:textId="1FF2054A" w:rsidR="004052D3" w:rsidRPr="009C4B29" w:rsidRDefault="004052D3" w:rsidP="009A4808">
            <w:pPr>
              <w:tabs>
                <w:tab w:val="left" w:pos="916"/>
              </w:tabs>
              <w:jc w:val="both"/>
            </w:pPr>
            <w:r w:rsidRPr="009C4B29">
              <w:t>ОК 4, ОК 9</w:t>
            </w:r>
          </w:p>
        </w:tc>
        <w:tc>
          <w:tcPr>
            <w:tcW w:w="5450" w:type="dxa"/>
            <w:shd w:val="clear" w:color="auto" w:fill="auto"/>
            <w:vAlign w:val="bottom"/>
          </w:tcPr>
          <w:p w14:paraId="333829E8" w14:textId="77777777" w:rsidR="004052D3" w:rsidRPr="009C4B29" w:rsidRDefault="004052D3" w:rsidP="009A4808">
            <w:pPr>
              <w:tabs>
                <w:tab w:val="left" w:pos="916"/>
              </w:tabs>
              <w:jc w:val="both"/>
            </w:pPr>
            <w:r w:rsidRPr="009C4B29">
              <w:t xml:space="preserve">Иметь практический опыт: </w:t>
            </w:r>
          </w:p>
          <w:p w14:paraId="22C19D02" w14:textId="022DD45A" w:rsidR="004052D3" w:rsidRPr="009C4B29" w:rsidRDefault="004052D3" w:rsidP="009A4808">
            <w:pPr>
              <w:tabs>
                <w:tab w:val="left" w:pos="916"/>
              </w:tabs>
              <w:jc w:val="both"/>
            </w:pPr>
            <w:r w:rsidRPr="009C4B29">
              <w:t>Проверка целостности программ</w:t>
            </w:r>
            <w:r w:rsidRPr="009C4B29">
              <w:softHyphen/>
              <w:t>ного обеспечения</w:t>
            </w:r>
          </w:p>
          <w:p w14:paraId="78B1273F" w14:textId="77777777" w:rsidR="004052D3" w:rsidRPr="009C4B29" w:rsidRDefault="004052D3" w:rsidP="009A4808">
            <w:pPr>
              <w:tabs>
                <w:tab w:val="left" w:pos="916"/>
              </w:tabs>
              <w:jc w:val="both"/>
            </w:pPr>
            <w:r w:rsidRPr="009C4B29">
              <w:t>Уметь:</w:t>
            </w:r>
          </w:p>
          <w:p w14:paraId="3F3B8DB4" w14:textId="0CAC7F61" w:rsidR="004052D3" w:rsidRPr="009C4B29" w:rsidRDefault="004052D3" w:rsidP="009A4808">
            <w:pPr>
              <w:tabs>
                <w:tab w:val="left" w:pos="916"/>
              </w:tabs>
              <w:jc w:val="both"/>
            </w:pPr>
            <w:r w:rsidRPr="009C4B29">
              <w:t>Документировать изменения в конфигурации администрируемого ПО</w:t>
            </w:r>
          </w:p>
          <w:p w14:paraId="6AB808EE" w14:textId="77777777" w:rsidR="004052D3" w:rsidRPr="009C4B29" w:rsidRDefault="004052D3" w:rsidP="009A4808">
            <w:pPr>
              <w:tabs>
                <w:tab w:val="left" w:pos="916"/>
              </w:tabs>
              <w:jc w:val="both"/>
            </w:pPr>
            <w:r w:rsidRPr="009C4B29">
              <w:t>Знать:</w:t>
            </w:r>
          </w:p>
          <w:p w14:paraId="47A7CF56" w14:textId="313B8ACC" w:rsidR="004052D3" w:rsidRPr="009C4B29" w:rsidRDefault="004052D3" w:rsidP="009A4808">
            <w:pPr>
              <w:tabs>
                <w:tab w:val="left" w:pos="916"/>
              </w:tabs>
              <w:jc w:val="both"/>
            </w:pPr>
            <w:r w:rsidRPr="009C4B29">
              <w:t>Инструкции по установке и экс</w:t>
            </w:r>
            <w:r w:rsidRPr="009C4B29">
              <w:softHyphen/>
              <w:t>плуатации администрируемых сетевых устройств и ПО</w:t>
            </w:r>
          </w:p>
        </w:tc>
        <w:tc>
          <w:tcPr>
            <w:tcW w:w="2601" w:type="dxa"/>
            <w:shd w:val="clear" w:color="auto" w:fill="auto"/>
          </w:tcPr>
          <w:p w14:paraId="0BC9F960" w14:textId="6204C05F" w:rsidR="004052D3" w:rsidRPr="009C4B29" w:rsidRDefault="004052D3" w:rsidP="009A4808">
            <w:pPr>
              <w:tabs>
                <w:tab w:val="left" w:pos="916"/>
              </w:tabs>
              <w:jc w:val="both"/>
            </w:pPr>
            <w:r w:rsidRPr="009C4B29">
              <w:rPr>
                <w:color w:val="000000"/>
                <w:lang w:bidi="ru-RU"/>
              </w:rPr>
              <w:t>Типы и примеры атак</w:t>
            </w:r>
          </w:p>
        </w:tc>
        <w:tc>
          <w:tcPr>
            <w:tcW w:w="1911" w:type="dxa"/>
            <w:shd w:val="clear" w:color="auto" w:fill="auto"/>
          </w:tcPr>
          <w:p w14:paraId="5E709743" w14:textId="7858BD34" w:rsidR="004052D3" w:rsidRPr="009C4B29" w:rsidRDefault="001131B8" w:rsidP="009A4808">
            <w:pPr>
              <w:tabs>
                <w:tab w:val="left" w:pos="916"/>
              </w:tabs>
              <w:jc w:val="both"/>
            </w:pPr>
            <w:r w:rsidRPr="009C4B29">
              <w:rPr>
                <w:color w:val="000000"/>
                <w:lang w:bidi="ru-RU"/>
              </w:rPr>
              <w:t>26</w:t>
            </w:r>
          </w:p>
        </w:tc>
      </w:tr>
      <w:tr w:rsidR="009A4808" w:rsidRPr="009C4B29" w14:paraId="58241940" w14:textId="77777777" w:rsidTr="009A4808">
        <w:tc>
          <w:tcPr>
            <w:tcW w:w="832" w:type="dxa"/>
            <w:shd w:val="clear" w:color="auto" w:fill="auto"/>
            <w:vAlign w:val="center"/>
          </w:tcPr>
          <w:p w14:paraId="426311E1" w14:textId="32311A55" w:rsidR="00E634BD" w:rsidRPr="009C4B29" w:rsidRDefault="00E634BD" w:rsidP="009A4808">
            <w:pPr>
              <w:tabs>
                <w:tab w:val="left" w:pos="916"/>
              </w:tabs>
              <w:jc w:val="both"/>
            </w:pPr>
            <w:r w:rsidRPr="009C4B29">
              <w:t>14, 15</w:t>
            </w:r>
          </w:p>
        </w:tc>
        <w:tc>
          <w:tcPr>
            <w:tcW w:w="2269" w:type="dxa"/>
            <w:shd w:val="clear" w:color="auto" w:fill="auto"/>
          </w:tcPr>
          <w:p w14:paraId="6DB1CF35" w14:textId="4DE827C5" w:rsidR="00E634BD" w:rsidRPr="009C4B29" w:rsidRDefault="00E634BD" w:rsidP="009A4808">
            <w:pPr>
              <w:tabs>
                <w:tab w:val="left" w:pos="916"/>
              </w:tabs>
              <w:jc w:val="both"/>
              <w:rPr>
                <w:color w:val="000000"/>
                <w:lang w:bidi="ru-RU"/>
              </w:rPr>
            </w:pPr>
            <w:r w:rsidRPr="009C4B29">
              <w:rPr>
                <w:color w:val="000000"/>
                <w:lang w:bidi="ru-RU"/>
              </w:rPr>
              <w:t>Организация сетевого</w:t>
            </w:r>
            <w:r w:rsidRPr="009C4B29">
              <w:t xml:space="preserve"> </w:t>
            </w:r>
            <w:r w:rsidRPr="009C4B29">
              <w:rPr>
                <w:color w:val="000000"/>
                <w:lang w:bidi="ru-RU"/>
              </w:rPr>
              <w:t>администри</w:t>
            </w:r>
            <w:r w:rsidRPr="009C4B29">
              <w:rPr>
                <w:color w:val="000000"/>
                <w:lang w:bidi="ru-RU"/>
              </w:rPr>
              <w:softHyphen/>
              <w:t>рования</w:t>
            </w:r>
          </w:p>
        </w:tc>
        <w:tc>
          <w:tcPr>
            <w:tcW w:w="2956" w:type="dxa"/>
            <w:shd w:val="clear" w:color="auto" w:fill="auto"/>
          </w:tcPr>
          <w:p w14:paraId="596728BA" w14:textId="1B2B6CFD" w:rsidR="00E634BD" w:rsidRPr="009C4B29" w:rsidRDefault="00E634BD" w:rsidP="009A4808">
            <w:pPr>
              <w:tabs>
                <w:tab w:val="left" w:pos="916"/>
              </w:tabs>
              <w:jc w:val="both"/>
            </w:pPr>
            <w:r w:rsidRPr="009C4B29">
              <w:rPr>
                <w:color w:val="000000"/>
                <w:lang w:bidi="ru-RU"/>
              </w:rPr>
              <w:t>Контроль производительности сетевой ин</w:t>
            </w:r>
            <w:r w:rsidRPr="009C4B29">
              <w:rPr>
                <w:color w:val="000000"/>
                <w:lang w:bidi="ru-RU"/>
              </w:rPr>
              <w:softHyphen/>
              <w:t>фраструктуры инфокоммуникационной системы</w:t>
            </w:r>
          </w:p>
        </w:tc>
        <w:tc>
          <w:tcPr>
            <w:tcW w:w="5450" w:type="dxa"/>
            <w:shd w:val="clear" w:color="auto" w:fill="auto"/>
            <w:vAlign w:val="center"/>
          </w:tcPr>
          <w:p w14:paraId="78F96D1D" w14:textId="77777777" w:rsidR="00E634BD" w:rsidRPr="009C4B29" w:rsidRDefault="00E634BD" w:rsidP="009A4808">
            <w:pPr>
              <w:tabs>
                <w:tab w:val="left" w:pos="916"/>
              </w:tabs>
              <w:jc w:val="both"/>
              <w:rPr>
                <w:color w:val="000000"/>
                <w:lang w:bidi="ru-RU"/>
              </w:rPr>
            </w:pPr>
            <w:r w:rsidRPr="009C4B29">
              <w:rPr>
                <w:color w:val="000000"/>
                <w:lang w:bidi="ru-RU"/>
              </w:rPr>
              <w:t xml:space="preserve">Иметь практический опыт: </w:t>
            </w:r>
          </w:p>
          <w:p w14:paraId="786B2AAE" w14:textId="77777777" w:rsidR="00E634BD" w:rsidRPr="009C4B29" w:rsidRDefault="00E634BD" w:rsidP="009A4808">
            <w:pPr>
              <w:tabs>
                <w:tab w:val="left" w:pos="916"/>
              </w:tabs>
              <w:jc w:val="both"/>
              <w:rPr>
                <w:color w:val="000000"/>
                <w:lang w:bidi="ru-RU"/>
              </w:rPr>
            </w:pPr>
            <w:r w:rsidRPr="009C4B29">
              <w:rPr>
                <w:color w:val="000000"/>
                <w:lang w:bidi="ru-RU"/>
              </w:rPr>
              <w:t>Определение базовой производи</w:t>
            </w:r>
            <w:r w:rsidRPr="009C4B29">
              <w:rPr>
                <w:color w:val="000000"/>
                <w:lang w:bidi="ru-RU"/>
              </w:rPr>
              <w:softHyphen/>
              <w:t>тельности сетевой инфраструкту</w:t>
            </w:r>
            <w:r w:rsidRPr="009C4B29">
              <w:rPr>
                <w:color w:val="000000"/>
                <w:lang w:bidi="ru-RU"/>
              </w:rPr>
              <w:softHyphen/>
              <w:t>ры инфокоммуникационной сис</w:t>
            </w:r>
            <w:r w:rsidRPr="009C4B29">
              <w:rPr>
                <w:color w:val="000000"/>
                <w:lang w:bidi="ru-RU"/>
              </w:rPr>
              <w:softHyphen/>
              <w:t xml:space="preserve">темы </w:t>
            </w:r>
          </w:p>
          <w:p w14:paraId="2445A2BD" w14:textId="77777777" w:rsidR="00E634BD" w:rsidRPr="009C4B29" w:rsidRDefault="00E634BD" w:rsidP="009A4808">
            <w:pPr>
              <w:tabs>
                <w:tab w:val="left" w:pos="916"/>
              </w:tabs>
              <w:jc w:val="both"/>
            </w:pPr>
            <w:r w:rsidRPr="009C4B29">
              <w:t>Уметь:</w:t>
            </w:r>
          </w:p>
          <w:p w14:paraId="3E75F149" w14:textId="1CDC0A90" w:rsidR="00E634BD" w:rsidRPr="009C4B29" w:rsidRDefault="00E634BD" w:rsidP="009A4808">
            <w:pPr>
              <w:tabs>
                <w:tab w:val="left" w:pos="916"/>
              </w:tabs>
              <w:jc w:val="both"/>
            </w:pPr>
            <w:r w:rsidRPr="009C4B29">
              <w:t>Применять штатные программно-аппаратные средства доя контроля производительности сетевой инфраструктуры</w:t>
            </w:r>
          </w:p>
          <w:p w14:paraId="76B8B5D7" w14:textId="77777777" w:rsidR="00E634BD" w:rsidRPr="009C4B29" w:rsidRDefault="00E634BD" w:rsidP="009A4808">
            <w:pPr>
              <w:tabs>
                <w:tab w:val="left" w:pos="916"/>
              </w:tabs>
              <w:jc w:val="both"/>
            </w:pPr>
            <w:r w:rsidRPr="009C4B29">
              <w:t>Знать:</w:t>
            </w:r>
          </w:p>
          <w:p w14:paraId="659246CD" w14:textId="616A6719" w:rsidR="00E634BD" w:rsidRPr="009C4B29" w:rsidRDefault="00E634BD" w:rsidP="009A4808">
            <w:pPr>
              <w:tabs>
                <w:tab w:val="left" w:pos="916"/>
              </w:tabs>
              <w:jc w:val="both"/>
            </w:pPr>
            <w:r w:rsidRPr="009C4B29">
              <w:t>Инструкции по установке администрируемых сетевых устройств</w:t>
            </w:r>
          </w:p>
        </w:tc>
        <w:tc>
          <w:tcPr>
            <w:tcW w:w="2601" w:type="dxa"/>
            <w:shd w:val="clear" w:color="auto" w:fill="auto"/>
            <w:vAlign w:val="center"/>
          </w:tcPr>
          <w:p w14:paraId="57A479FA" w14:textId="18FA9ACB" w:rsidR="00E634BD" w:rsidRPr="009C4B29" w:rsidRDefault="00E634BD" w:rsidP="009A4808">
            <w:pPr>
              <w:tabs>
                <w:tab w:val="left" w:pos="916"/>
              </w:tabs>
              <w:jc w:val="both"/>
            </w:pPr>
            <w:r w:rsidRPr="009C4B29">
              <w:t>Аутентификация, авторизация,</w:t>
            </w:r>
          </w:p>
          <w:p w14:paraId="37B32181" w14:textId="5BE853E5" w:rsidR="00E634BD" w:rsidRPr="009C4B29" w:rsidRDefault="00E634BD" w:rsidP="009A4808">
            <w:pPr>
              <w:tabs>
                <w:tab w:val="left" w:pos="916"/>
              </w:tabs>
              <w:jc w:val="both"/>
            </w:pPr>
            <w:r w:rsidRPr="009C4B29">
              <w:t>аудит</w:t>
            </w:r>
          </w:p>
        </w:tc>
        <w:tc>
          <w:tcPr>
            <w:tcW w:w="1911" w:type="dxa"/>
            <w:shd w:val="clear" w:color="auto" w:fill="auto"/>
          </w:tcPr>
          <w:p w14:paraId="6E193571" w14:textId="27F36F5C" w:rsidR="00E634BD" w:rsidRPr="009C4B29" w:rsidRDefault="001131B8" w:rsidP="009A4808">
            <w:pPr>
              <w:tabs>
                <w:tab w:val="left" w:pos="916"/>
              </w:tabs>
              <w:jc w:val="both"/>
            </w:pPr>
            <w:r w:rsidRPr="009C4B29">
              <w:rPr>
                <w:color w:val="000000"/>
                <w:lang w:bidi="ru-RU"/>
              </w:rPr>
              <w:t>28</w:t>
            </w:r>
          </w:p>
        </w:tc>
      </w:tr>
      <w:tr w:rsidR="009A4808" w:rsidRPr="009C4B29" w14:paraId="553C3CA4" w14:textId="77777777" w:rsidTr="009A4808">
        <w:tc>
          <w:tcPr>
            <w:tcW w:w="832" w:type="dxa"/>
            <w:shd w:val="clear" w:color="auto" w:fill="auto"/>
            <w:vAlign w:val="center"/>
          </w:tcPr>
          <w:p w14:paraId="52C460F4" w14:textId="381EBF39" w:rsidR="00D22500" w:rsidRPr="009C4B29" w:rsidRDefault="00D22500" w:rsidP="009A4808">
            <w:pPr>
              <w:tabs>
                <w:tab w:val="left" w:pos="916"/>
              </w:tabs>
              <w:jc w:val="both"/>
            </w:pPr>
            <w:r w:rsidRPr="009C4B29">
              <w:t>16</w:t>
            </w:r>
          </w:p>
        </w:tc>
        <w:tc>
          <w:tcPr>
            <w:tcW w:w="2269" w:type="dxa"/>
            <w:shd w:val="clear" w:color="auto" w:fill="auto"/>
          </w:tcPr>
          <w:p w14:paraId="52C85113" w14:textId="2D3E2B85" w:rsidR="00D22500" w:rsidRPr="009C4B29" w:rsidRDefault="00D22500" w:rsidP="009A4808">
            <w:pPr>
              <w:tabs>
                <w:tab w:val="left" w:pos="916"/>
              </w:tabs>
              <w:jc w:val="both"/>
              <w:rPr>
                <w:color w:val="000000"/>
                <w:lang w:bidi="ru-RU"/>
              </w:rPr>
            </w:pPr>
            <w:r w:rsidRPr="009C4B29">
              <w:rPr>
                <w:color w:val="000000"/>
                <w:lang w:bidi="ru-RU"/>
              </w:rPr>
              <w:t>Организация сетевого</w:t>
            </w:r>
            <w:r w:rsidRPr="009C4B29">
              <w:t xml:space="preserve"> </w:t>
            </w:r>
            <w:r w:rsidRPr="009C4B29">
              <w:rPr>
                <w:color w:val="000000"/>
                <w:lang w:bidi="ru-RU"/>
              </w:rPr>
              <w:t>администри</w:t>
            </w:r>
            <w:r w:rsidRPr="009C4B29">
              <w:rPr>
                <w:color w:val="000000"/>
                <w:lang w:bidi="ru-RU"/>
              </w:rPr>
              <w:softHyphen/>
              <w:t>рования</w:t>
            </w:r>
          </w:p>
        </w:tc>
        <w:tc>
          <w:tcPr>
            <w:tcW w:w="2956" w:type="dxa"/>
            <w:shd w:val="clear" w:color="auto" w:fill="auto"/>
          </w:tcPr>
          <w:p w14:paraId="69DB16F9" w14:textId="328FDA6A" w:rsidR="00D22500" w:rsidRPr="009C4B29" w:rsidRDefault="00D22500" w:rsidP="009A4808">
            <w:pPr>
              <w:tabs>
                <w:tab w:val="left" w:pos="916"/>
              </w:tabs>
              <w:jc w:val="both"/>
            </w:pPr>
            <w:r w:rsidRPr="009C4B29">
              <w:t>Задание параметров при инициализации ресурсов сети ОК 3, ОК 8, ОК 9</w:t>
            </w:r>
          </w:p>
        </w:tc>
        <w:tc>
          <w:tcPr>
            <w:tcW w:w="5450" w:type="dxa"/>
            <w:shd w:val="clear" w:color="auto" w:fill="auto"/>
          </w:tcPr>
          <w:p w14:paraId="3D29BA3D" w14:textId="77777777" w:rsidR="00D22500" w:rsidRPr="009C4B29" w:rsidRDefault="00D22500" w:rsidP="009A4808">
            <w:pPr>
              <w:tabs>
                <w:tab w:val="left" w:pos="916"/>
              </w:tabs>
              <w:jc w:val="both"/>
            </w:pPr>
            <w:r w:rsidRPr="009C4B29">
              <w:t xml:space="preserve">Иметь практический опыт: </w:t>
            </w:r>
          </w:p>
          <w:p w14:paraId="402758DB" w14:textId="77777777" w:rsidR="00D22500" w:rsidRPr="009C4B29" w:rsidRDefault="00D22500" w:rsidP="009A4808">
            <w:pPr>
              <w:tabs>
                <w:tab w:val="left" w:pos="916"/>
              </w:tabs>
              <w:jc w:val="both"/>
            </w:pPr>
            <w:r w:rsidRPr="009C4B29">
              <w:t>Задание параметров работы операционных систем при установке сетевых устройств</w:t>
            </w:r>
          </w:p>
          <w:p w14:paraId="2F5E077C" w14:textId="77777777" w:rsidR="00D22500" w:rsidRPr="009C4B29" w:rsidRDefault="00D22500" w:rsidP="009A4808">
            <w:pPr>
              <w:tabs>
                <w:tab w:val="left" w:pos="916"/>
              </w:tabs>
              <w:jc w:val="both"/>
            </w:pPr>
            <w:r w:rsidRPr="009C4B29">
              <w:t>Уметь:</w:t>
            </w:r>
          </w:p>
          <w:p w14:paraId="2D5EEAC5" w14:textId="77777777" w:rsidR="00D22500" w:rsidRPr="009C4B29" w:rsidRDefault="00D22500" w:rsidP="009A4808">
            <w:pPr>
              <w:tabs>
                <w:tab w:val="left" w:pos="916"/>
              </w:tabs>
              <w:jc w:val="both"/>
            </w:pPr>
            <w:r w:rsidRPr="009C4B29">
              <w:t>Использовать современные стандарты при администрировании устройств и ПО</w:t>
            </w:r>
          </w:p>
          <w:p w14:paraId="2D615BDD" w14:textId="77777777" w:rsidR="00D22500" w:rsidRPr="009C4B29" w:rsidRDefault="00D22500" w:rsidP="009A4808">
            <w:pPr>
              <w:tabs>
                <w:tab w:val="left" w:pos="916"/>
              </w:tabs>
              <w:jc w:val="both"/>
            </w:pPr>
            <w:r w:rsidRPr="009C4B29">
              <w:t>Знать:</w:t>
            </w:r>
          </w:p>
          <w:p w14:paraId="150D3CD4" w14:textId="0B0DEE07" w:rsidR="00D22500" w:rsidRPr="009C4B29" w:rsidRDefault="00D22500" w:rsidP="009A4808">
            <w:pPr>
              <w:tabs>
                <w:tab w:val="left" w:pos="916"/>
              </w:tabs>
              <w:jc w:val="both"/>
            </w:pPr>
            <w:r w:rsidRPr="009C4B29">
              <w:t>Протоколы канального, сетевого, транспортного и прикладного уровней модели взаимодействия открытых систем</w:t>
            </w:r>
          </w:p>
        </w:tc>
        <w:tc>
          <w:tcPr>
            <w:tcW w:w="2601" w:type="dxa"/>
            <w:shd w:val="clear" w:color="auto" w:fill="auto"/>
          </w:tcPr>
          <w:p w14:paraId="37E359D9" w14:textId="51D4E325" w:rsidR="00D22500" w:rsidRPr="009C4B29" w:rsidRDefault="00D22500" w:rsidP="009A4808">
            <w:pPr>
              <w:tabs>
                <w:tab w:val="left" w:pos="916"/>
              </w:tabs>
              <w:jc w:val="both"/>
            </w:pPr>
            <w:r w:rsidRPr="009C4B29">
              <w:t>Прокси-серверы</w:t>
            </w:r>
          </w:p>
        </w:tc>
        <w:tc>
          <w:tcPr>
            <w:tcW w:w="1911" w:type="dxa"/>
            <w:shd w:val="clear" w:color="auto" w:fill="auto"/>
          </w:tcPr>
          <w:p w14:paraId="27FAA297" w14:textId="12F62327" w:rsidR="00D22500" w:rsidRPr="009C4B29" w:rsidRDefault="001131B8" w:rsidP="009A4808">
            <w:pPr>
              <w:tabs>
                <w:tab w:val="left" w:pos="916"/>
              </w:tabs>
              <w:jc w:val="both"/>
            </w:pPr>
            <w:r w:rsidRPr="009C4B29">
              <w:t>30</w:t>
            </w:r>
          </w:p>
        </w:tc>
      </w:tr>
      <w:tr w:rsidR="009A4808" w:rsidRPr="009C4B29" w14:paraId="6CFFA49F" w14:textId="77777777" w:rsidTr="009A4808">
        <w:tc>
          <w:tcPr>
            <w:tcW w:w="832" w:type="dxa"/>
            <w:shd w:val="clear" w:color="auto" w:fill="auto"/>
            <w:vAlign w:val="center"/>
          </w:tcPr>
          <w:p w14:paraId="26E267F1" w14:textId="6093124D" w:rsidR="008F5E92" w:rsidRPr="009C4B29" w:rsidRDefault="008F5E92" w:rsidP="009A4808">
            <w:pPr>
              <w:tabs>
                <w:tab w:val="left" w:pos="916"/>
              </w:tabs>
              <w:jc w:val="both"/>
            </w:pPr>
            <w:r w:rsidRPr="009C4B29">
              <w:t>17</w:t>
            </w:r>
          </w:p>
        </w:tc>
        <w:tc>
          <w:tcPr>
            <w:tcW w:w="2269" w:type="dxa"/>
            <w:shd w:val="clear" w:color="auto" w:fill="auto"/>
          </w:tcPr>
          <w:p w14:paraId="56BA598C" w14:textId="15CF0976" w:rsidR="008F5E92" w:rsidRPr="009C4B29" w:rsidRDefault="008F5E92" w:rsidP="009A4808">
            <w:pPr>
              <w:tabs>
                <w:tab w:val="left" w:pos="916"/>
              </w:tabs>
              <w:jc w:val="both"/>
              <w:rPr>
                <w:color w:val="000000"/>
                <w:lang w:bidi="ru-RU"/>
              </w:rPr>
            </w:pPr>
            <w:r w:rsidRPr="009C4B29">
              <w:rPr>
                <w:color w:val="000000"/>
                <w:lang w:bidi="ru-RU"/>
              </w:rPr>
              <w:t>Организация сетевого</w:t>
            </w:r>
            <w:r w:rsidRPr="009C4B29">
              <w:t xml:space="preserve"> </w:t>
            </w:r>
            <w:r w:rsidRPr="009C4B29">
              <w:rPr>
                <w:color w:val="000000"/>
                <w:lang w:bidi="ru-RU"/>
              </w:rPr>
              <w:t>администри</w:t>
            </w:r>
            <w:r w:rsidRPr="009C4B29">
              <w:rPr>
                <w:color w:val="000000"/>
                <w:lang w:bidi="ru-RU"/>
              </w:rPr>
              <w:softHyphen/>
              <w:t>рования</w:t>
            </w:r>
          </w:p>
        </w:tc>
        <w:tc>
          <w:tcPr>
            <w:tcW w:w="2956" w:type="dxa"/>
            <w:shd w:val="clear" w:color="auto" w:fill="auto"/>
            <w:vAlign w:val="center"/>
          </w:tcPr>
          <w:p w14:paraId="460A3743" w14:textId="29337AA9" w:rsidR="008F5E92" w:rsidRPr="009C4B29" w:rsidRDefault="008F5E92" w:rsidP="009A4808">
            <w:pPr>
              <w:tabs>
                <w:tab w:val="left" w:pos="916"/>
              </w:tabs>
              <w:jc w:val="both"/>
            </w:pPr>
            <w:r w:rsidRPr="009C4B29">
              <w:t>Проведение регламентных работ на сетевых устройствах и программном обеспечении инфо коммуникационной системы ОК 5, ОК 8, ОК 9</w:t>
            </w:r>
          </w:p>
        </w:tc>
        <w:tc>
          <w:tcPr>
            <w:tcW w:w="5450" w:type="dxa"/>
            <w:shd w:val="clear" w:color="auto" w:fill="auto"/>
            <w:vAlign w:val="center"/>
          </w:tcPr>
          <w:p w14:paraId="0BF12009" w14:textId="77777777" w:rsidR="008F5E92" w:rsidRPr="009C4B29" w:rsidRDefault="008F5E92" w:rsidP="009A4808">
            <w:pPr>
              <w:tabs>
                <w:tab w:val="left" w:pos="916"/>
              </w:tabs>
              <w:jc w:val="both"/>
            </w:pPr>
            <w:r w:rsidRPr="009C4B29">
              <w:t xml:space="preserve">Иметь практический опыт: </w:t>
            </w:r>
          </w:p>
          <w:p w14:paraId="02EC5CCD" w14:textId="20D7A567" w:rsidR="008F5E92" w:rsidRPr="009C4B29" w:rsidRDefault="008F5E92" w:rsidP="009A4808">
            <w:pPr>
              <w:tabs>
                <w:tab w:val="left" w:pos="916"/>
              </w:tabs>
              <w:jc w:val="both"/>
            </w:pPr>
            <w:r w:rsidRPr="009C4B29">
              <w:t>Осуществление профилактических работ по поддержке сетевых устройств</w:t>
            </w:r>
          </w:p>
          <w:p w14:paraId="40B0DE21" w14:textId="77777777" w:rsidR="008F5E92" w:rsidRPr="009C4B29" w:rsidRDefault="008F5E92" w:rsidP="009A4808">
            <w:pPr>
              <w:tabs>
                <w:tab w:val="left" w:pos="916"/>
              </w:tabs>
              <w:jc w:val="both"/>
            </w:pPr>
            <w:r w:rsidRPr="009C4B29">
              <w:t>Уметь:</w:t>
            </w:r>
          </w:p>
          <w:p w14:paraId="5C467C48" w14:textId="6DEB7F6A" w:rsidR="008F5E92" w:rsidRPr="009C4B29" w:rsidRDefault="008F5E92" w:rsidP="009A4808">
            <w:pPr>
              <w:tabs>
                <w:tab w:val="left" w:pos="916"/>
              </w:tabs>
              <w:jc w:val="both"/>
            </w:pPr>
            <w:r w:rsidRPr="009C4B29">
              <w:t>Пользоваться нормативно-технической документацией в области инфокоммуникационных технологий</w:t>
            </w:r>
          </w:p>
          <w:p w14:paraId="171AB89D" w14:textId="77777777" w:rsidR="008F5E92" w:rsidRPr="009C4B29" w:rsidRDefault="008F5E92" w:rsidP="009A4808">
            <w:pPr>
              <w:tabs>
                <w:tab w:val="left" w:pos="916"/>
              </w:tabs>
              <w:jc w:val="both"/>
            </w:pPr>
            <w:r w:rsidRPr="009C4B29">
              <w:t>Знать:</w:t>
            </w:r>
          </w:p>
          <w:p w14:paraId="10F6D24B" w14:textId="69DACAA3" w:rsidR="008F5E92" w:rsidRPr="009C4B29" w:rsidRDefault="008F5E92" w:rsidP="009A4808">
            <w:pPr>
              <w:tabs>
                <w:tab w:val="left" w:pos="916"/>
              </w:tabs>
              <w:jc w:val="both"/>
            </w:pPr>
            <w:r w:rsidRPr="009C4B29">
              <w:t>Протоколы канального, сетевого, транспортного и прикладного уровней</w:t>
            </w:r>
          </w:p>
        </w:tc>
        <w:tc>
          <w:tcPr>
            <w:tcW w:w="2601" w:type="dxa"/>
            <w:shd w:val="clear" w:color="auto" w:fill="auto"/>
          </w:tcPr>
          <w:p w14:paraId="67EE4FA0" w14:textId="1B6D983D" w:rsidR="008F5E92" w:rsidRPr="009C4B29" w:rsidRDefault="008F5E92" w:rsidP="009A4808">
            <w:pPr>
              <w:tabs>
                <w:tab w:val="left" w:pos="916"/>
              </w:tabs>
              <w:jc w:val="both"/>
            </w:pPr>
            <w:r w:rsidRPr="009C4B29">
              <w:rPr>
                <w:color w:val="000000"/>
                <w:lang w:bidi="ru-RU"/>
              </w:rPr>
              <w:t>Методы управления компьютер</w:t>
            </w:r>
            <w:r w:rsidRPr="009C4B29">
              <w:rPr>
                <w:color w:val="000000"/>
                <w:lang w:bidi="ru-RU"/>
              </w:rPr>
              <w:softHyphen/>
              <w:t xml:space="preserve">ной сетью: </w:t>
            </w:r>
            <w:r w:rsidRPr="009C4B29">
              <w:rPr>
                <w:color w:val="000000"/>
                <w:lang w:val="en-US" w:eastAsia="en-US" w:bidi="en-US"/>
              </w:rPr>
              <w:t>Windows</w:t>
            </w:r>
            <w:r w:rsidRPr="009C4B29">
              <w:rPr>
                <w:color w:val="000000"/>
                <w:lang w:eastAsia="en-US" w:bidi="en-US"/>
              </w:rPr>
              <w:t xml:space="preserve"> </w:t>
            </w:r>
            <w:r w:rsidRPr="009C4B29">
              <w:rPr>
                <w:color w:val="000000"/>
                <w:lang w:val="en-US" w:eastAsia="en-US" w:bidi="en-US"/>
              </w:rPr>
              <w:t>Scripting</w:t>
            </w:r>
            <w:r w:rsidRPr="009C4B29">
              <w:rPr>
                <w:color w:val="000000"/>
                <w:lang w:eastAsia="en-US" w:bidi="en-US"/>
              </w:rPr>
              <w:t xml:space="preserve"> </w:t>
            </w:r>
            <w:r w:rsidRPr="009C4B29">
              <w:rPr>
                <w:color w:val="000000"/>
                <w:lang w:val="en-US" w:eastAsia="en-US" w:bidi="en-US"/>
              </w:rPr>
              <w:t>Host</w:t>
            </w:r>
          </w:p>
        </w:tc>
        <w:tc>
          <w:tcPr>
            <w:tcW w:w="1911" w:type="dxa"/>
            <w:shd w:val="clear" w:color="auto" w:fill="auto"/>
          </w:tcPr>
          <w:p w14:paraId="3C7198CC" w14:textId="1B0C33BE" w:rsidR="008F5E92" w:rsidRPr="009C4B29" w:rsidRDefault="001131B8" w:rsidP="009A4808">
            <w:pPr>
              <w:tabs>
                <w:tab w:val="left" w:pos="916"/>
              </w:tabs>
              <w:jc w:val="both"/>
            </w:pPr>
            <w:r w:rsidRPr="009C4B29">
              <w:rPr>
                <w:color w:val="000000"/>
                <w:lang w:bidi="ru-RU"/>
              </w:rPr>
              <w:t>32</w:t>
            </w:r>
          </w:p>
        </w:tc>
      </w:tr>
      <w:tr w:rsidR="009A4808" w:rsidRPr="009C4B29" w14:paraId="7C741786" w14:textId="77777777" w:rsidTr="009A4808">
        <w:tc>
          <w:tcPr>
            <w:tcW w:w="832" w:type="dxa"/>
            <w:shd w:val="clear" w:color="auto" w:fill="auto"/>
            <w:vAlign w:val="center"/>
          </w:tcPr>
          <w:p w14:paraId="7EF3F48D" w14:textId="68C7A75C" w:rsidR="0049305C" w:rsidRPr="009C4B29" w:rsidRDefault="0049305C" w:rsidP="009A4808">
            <w:pPr>
              <w:tabs>
                <w:tab w:val="left" w:pos="916"/>
              </w:tabs>
              <w:jc w:val="both"/>
            </w:pPr>
            <w:r w:rsidRPr="009C4B29">
              <w:t>18</w:t>
            </w:r>
          </w:p>
        </w:tc>
        <w:tc>
          <w:tcPr>
            <w:tcW w:w="2269" w:type="dxa"/>
            <w:shd w:val="clear" w:color="auto" w:fill="auto"/>
          </w:tcPr>
          <w:p w14:paraId="6FF9BC95" w14:textId="426627BF" w:rsidR="0049305C" w:rsidRPr="009C4B29" w:rsidRDefault="0049305C" w:rsidP="009A4808">
            <w:pPr>
              <w:tabs>
                <w:tab w:val="left" w:pos="916"/>
              </w:tabs>
              <w:jc w:val="both"/>
              <w:rPr>
                <w:color w:val="000000"/>
                <w:lang w:bidi="ru-RU"/>
              </w:rPr>
            </w:pPr>
            <w:r w:rsidRPr="009C4B29">
              <w:rPr>
                <w:color w:val="000000"/>
                <w:lang w:bidi="ru-RU"/>
              </w:rPr>
              <w:t>Организация сетевого</w:t>
            </w:r>
            <w:r w:rsidRPr="009C4B29">
              <w:t xml:space="preserve"> </w:t>
            </w:r>
            <w:r w:rsidRPr="009C4B29">
              <w:rPr>
                <w:color w:val="000000"/>
                <w:lang w:bidi="ru-RU"/>
              </w:rPr>
              <w:t>администри</w:t>
            </w:r>
            <w:r w:rsidRPr="009C4B29">
              <w:rPr>
                <w:color w:val="000000"/>
                <w:lang w:bidi="ru-RU"/>
              </w:rPr>
              <w:softHyphen/>
              <w:t>рования</w:t>
            </w:r>
          </w:p>
        </w:tc>
        <w:tc>
          <w:tcPr>
            <w:tcW w:w="2956" w:type="dxa"/>
            <w:shd w:val="clear" w:color="auto" w:fill="auto"/>
            <w:vAlign w:val="center"/>
          </w:tcPr>
          <w:p w14:paraId="5AC4879B" w14:textId="572A4189" w:rsidR="0049305C" w:rsidRPr="009C4B29" w:rsidRDefault="0049305C" w:rsidP="009A4808">
            <w:pPr>
              <w:tabs>
                <w:tab w:val="left" w:pos="916"/>
              </w:tabs>
              <w:jc w:val="both"/>
            </w:pPr>
            <w:r w:rsidRPr="009C4B29">
              <w:rPr>
                <w:color w:val="000000"/>
                <w:lang w:bidi="ru-RU"/>
              </w:rPr>
              <w:t>Устранение ошибок сетевых устройств и оп</w:t>
            </w:r>
            <w:r w:rsidR="00A804E3" w:rsidRPr="009C4B29">
              <w:rPr>
                <w:color w:val="000000"/>
                <w:lang w:bidi="ru-RU"/>
              </w:rPr>
              <w:t>е</w:t>
            </w:r>
            <w:r w:rsidRPr="009C4B29">
              <w:rPr>
                <w:color w:val="000000"/>
                <w:lang w:bidi="ru-RU"/>
              </w:rPr>
              <w:t xml:space="preserve">рационных систем </w:t>
            </w:r>
            <w:r w:rsidR="00A804E3" w:rsidRPr="009C4B29">
              <w:rPr>
                <w:color w:val="000000"/>
                <w:lang w:bidi="ru-RU"/>
              </w:rPr>
              <w:br/>
            </w:r>
            <w:r w:rsidRPr="009C4B29">
              <w:rPr>
                <w:color w:val="000000"/>
                <w:lang w:bidi="ru-RU"/>
              </w:rPr>
              <w:t>ОК 4, ОК 9</w:t>
            </w:r>
          </w:p>
        </w:tc>
        <w:tc>
          <w:tcPr>
            <w:tcW w:w="5450" w:type="dxa"/>
            <w:shd w:val="clear" w:color="auto" w:fill="auto"/>
            <w:vAlign w:val="center"/>
          </w:tcPr>
          <w:p w14:paraId="5B9DB103" w14:textId="77777777" w:rsidR="0049305C" w:rsidRPr="009C4B29" w:rsidRDefault="0049305C" w:rsidP="009A4808">
            <w:pPr>
              <w:tabs>
                <w:tab w:val="left" w:pos="916"/>
              </w:tabs>
              <w:jc w:val="both"/>
            </w:pPr>
            <w:r w:rsidRPr="009C4B29">
              <w:t xml:space="preserve">Иметь практический опыт: </w:t>
            </w:r>
          </w:p>
          <w:p w14:paraId="568FBA2B" w14:textId="77777777" w:rsidR="0049305C" w:rsidRPr="009C4B29" w:rsidRDefault="0049305C" w:rsidP="009A4808">
            <w:pPr>
              <w:tabs>
                <w:tab w:val="left" w:pos="916"/>
              </w:tabs>
              <w:jc w:val="both"/>
            </w:pPr>
            <w:r w:rsidRPr="009C4B29">
              <w:t xml:space="preserve">Контролирование системы сбора и передачи учетной информации </w:t>
            </w:r>
          </w:p>
          <w:p w14:paraId="124C150C" w14:textId="4B9CB9C6" w:rsidR="0049305C" w:rsidRPr="009C4B29" w:rsidRDefault="0049305C" w:rsidP="009A4808">
            <w:pPr>
              <w:tabs>
                <w:tab w:val="left" w:pos="916"/>
              </w:tabs>
              <w:jc w:val="both"/>
            </w:pPr>
            <w:r w:rsidRPr="009C4B29">
              <w:t>Уметь:</w:t>
            </w:r>
          </w:p>
          <w:p w14:paraId="0BD02735" w14:textId="62E247D3" w:rsidR="0049305C" w:rsidRPr="009C4B29" w:rsidRDefault="0049305C" w:rsidP="009A4808">
            <w:pPr>
              <w:tabs>
                <w:tab w:val="left" w:pos="916"/>
              </w:tabs>
              <w:jc w:val="both"/>
            </w:pPr>
            <w:r w:rsidRPr="009C4B29">
              <w:t>Документировать учетную информацию об использовании сетевых ресурсов согласно утвержденному графику</w:t>
            </w:r>
          </w:p>
          <w:p w14:paraId="41487222" w14:textId="77777777" w:rsidR="0049305C" w:rsidRPr="009C4B29" w:rsidRDefault="0049305C" w:rsidP="009A4808">
            <w:pPr>
              <w:tabs>
                <w:tab w:val="left" w:pos="916"/>
              </w:tabs>
              <w:jc w:val="both"/>
            </w:pPr>
            <w:r w:rsidRPr="009C4B29">
              <w:t>Знать:</w:t>
            </w:r>
          </w:p>
          <w:p w14:paraId="4093194E" w14:textId="257E964A" w:rsidR="0049305C" w:rsidRPr="009C4B29" w:rsidRDefault="0049305C" w:rsidP="009A4808">
            <w:pPr>
              <w:tabs>
                <w:tab w:val="left" w:pos="916"/>
              </w:tabs>
              <w:jc w:val="both"/>
            </w:pPr>
            <w:r w:rsidRPr="009C4B29">
              <w:t>Общие принципы функционирования и архитектуры аппаратных, программных и программно-аппаратных средств администрируемой сети</w:t>
            </w:r>
          </w:p>
        </w:tc>
        <w:tc>
          <w:tcPr>
            <w:tcW w:w="2601" w:type="dxa"/>
            <w:shd w:val="clear" w:color="auto" w:fill="auto"/>
          </w:tcPr>
          <w:p w14:paraId="663E9090" w14:textId="0B211B4F" w:rsidR="0049305C" w:rsidRPr="009C4B29" w:rsidRDefault="0049305C" w:rsidP="009A4808">
            <w:pPr>
              <w:tabs>
                <w:tab w:val="left" w:pos="916"/>
              </w:tabs>
              <w:jc w:val="both"/>
            </w:pPr>
            <w:r w:rsidRPr="009C4B29">
              <w:t>Методы управления компьютерной сетью: Windows Management Interface</w:t>
            </w:r>
          </w:p>
        </w:tc>
        <w:tc>
          <w:tcPr>
            <w:tcW w:w="1911" w:type="dxa"/>
            <w:shd w:val="clear" w:color="auto" w:fill="auto"/>
          </w:tcPr>
          <w:p w14:paraId="093CCC3E" w14:textId="15796AE5" w:rsidR="0049305C" w:rsidRPr="009C4B29" w:rsidRDefault="001131B8" w:rsidP="009A4808">
            <w:pPr>
              <w:tabs>
                <w:tab w:val="left" w:pos="916"/>
              </w:tabs>
              <w:jc w:val="both"/>
            </w:pPr>
            <w:r w:rsidRPr="009C4B29">
              <w:t>34</w:t>
            </w:r>
          </w:p>
        </w:tc>
      </w:tr>
      <w:tr w:rsidR="009A4808" w:rsidRPr="009C4B29" w14:paraId="28E6C2D8" w14:textId="77777777" w:rsidTr="009A4808">
        <w:tc>
          <w:tcPr>
            <w:tcW w:w="832" w:type="dxa"/>
            <w:shd w:val="clear" w:color="auto" w:fill="auto"/>
            <w:vAlign w:val="center"/>
          </w:tcPr>
          <w:p w14:paraId="7731A556" w14:textId="2FA967FB" w:rsidR="00CD4EEB" w:rsidRPr="009C4B29" w:rsidRDefault="00CD4EEB" w:rsidP="009A4808">
            <w:pPr>
              <w:tabs>
                <w:tab w:val="left" w:pos="916"/>
              </w:tabs>
              <w:jc w:val="both"/>
            </w:pPr>
            <w:r w:rsidRPr="009C4B29">
              <w:t>19</w:t>
            </w:r>
          </w:p>
        </w:tc>
        <w:tc>
          <w:tcPr>
            <w:tcW w:w="2269" w:type="dxa"/>
            <w:shd w:val="clear" w:color="auto" w:fill="auto"/>
          </w:tcPr>
          <w:p w14:paraId="46A0DCE9" w14:textId="4FF2CA7D" w:rsidR="00CD4EEB" w:rsidRPr="009C4B29" w:rsidRDefault="00CD4EEB" w:rsidP="009A4808">
            <w:pPr>
              <w:tabs>
                <w:tab w:val="left" w:pos="916"/>
              </w:tabs>
              <w:jc w:val="both"/>
              <w:rPr>
                <w:color w:val="000000"/>
                <w:lang w:bidi="ru-RU"/>
              </w:rPr>
            </w:pPr>
            <w:r w:rsidRPr="009C4B29">
              <w:rPr>
                <w:color w:val="000000"/>
                <w:lang w:bidi="ru-RU"/>
              </w:rPr>
              <w:t>Организация сетевого</w:t>
            </w:r>
            <w:r w:rsidRPr="009C4B29">
              <w:t xml:space="preserve"> </w:t>
            </w:r>
            <w:r w:rsidRPr="009C4B29">
              <w:rPr>
                <w:color w:val="000000"/>
                <w:lang w:bidi="ru-RU"/>
              </w:rPr>
              <w:t>администри</w:t>
            </w:r>
            <w:r w:rsidRPr="009C4B29">
              <w:rPr>
                <w:color w:val="000000"/>
                <w:lang w:bidi="ru-RU"/>
              </w:rPr>
              <w:softHyphen/>
              <w:t>рования</w:t>
            </w:r>
          </w:p>
        </w:tc>
        <w:tc>
          <w:tcPr>
            <w:tcW w:w="2956" w:type="dxa"/>
            <w:shd w:val="clear" w:color="auto" w:fill="auto"/>
            <w:vAlign w:val="center"/>
          </w:tcPr>
          <w:p w14:paraId="2447BC79" w14:textId="570DDFAD" w:rsidR="00CD4EEB" w:rsidRPr="009C4B29" w:rsidRDefault="00CD4EEB" w:rsidP="009A4808">
            <w:pPr>
              <w:tabs>
                <w:tab w:val="left" w:pos="916"/>
              </w:tabs>
              <w:jc w:val="both"/>
            </w:pPr>
            <w:r w:rsidRPr="009C4B29">
              <w:t>Настройка сетевых элементов инфокоммуникационной системы ОК 5, ОК 8, ОК 9</w:t>
            </w:r>
          </w:p>
        </w:tc>
        <w:tc>
          <w:tcPr>
            <w:tcW w:w="5450" w:type="dxa"/>
            <w:shd w:val="clear" w:color="auto" w:fill="auto"/>
            <w:vAlign w:val="center"/>
          </w:tcPr>
          <w:p w14:paraId="4B62204C" w14:textId="77777777" w:rsidR="00CD4EEB" w:rsidRPr="009C4B29" w:rsidRDefault="00CD4EEB" w:rsidP="009A4808">
            <w:pPr>
              <w:tabs>
                <w:tab w:val="left" w:pos="916"/>
              </w:tabs>
              <w:jc w:val="both"/>
            </w:pPr>
            <w:r w:rsidRPr="009C4B29">
              <w:t xml:space="preserve">Иметь практический опыт: </w:t>
            </w:r>
          </w:p>
          <w:p w14:paraId="4BC98C1F" w14:textId="0E115E7A" w:rsidR="00CD4EEB" w:rsidRPr="009C4B29" w:rsidRDefault="00CD4EEB" w:rsidP="009A4808">
            <w:pPr>
              <w:tabs>
                <w:tab w:val="left" w:pos="916"/>
              </w:tabs>
              <w:jc w:val="both"/>
            </w:pPr>
            <w:r w:rsidRPr="009C4B29">
              <w:t xml:space="preserve">Подключение сетевых элементов инфокоммуникационной системы </w:t>
            </w:r>
          </w:p>
          <w:p w14:paraId="5AE9DB15" w14:textId="3B01B6AB" w:rsidR="00CD4EEB" w:rsidRPr="009C4B29" w:rsidRDefault="00CD4EEB" w:rsidP="009A4808">
            <w:pPr>
              <w:tabs>
                <w:tab w:val="left" w:pos="916"/>
              </w:tabs>
              <w:jc w:val="both"/>
            </w:pPr>
            <w:r w:rsidRPr="009C4B29">
              <w:t>Уметь:</w:t>
            </w:r>
          </w:p>
          <w:p w14:paraId="5886AC97" w14:textId="22AD0088" w:rsidR="00CD4EEB" w:rsidRPr="009C4B29" w:rsidRDefault="00CD4EEB" w:rsidP="009A4808">
            <w:pPr>
              <w:tabs>
                <w:tab w:val="left" w:pos="916"/>
              </w:tabs>
              <w:jc w:val="both"/>
            </w:pPr>
            <w:r w:rsidRPr="009C4B29">
              <w:t>Применять методы задания базовых параметров и параметров защиты от несанкционированного доступа к операционным системам</w:t>
            </w:r>
          </w:p>
          <w:p w14:paraId="4197EF47" w14:textId="77777777" w:rsidR="00CD4EEB" w:rsidRPr="009C4B29" w:rsidRDefault="00CD4EEB" w:rsidP="009A4808">
            <w:pPr>
              <w:tabs>
                <w:tab w:val="left" w:pos="916"/>
              </w:tabs>
              <w:jc w:val="both"/>
            </w:pPr>
            <w:r w:rsidRPr="009C4B29">
              <w:t>Знать:</w:t>
            </w:r>
          </w:p>
          <w:p w14:paraId="6F164206" w14:textId="61FA26DD" w:rsidR="00CD4EEB" w:rsidRPr="009C4B29" w:rsidRDefault="00CD4EEB" w:rsidP="009A4808">
            <w:pPr>
              <w:tabs>
                <w:tab w:val="left" w:pos="916"/>
              </w:tabs>
              <w:jc w:val="both"/>
            </w:pPr>
            <w:r w:rsidRPr="009C4B29">
              <w:t>Способы коммуникации процессов операционных систем</w:t>
            </w:r>
          </w:p>
        </w:tc>
        <w:tc>
          <w:tcPr>
            <w:tcW w:w="2601" w:type="dxa"/>
            <w:shd w:val="clear" w:color="auto" w:fill="auto"/>
          </w:tcPr>
          <w:p w14:paraId="43EFD8BD" w14:textId="5F70E86E" w:rsidR="00CD4EEB" w:rsidRPr="009C4B29" w:rsidRDefault="00CD4EEB" w:rsidP="009A4808">
            <w:pPr>
              <w:tabs>
                <w:tab w:val="left" w:pos="916"/>
              </w:tabs>
              <w:jc w:val="both"/>
            </w:pPr>
            <w:r w:rsidRPr="009C4B29">
              <w:rPr>
                <w:color w:val="000000"/>
                <w:lang w:bidi="ru-RU"/>
              </w:rPr>
              <w:t xml:space="preserve">Контроль функционирования систем </w:t>
            </w:r>
            <w:r w:rsidRPr="009C4B29">
              <w:rPr>
                <w:color w:val="000000"/>
                <w:lang w:val="en-US" w:eastAsia="en-US" w:bidi="en-US"/>
              </w:rPr>
              <w:t>Microsoft</w:t>
            </w:r>
            <w:r w:rsidRPr="009C4B29">
              <w:rPr>
                <w:color w:val="000000"/>
                <w:lang w:eastAsia="en-US" w:bidi="en-US"/>
              </w:rPr>
              <w:t xml:space="preserve"> </w:t>
            </w:r>
            <w:r w:rsidRPr="009C4B29">
              <w:rPr>
                <w:color w:val="000000"/>
                <w:lang w:val="en-US" w:eastAsia="en-US" w:bidi="en-US"/>
              </w:rPr>
              <w:t>OMS</w:t>
            </w:r>
          </w:p>
        </w:tc>
        <w:tc>
          <w:tcPr>
            <w:tcW w:w="1911" w:type="dxa"/>
            <w:shd w:val="clear" w:color="auto" w:fill="auto"/>
          </w:tcPr>
          <w:p w14:paraId="635AAE8A" w14:textId="3CBA93AE" w:rsidR="00CD4EEB" w:rsidRPr="009C4B29" w:rsidRDefault="001131B8" w:rsidP="009A4808">
            <w:pPr>
              <w:tabs>
                <w:tab w:val="left" w:pos="916"/>
              </w:tabs>
              <w:jc w:val="both"/>
            </w:pPr>
            <w:r w:rsidRPr="009C4B29">
              <w:rPr>
                <w:color w:val="000000"/>
                <w:lang w:bidi="ru-RU"/>
              </w:rPr>
              <w:t>36</w:t>
            </w:r>
          </w:p>
        </w:tc>
      </w:tr>
      <w:tr w:rsidR="009A4808" w:rsidRPr="009C4B29" w14:paraId="494A6E09" w14:textId="77777777" w:rsidTr="009A4808">
        <w:tc>
          <w:tcPr>
            <w:tcW w:w="832" w:type="dxa"/>
            <w:shd w:val="clear" w:color="auto" w:fill="auto"/>
            <w:vAlign w:val="center"/>
          </w:tcPr>
          <w:p w14:paraId="55F881D5" w14:textId="64BB5CE1" w:rsidR="00B565C2" w:rsidRPr="009C4B29" w:rsidRDefault="00B565C2" w:rsidP="009A4808">
            <w:pPr>
              <w:tabs>
                <w:tab w:val="left" w:pos="916"/>
              </w:tabs>
              <w:jc w:val="both"/>
            </w:pPr>
            <w:r w:rsidRPr="009C4B29">
              <w:t>20, 21</w:t>
            </w:r>
          </w:p>
        </w:tc>
        <w:tc>
          <w:tcPr>
            <w:tcW w:w="2269" w:type="dxa"/>
            <w:shd w:val="clear" w:color="auto" w:fill="auto"/>
          </w:tcPr>
          <w:p w14:paraId="3999AEE2" w14:textId="5BF94FFA" w:rsidR="00B565C2" w:rsidRPr="009C4B29" w:rsidRDefault="00B565C2" w:rsidP="009A4808">
            <w:pPr>
              <w:tabs>
                <w:tab w:val="left" w:pos="916"/>
              </w:tabs>
              <w:jc w:val="both"/>
              <w:rPr>
                <w:color w:val="000000"/>
                <w:lang w:bidi="ru-RU"/>
              </w:rPr>
            </w:pPr>
            <w:r w:rsidRPr="009C4B29">
              <w:rPr>
                <w:color w:val="000000"/>
                <w:lang w:bidi="ru-RU"/>
              </w:rPr>
              <w:t>Организация сетевого</w:t>
            </w:r>
            <w:r w:rsidRPr="009C4B29">
              <w:t xml:space="preserve"> </w:t>
            </w:r>
            <w:r w:rsidRPr="009C4B29">
              <w:rPr>
                <w:color w:val="000000"/>
                <w:lang w:bidi="ru-RU"/>
              </w:rPr>
              <w:t>администри</w:t>
            </w:r>
            <w:r w:rsidRPr="009C4B29">
              <w:rPr>
                <w:color w:val="000000"/>
                <w:lang w:bidi="ru-RU"/>
              </w:rPr>
              <w:softHyphen/>
              <w:t>рования</w:t>
            </w:r>
          </w:p>
        </w:tc>
        <w:tc>
          <w:tcPr>
            <w:tcW w:w="2956" w:type="dxa"/>
            <w:shd w:val="clear" w:color="auto" w:fill="auto"/>
            <w:vAlign w:val="center"/>
          </w:tcPr>
          <w:p w14:paraId="57D6DA29" w14:textId="39D57407" w:rsidR="00B565C2" w:rsidRPr="009C4B29" w:rsidRDefault="00B565C2" w:rsidP="009A4808">
            <w:pPr>
              <w:tabs>
                <w:tab w:val="left" w:pos="916"/>
              </w:tabs>
              <w:jc w:val="both"/>
            </w:pPr>
            <w:r w:rsidRPr="009C4B29">
              <w:rPr>
                <w:color w:val="000000"/>
                <w:lang w:bidi="ru-RU"/>
              </w:rPr>
              <w:t>Администрирование процесса контроля производительности сетевой ОК 4, ОК 9</w:t>
            </w:r>
          </w:p>
        </w:tc>
        <w:tc>
          <w:tcPr>
            <w:tcW w:w="5450" w:type="dxa"/>
            <w:shd w:val="clear" w:color="auto" w:fill="auto"/>
            <w:vAlign w:val="center"/>
          </w:tcPr>
          <w:p w14:paraId="60AE9022" w14:textId="77777777" w:rsidR="00B565C2" w:rsidRPr="009C4B29" w:rsidRDefault="00B565C2" w:rsidP="009A4808">
            <w:pPr>
              <w:tabs>
                <w:tab w:val="left" w:pos="916"/>
              </w:tabs>
              <w:jc w:val="both"/>
            </w:pPr>
            <w:r w:rsidRPr="009C4B29">
              <w:t xml:space="preserve">Иметь практический опыт: </w:t>
            </w:r>
          </w:p>
          <w:p w14:paraId="5A338685" w14:textId="01E5474A" w:rsidR="00B565C2" w:rsidRPr="009C4B29" w:rsidRDefault="00B565C2" w:rsidP="009A4808">
            <w:pPr>
              <w:tabs>
                <w:tab w:val="left" w:pos="916"/>
              </w:tabs>
              <w:jc w:val="both"/>
            </w:pPr>
            <w:r w:rsidRPr="009C4B29">
              <w:t>Проведение оценки производительности критических приложений, наиболее влияющих на производительность в целом</w:t>
            </w:r>
          </w:p>
          <w:p w14:paraId="05BC8FEF" w14:textId="77777777" w:rsidR="00B565C2" w:rsidRPr="009C4B29" w:rsidRDefault="00B565C2" w:rsidP="009A4808">
            <w:pPr>
              <w:tabs>
                <w:tab w:val="left" w:pos="916"/>
              </w:tabs>
              <w:jc w:val="both"/>
            </w:pPr>
            <w:r w:rsidRPr="009C4B29">
              <w:t>Уметь:</w:t>
            </w:r>
          </w:p>
          <w:p w14:paraId="2A5EA0C1" w14:textId="77777777" w:rsidR="00B565C2" w:rsidRPr="009C4B29" w:rsidRDefault="00B565C2" w:rsidP="009A4808">
            <w:pPr>
              <w:tabs>
                <w:tab w:val="left" w:pos="916"/>
              </w:tabs>
              <w:jc w:val="both"/>
            </w:pPr>
            <w:r w:rsidRPr="009C4B29">
              <w:t xml:space="preserve">Выяснять приемлемые для пользователей параметры работы сети в условиях нормальной обычной работы (базовые параметры) </w:t>
            </w:r>
          </w:p>
          <w:p w14:paraId="3886E8EA" w14:textId="77777777" w:rsidR="00B565C2" w:rsidRPr="009C4B29" w:rsidRDefault="00B565C2" w:rsidP="009A4808">
            <w:pPr>
              <w:tabs>
                <w:tab w:val="left" w:pos="916"/>
              </w:tabs>
              <w:jc w:val="both"/>
            </w:pPr>
            <w:r w:rsidRPr="009C4B29">
              <w:t>Знать:</w:t>
            </w:r>
          </w:p>
          <w:p w14:paraId="687C2A5D" w14:textId="1E6A3F36" w:rsidR="00B565C2" w:rsidRPr="009C4B29" w:rsidRDefault="00B565C2" w:rsidP="009A4808">
            <w:pPr>
              <w:tabs>
                <w:tab w:val="left" w:pos="916"/>
              </w:tabs>
              <w:jc w:val="both"/>
            </w:pPr>
            <w:r w:rsidRPr="009C4B29">
              <w:t>Общие принципы функционирования и архитектуры аппаратных, программных и программно-аппаратных средств администрируемой сети</w:t>
            </w:r>
          </w:p>
        </w:tc>
        <w:tc>
          <w:tcPr>
            <w:tcW w:w="2601" w:type="dxa"/>
            <w:shd w:val="clear" w:color="auto" w:fill="auto"/>
          </w:tcPr>
          <w:p w14:paraId="7E7218F5" w14:textId="71B0A154" w:rsidR="00B565C2" w:rsidRPr="009C4B29" w:rsidRDefault="00B565C2" w:rsidP="009A4808">
            <w:pPr>
              <w:tabs>
                <w:tab w:val="left" w:pos="916"/>
              </w:tabs>
              <w:jc w:val="both"/>
            </w:pPr>
            <w:r w:rsidRPr="009C4B29">
              <w:t>Практическая работа № 5 «Установка и настройка сетевой операционной системы: IP - адресация»</w:t>
            </w:r>
          </w:p>
        </w:tc>
        <w:tc>
          <w:tcPr>
            <w:tcW w:w="1911" w:type="dxa"/>
            <w:shd w:val="clear" w:color="auto" w:fill="auto"/>
          </w:tcPr>
          <w:p w14:paraId="7A3473C6" w14:textId="40CAE1A0" w:rsidR="00B565C2" w:rsidRPr="009C4B29" w:rsidRDefault="00C112E4" w:rsidP="009A4808">
            <w:pPr>
              <w:tabs>
                <w:tab w:val="left" w:pos="916"/>
              </w:tabs>
              <w:jc w:val="both"/>
            </w:pPr>
            <w:r w:rsidRPr="009C4B29">
              <w:t>40</w:t>
            </w:r>
          </w:p>
        </w:tc>
      </w:tr>
      <w:tr w:rsidR="009A4808" w:rsidRPr="009C4B29" w14:paraId="16657A09" w14:textId="77777777" w:rsidTr="009A4808">
        <w:tc>
          <w:tcPr>
            <w:tcW w:w="832" w:type="dxa"/>
            <w:shd w:val="clear" w:color="auto" w:fill="auto"/>
            <w:vAlign w:val="center"/>
          </w:tcPr>
          <w:p w14:paraId="647DEE94" w14:textId="5D753897" w:rsidR="00461AC5" w:rsidRPr="009C4B29" w:rsidRDefault="00461AC5" w:rsidP="009A4808">
            <w:pPr>
              <w:tabs>
                <w:tab w:val="left" w:pos="916"/>
              </w:tabs>
              <w:jc w:val="both"/>
            </w:pPr>
            <w:r w:rsidRPr="009C4B29">
              <w:t>22, 23</w:t>
            </w:r>
          </w:p>
        </w:tc>
        <w:tc>
          <w:tcPr>
            <w:tcW w:w="2269" w:type="dxa"/>
            <w:shd w:val="clear" w:color="auto" w:fill="auto"/>
          </w:tcPr>
          <w:p w14:paraId="4E367F7A" w14:textId="364DFE54" w:rsidR="00461AC5" w:rsidRPr="009C4B29" w:rsidRDefault="00461AC5" w:rsidP="009A4808">
            <w:pPr>
              <w:tabs>
                <w:tab w:val="left" w:pos="916"/>
              </w:tabs>
              <w:jc w:val="both"/>
              <w:rPr>
                <w:color w:val="000000"/>
                <w:lang w:bidi="ru-RU"/>
              </w:rPr>
            </w:pPr>
            <w:r w:rsidRPr="009C4B29">
              <w:rPr>
                <w:color w:val="000000"/>
                <w:lang w:bidi="ru-RU"/>
              </w:rPr>
              <w:t>Организация сетевого</w:t>
            </w:r>
            <w:r w:rsidRPr="009C4B29">
              <w:t xml:space="preserve"> </w:t>
            </w:r>
            <w:r w:rsidRPr="009C4B29">
              <w:rPr>
                <w:color w:val="000000"/>
                <w:lang w:bidi="ru-RU"/>
              </w:rPr>
              <w:t>администри</w:t>
            </w:r>
            <w:r w:rsidRPr="009C4B29">
              <w:rPr>
                <w:color w:val="000000"/>
                <w:lang w:bidi="ru-RU"/>
              </w:rPr>
              <w:softHyphen/>
              <w:t>рования</w:t>
            </w:r>
          </w:p>
        </w:tc>
        <w:tc>
          <w:tcPr>
            <w:tcW w:w="2956" w:type="dxa"/>
            <w:shd w:val="clear" w:color="auto" w:fill="auto"/>
            <w:vAlign w:val="center"/>
          </w:tcPr>
          <w:p w14:paraId="1BC551C0" w14:textId="1EDA313D" w:rsidR="00461AC5" w:rsidRPr="009C4B29" w:rsidRDefault="00461AC5" w:rsidP="009A4808">
            <w:pPr>
              <w:tabs>
                <w:tab w:val="left" w:pos="916"/>
              </w:tabs>
              <w:jc w:val="both"/>
            </w:pPr>
            <w:r w:rsidRPr="009C4B29">
              <w:rPr>
                <w:color w:val="000000"/>
                <w:lang w:bidi="ru-RU"/>
              </w:rPr>
              <w:t>Контроль отклонений от номиналов производительности сетевой инфокоммуникационной системы</w:t>
            </w:r>
            <w:r w:rsidRPr="009C4B29">
              <w:t xml:space="preserve"> </w:t>
            </w:r>
            <w:r w:rsidRPr="009C4B29">
              <w:rPr>
                <w:color w:val="000000"/>
                <w:lang w:bidi="ru-RU"/>
              </w:rPr>
              <w:t>ОК 4, ОК 9</w:t>
            </w:r>
          </w:p>
        </w:tc>
        <w:tc>
          <w:tcPr>
            <w:tcW w:w="5450" w:type="dxa"/>
            <w:shd w:val="clear" w:color="auto" w:fill="auto"/>
            <w:vAlign w:val="center"/>
          </w:tcPr>
          <w:p w14:paraId="7474511D" w14:textId="77777777" w:rsidR="00461AC5" w:rsidRPr="009C4B29" w:rsidRDefault="00461AC5" w:rsidP="009A4808">
            <w:pPr>
              <w:tabs>
                <w:tab w:val="left" w:pos="916"/>
              </w:tabs>
              <w:jc w:val="both"/>
            </w:pPr>
            <w:r w:rsidRPr="009C4B29">
              <w:t xml:space="preserve">Иметь практический опыт: </w:t>
            </w:r>
          </w:p>
          <w:p w14:paraId="0CD161C7" w14:textId="3CB5EB63" w:rsidR="00461AC5" w:rsidRPr="009C4B29" w:rsidRDefault="00461AC5" w:rsidP="009A4808">
            <w:pPr>
              <w:tabs>
                <w:tab w:val="left" w:pos="916"/>
              </w:tabs>
              <w:jc w:val="both"/>
            </w:pPr>
            <w:r w:rsidRPr="009C4B29">
              <w:t>Анализ результатов диагностики кабельной, сетевой системы и утилит операционных систем. Уметь:</w:t>
            </w:r>
          </w:p>
          <w:p w14:paraId="7C95ADDA" w14:textId="2A14055D" w:rsidR="00461AC5" w:rsidRPr="009C4B29" w:rsidRDefault="00461AC5" w:rsidP="009A4808">
            <w:pPr>
              <w:tabs>
                <w:tab w:val="left" w:pos="916"/>
              </w:tabs>
              <w:jc w:val="both"/>
            </w:pPr>
            <w:r w:rsidRPr="009C4B29">
              <w:t xml:space="preserve">Анализировать корреляции различных параметров при изменениях производительности </w:t>
            </w:r>
          </w:p>
          <w:p w14:paraId="57A0DA4C" w14:textId="408D0215" w:rsidR="00461AC5" w:rsidRPr="009C4B29" w:rsidRDefault="00461AC5" w:rsidP="009A4808">
            <w:pPr>
              <w:tabs>
                <w:tab w:val="left" w:pos="916"/>
              </w:tabs>
              <w:jc w:val="both"/>
            </w:pPr>
            <w:r w:rsidRPr="009C4B29">
              <w:t>Знать:</w:t>
            </w:r>
          </w:p>
          <w:p w14:paraId="7BDDF1D6" w14:textId="50E368A1" w:rsidR="00461AC5" w:rsidRPr="009C4B29" w:rsidRDefault="00461AC5" w:rsidP="009A4808">
            <w:pPr>
              <w:tabs>
                <w:tab w:val="left" w:pos="916"/>
              </w:tabs>
              <w:jc w:val="both"/>
            </w:pPr>
            <w:r w:rsidRPr="009C4B29">
              <w:t>Протоколы канального, сетевого, транспортного и прикладного уровней модели взаимодействия открытых систем</w:t>
            </w:r>
          </w:p>
        </w:tc>
        <w:tc>
          <w:tcPr>
            <w:tcW w:w="2601" w:type="dxa"/>
            <w:shd w:val="clear" w:color="auto" w:fill="auto"/>
          </w:tcPr>
          <w:p w14:paraId="0C939CB3" w14:textId="31281B75" w:rsidR="00461AC5" w:rsidRPr="009C4B29" w:rsidRDefault="00461AC5" w:rsidP="009A4808">
            <w:pPr>
              <w:tabs>
                <w:tab w:val="left" w:pos="916"/>
              </w:tabs>
              <w:jc w:val="both"/>
            </w:pPr>
            <w:r w:rsidRPr="009C4B29">
              <w:t>Практическая работа № 7 «Установка, настройка, администрирование сетевых сервисов: настройка почтового сервера на основе Windows Server 2019».</w:t>
            </w:r>
          </w:p>
        </w:tc>
        <w:tc>
          <w:tcPr>
            <w:tcW w:w="1911" w:type="dxa"/>
            <w:shd w:val="clear" w:color="auto" w:fill="auto"/>
          </w:tcPr>
          <w:p w14:paraId="15EF3F8B" w14:textId="799C2735" w:rsidR="00461AC5" w:rsidRPr="009C4B29" w:rsidRDefault="00C112E4" w:rsidP="009A4808">
            <w:pPr>
              <w:tabs>
                <w:tab w:val="left" w:pos="916"/>
              </w:tabs>
              <w:jc w:val="both"/>
              <w:rPr>
                <w:lang w:val="en-US"/>
              </w:rPr>
            </w:pPr>
            <w:r w:rsidRPr="009C4B29">
              <w:t>44</w:t>
            </w:r>
          </w:p>
        </w:tc>
      </w:tr>
      <w:tr w:rsidR="009A4808" w:rsidRPr="009C4B29" w14:paraId="65076CD6" w14:textId="77777777" w:rsidTr="009A4808">
        <w:tc>
          <w:tcPr>
            <w:tcW w:w="832" w:type="dxa"/>
            <w:shd w:val="clear" w:color="auto" w:fill="auto"/>
            <w:vAlign w:val="center"/>
          </w:tcPr>
          <w:p w14:paraId="49139060" w14:textId="7D4FDB5A" w:rsidR="00E90FA7" w:rsidRPr="009C4B29" w:rsidRDefault="00E90FA7" w:rsidP="009A4808">
            <w:pPr>
              <w:tabs>
                <w:tab w:val="left" w:pos="916"/>
              </w:tabs>
              <w:jc w:val="both"/>
            </w:pPr>
            <w:r w:rsidRPr="009C4B29">
              <w:t>24, 25</w:t>
            </w:r>
          </w:p>
        </w:tc>
        <w:tc>
          <w:tcPr>
            <w:tcW w:w="2269" w:type="dxa"/>
            <w:shd w:val="clear" w:color="auto" w:fill="auto"/>
          </w:tcPr>
          <w:p w14:paraId="0E969064" w14:textId="2D6FC767" w:rsidR="00E90FA7" w:rsidRPr="009C4B29" w:rsidRDefault="00E90FA7" w:rsidP="009A4808">
            <w:pPr>
              <w:tabs>
                <w:tab w:val="left" w:pos="916"/>
              </w:tabs>
              <w:jc w:val="both"/>
              <w:rPr>
                <w:color w:val="000000"/>
                <w:lang w:bidi="ru-RU"/>
              </w:rPr>
            </w:pPr>
            <w:r w:rsidRPr="009C4B29">
              <w:rPr>
                <w:color w:val="000000"/>
                <w:lang w:bidi="ru-RU"/>
              </w:rPr>
              <w:t>Организация сетевого</w:t>
            </w:r>
            <w:r w:rsidRPr="009C4B29">
              <w:t xml:space="preserve"> </w:t>
            </w:r>
            <w:r w:rsidRPr="009C4B29">
              <w:rPr>
                <w:color w:val="000000"/>
                <w:lang w:bidi="ru-RU"/>
              </w:rPr>
              <w:t>администри</w:t>
            </w:r>
            <w:r w:rsidRPr="009C4B29">
              <w:rPr>
                <w:color w:val="000000"/>
                <w:lang w:bidi="ru-RU"/>
              </w:rPr>
              <w:softHyphen/>
              <w:t>рования</w:t>
            </w:r>
          </w:p>
        </w:tc>
        <w:tc>
          <w:tcPr>
            <w:tcW w:w="2956" w:type="dxa"/>
            <w:shd w:val="clear" w:color="auto" w:fill="auto"/>
            <w:vAlign w:val="center"/>
          </w:tcPr>
          <w:p w14:paraId="412DF3D1" w14:textId="603B736D" w:rsidR="00E90FA7" w:rsidRPr="009C4B29" w:rsidRDefault="00E90FA7" w:rsidP="009A4808">
            <w:pPr>
              <w:tabs>
                <w:tab w:val="left" w:pos="916"/>
              </w:tabs>
              <w:jc w:val="both"/>
            </w:pPr>
            <w:r w:rsidRPr="009C4B29">
              <w:t>Коррекция производительности сетевой инфокоммуникационной системы ОК 5, ОК 8, ОК 9</w:t>
            </w:r>
          </w:p>
        </w:tc>
        <w:tc>
          <w:tcPr>
            <w:tcW w:w="5450" w:type="dxa"/>
            <w:shd w:val="clear" w:color="auto" w:fill="auto"/>
            <w:vAlign w:val="center"/>
          </w:tcPr>
          <w:p w14:paraId="0FD46504" w14:textId="77777777" w:rsidR="00E90FA7" w:rsidRPr="009C4B29" w:rsidRDefault="00E90FA7" w:rsidP="009A4808">
            <w:pPr>
              <w:tabs>
                <w:tab w:val="left" w:pos="916"/>
              </w:tabs>
              <w:jc w:val="both"/>
            </w:pPr>
            <w:r w:rsidRPr="009C4B29">
              <w:t xml:space="preserve">Иметь практический опыт: </w:t>
            </w:r>
          </w:p>
          <w:p w14:paraId="5304CADC" w14:textId="4B6C2BAD" w:rsidR="00E90FA7" w:rsidRPr="009C4B29" w:rsidRDefault="00E90FA7" w:rsidP="009A4808">
            <w:pPr>
              <w:tabs>
                <w:tab w:val="left" w:pos="916"/>
              </w:tabs>
              <w:jc w:val="both"/>
            </w:pPr>
            <w:r w:rsidRPr="009C4B29">
              <w:t>Добавление новых интерфейсов сетевых устройств</w:t>
            </w:r>
          </w:p>
          <w:p w14:paraId="79E747FD" w14:textId="77777777" w:rsidR="00E90FA7" w:rsidRPr="009C4B29" w:rsidRDefault="00E90FA7" w:rsidP="009A4808">
            <w:pPr>
              <w:tabs>
                <w:tab w:val="left" w:pos="916"/>
              </w:tabs>
              <w:jc w:val="both"/>
            </w:pPr>
            <w:r w:rsidRPr="009C4B29">
              <w:t>Уметь:</w:t>
            </w:r>
          </w:p>
          <w:p w14:paraId="38C1AE98" w14:textId="0C9E713B" w:rsidR="00E90FA7" w:rsidRPr="009C4B29" w:rsidRDefault="00E90FA7" w:rsidP="009A4808">
            <w:pPr>
              <w:tabs>
                <w:tab w:val="left" w:pos="916"/>
              </w:tabs>
              <w:jc w:val="both"/>
            </w:pPr>
            <w:r w:rsidRPr="009C4B29">
              <w:t>Применять нормативно техническую документацию в области инфокоммуникационных технологий</w:t>
            </w:r>
          </w:p>
          <w:p w14:paraId="7953D675" w14:textId="77777777" w:rsidR="00E90FA7" w:rsidRPr="009C4B29" w:rsidRDefault="00E90FA7" w:rsidP="009A4808">
            <w:pPr>
              <w:tabs>
                <w:tab w:val="left" w:pos="916"/>
              </w:tabs>
              <w:jc w:val="both"/>
            </w:pPr>
            <w:r w:rsidRPr="009C4B29">
              <w:t>Знать:</w:t>
            </w:r>
          </w:p>
          <w:p w14:paraId="1AEF6834" w14:textId="20572D28" w:rsidR="00E90FA7" w:rsidRPr="009C4B29" w:rsidRDefault="00E90FA7" w:rsidP="009A4808">
            <w:pPr>
              <w:tabs>
                <w:tab w:val="left" w:pos="916"/>
              </w:tabs>
              <w:jc w:val="both"/>
            </w:pPr>
            <w:r w:rsidRPr="009C4B29">
              <w:t>Протоколы канального, сетевого, транспортного и прикладного уровней модели взаимодействия открытых систем</w:t>
            </w:r>
          </w:p>
        </w:tc>
        <w:tc>
          <w:tcPr>
            <w:tcW w:w="2601" w:type="dxa"/>
            <w:shd w:val="clear" w:color="auto" w:fill="auto"/>
          </w:tcPr>
          <w:p w14:paraId="6D7D4D1C" w14:textId="5F591DB3" w:rsidR="00E90FA7" w:rsidRPr="009C4B29" w:rsidRDefault="00E90FA7" w:rsidP="009A4808">
            <w:pPr>
              <w:tabs>
                <w:tab w:val="left" w:pos="916"/>
              </w:tabs>
              <w:jc w:val="both"/>
            </w:pPr>
            <w:r w:rsidRPr="009C4B29">
              <w:t>Практическая работа № 9 «Установка, настройка, администрирование сетевых сервисов: мониторинг состояния сети».</w:t>
            </w:r>
          </w:p>
        </w:tc>
        <w:tc>
          <w:tcPr>
            <w:tcW w:w="1911" w:type="dxa"/>
            <w:shd w:val="clear" w:color="auto" w:fill="auto"/>
          </w:tcPr>
          <w:p w14:paraId="7B040A2D" w14:textId="088350E3" w:rsidR="00E90FA7" w:rsidRPr="009C4B29" w:rsidRDefault="003125D5" w:rsidP="009A4808">
            <w:pPr>
              <w:tabs>
                <w:tab w:val="left" w:pos="916"/>
              </w:tabs>
              <w:jc w:val="both"/>
            </w:pPr>
            <w:r w:rsidRPr="009C4B29">
              <w:t>48</w:t>
            </w:r>
          </w:p>
        </w:tc>
      </w:tr>
      <w:tr w:rsidR="009A4808" w:rsidRPr="009C4B29" w14:paraId="663C7FD8" w14:textId="77777777" w:rsidTr="009A4808">
        <w:tc>
          <w:tcPr>
            <w:tcW w:w="832" w:type="dxa"/>
            <w:shd w:val="clear" w:color="auto" w:fill="auto"/>
            <w:vAlign w:val="center"/>
          </w:tcPr>
          <w:p w14:paraId="56F62384" w14:textId="044D02D9" w:rsidR="0029431E" w:rsidRPr="009C4B29" w:rsidRDefault="0029431E" w:rsidP="009A4808">
            <w:pPr>
              <w:tabs>
                <w:tab w:val="left" w:pos="916"/>
              </w:tabs>
              <w:jc w:val="both"/>
            </w:pPr>
            <w:r w:rsidRPr="009C4B29">
              <w:t>26, 27</w:t>
            </w:r>
          </w:p>
        </w:tc>
        <w:tc>
          <w:tcPr>
            <w:tcW w:w="2269" w:type="dxa"/>
            <w:shd w:val="clear" w:color="auto" w:fill="auto"/>
          </w:tcPr>
          <w:p w14:paraId="3BBD58DE" w14:textId="1FB6935D" w:rsidR="0029431E" w:rsidRPr="009C4B29" w:rsidRDefault="0029431E" w:rsidP="009A4808">
            <w:pPr>
              <w:tabs>
                <w:tab w:val="left" w:pos="916"/>
              </w:tabs>
              <w:jc w:val="both"/>
              <w:rPr>
                <w:color w:val="000000"/>
                <w:lang w:bidi="ru-RU"/>
              </w:rPr>
            </w:pPr>
            <w:r w:rsidRPr="009C4B29">
              <w:rPr>
                <w:color w:val="000000"/>
                <w:lang w:bidi="ru-RU"/>
              </w:rPr>
              <w:t>Организация сетевого</w:t>
            </w:r>
            <w:r w:rsidRPr="009C4B29">
              <w:t xml:space="preserve"> </w:t>
            </w:r>
            <w:r w:rsidRPr="009C4B29">
              <w:rPr>
                <w:color w:val="000000"/>
                <w:lang w:bidi="ru-RU"/>
              </w:rPr>
              <w:t>администри</w:t>
            </w:r>
            <w:r w:rsidRPr="009C4B29">
              <w:rPr>
                <w:color w:val="000000"/>
                <w:lang w:bidi="ru-RU"/>
              </w:rPr>
              <w:softHyphen/>
              <w:t>рования</w:t>
            </w:r>
          </w:p>
        </w:tc>
        <w:tc>
          <w:tcPr>
            <w:tcW w:w="2956" w:type="dxa"/>
            <w:shd w:val="clear" w:color="auto" w:fill="auto"/>
            <w:vAlign w:val="center"/>
          </w:tcPr>
          <w:p w14:paraId="3DEA05BC" w14:textId="1B9F9D6A" w:rsidR="0029431E" w:rsidRPr="009C4B29" w:rsidRDefault="0029431E" w:rsidP="009A4808">
            <w:pPr>
              <w:tabs>
                <w:tab w:val="left" w:pos="916"/>
              </w:tabs>
              <w:jc w:val="both"/>
            </w:pPr>
            <w:r w:rsidRPr="009C4B29">
              <w:t>Коррекция производительности сетевой инфокоммуникационной системы</w:t>
            </w:r>
          </w:p>
          <w:p w14:paraId="6A071549" w14:textId="55EAD1AA" w:rsidR="0029431E" w:rsidRPr="009C4B29" w:rsidRDefault="0029431E" w:rsidP="009A4808">
            <w:pPr>
              <w:tabs>
                <w:tab w:val="left" w:pos="916"/>
              </w:tabs>
              <w:jc w:val="both"/>
            </w:pPr>
            <w:r w:rsidRPr="009C4B29">
              <w:t>ОК 5, ОК 8, ОК 9</w:t>
            </w:r>
          </w:p>
        </w:tc>
        <w:tc>
          <w:tcPr>
            <w:tcW w:w="5450" w:type="dxa"/>
            <w:shd w:val="clear" w:color="auto" w:fill="auto"/>
            <w:vAlign w:val="center"/>
          </w:tcPr>
          <w:p w14:paraId="53849DAC" w14:textId="77777777" w:rsidR="0029431E" w:rsidRPr="009C4B29" w:rsidRDefault="0029431E" w:rsidP="009A4808">
            <w:pPr>
              <w:tabs>
                <w:tab w:val="left" w:pos="916"/>
              </w:tabs>
              <w:jc w:val="both"/>
            </w:pPr>
            <w:r w:rsidRPr="009C4B29">
              <w:t xml:space="preserve">Иметь практический опыт: </w:t>
            </w:r>
          </w:p>
          <w:p w14:paraId="528D7F74" w14:textId="77777777" w:rsidR="0029431E" w:rsidRPr="009C4B29" w:rsidRDefault="0029431E" w:rsidP="009A4808">
            <w:pPr>
              <w:tabs>
                <w:tab w:val="left" w:pos="916"/>
              </w:tabs>
              <w:jc w:val="both"/>
            </w:pPr>
            <w:r w:rsidRPr="009C4B29">
              <w:t xml:space="preserve">Изменение путей прохождения трафика с обходом узких мест </w:t>
            </w:r>
          </w:p>
          <w:p w14:paraId="2986C916" w14:textId="21A1AD99" w:rsidR="0029431E" w:rsidRPr="009C4B29" w:rsidRDefault="0029431E" w:rsidP="009A4808">
            <w:pPr>
              <w:tabs>
                <w:tab w:val="left" w:pos="916"/>
              </w:tabs>
              <w:jc w:val="both"/>
            </w:pPr>
            <w:r w:rsidRPr="009C4B29">
              <w:t>Уметь:</w:t>
            </w:r>
          </w:p>
          <w:p w14:paraId="02BFF8A4" w14:textId="77777777" w:rsidR="0029431E" w:rsidRPr="009C4B29" w:rsidRDefault="0029431E" w:rsidP="009A4808">
            <w:pPr>
              <w:tabs>
                <w:tab w:val="left" w:pos="916"/>
              </w:tabs>
              <w:jc w:val="both"/>
            </w:pPr>
            <w:r w:rsidRPr="009C4B29">
              <w:t xml:space="preserve">Работать с контрольно-измерительными аппаратными и программными средствами </w:t>
            </w:r>
          </w:p>
          <w:p w14:paraId="0EB87FB3" w14:textId="5A18C164" w:rsidR="0029431E" w:rsidRPr="009C4B29" w:rsidRDefault="0029431E" w:rsidP="009A4808">
            <w:pPr>
              <w:tabs>
                <w:tab w:val="left" w:pos="916"/>
              </w:tabs>
              <w:jc w:val="both"/>
            </w:pPr>
            <w:r w:rsidRPr="009C4B29">
              <w:t>Знать:</w:t>
            </w:r>
          </w:p>
          <w:p w14:paraId="2CC88D27" w14:textId="6B3A6AA7" w:rsidR="0029431E" w:rsidRPr="009C4B29" w:rsidRDefault="0029431E" w:rsidP="009A4808">
            <w:pPr>
              <w:tabs>
                <w:tab w:val="left" w:pos="916"/>
              </w:tabs>
              <w:jc w:val="both"/>
            </w:pPr>
            <w:r w:rsidRPr="009C4B29">
              <w:t>Общие принципы функционирования и архитектуры аппаратных, программных и программно-аппаратных средств администрируемой сети</w:t>
            </w:r>
          </w:p>
        </w:tc>
        <w:tc>
          <w:tcPr>
            <w:tcW w:w="2601" w:type="dxa"/>
            <w:shd w:val="clear" w:color="auto" w:fill="auto"/>
          </w:tcPr>
          <w:p w14:paraId="24DBDFC5" w14:textId="025EC06C" w:rsidR="0029431E" w:rsidRPr="009C4B29" w:rsidRDefault="0029431E" w:rsidP="009A4808">
            <w:pPr>
              <w:tabs>
                <w:tab w:val="left" w:pos="916"/>
              </w:tabs>
              <w:jc w:val="both"/>
            </w:pPr>
            <w:r w:rsidRPr="009C4B29">
              <w:t>Лабораторная работа № 3 «Организация функционирования ЛВС на базе ОС Windows</w:t>
            </w:r>
            <w:r w:rsidR="001D75CD" w:rsidRPr="009C4B29">
              <w:t xml:space="preserve"> </w:t>
            </w:r>
            <w:r w:rsidRPr="009C4B29">
              <w:t>Server 2019. Настройка DHCP-сервера».</w:t>
            </w:r>
          </w:p>
        </w:tc>
        <w:tc>
          <w:tcPr>
            <w:tcW w:w="1911" w:type="dxa"/>
            <w:shd w:val="clear" w:color="auto" w:fill="auto"/>
          </w:tcPr>
          <w:p w14:paraId="222450CD" w14:textId="233FD6BB" w:rsidR="0029431E" w:rsidRPr="009C4B29" w:rsidRDefault="003125D5" w:rsidP="009A4808">
            <w:pPr>
              <w:tabs>
                <w:tab w:val="left" w:pos="916"/>
              </w:tabs>
              <w:jc w:val="both"/>
            </w:pPr>
            <w:r w:rsidRPr="009C4B29">
              <w:t>52</w:t>
            </w:r>
          </w:p>
        </w:tc>
      </w:tr>
      <w:tr w:rsidR="00AC182D" w:rsidRPr="009C4B29" w14:paraId="594812F1" w14:textId="77777777" w:rsidTr="009A4808">
        <w:tc>
          <w:tcPr>
            <w:tcW w:w="16019" w:type="dxa"/>
            <w:gridSpan w:val="6"/>
            <w:shd w:val="clear" w:color="auto" w:fill="auto"/>
            <w:vAlign w:val="center"/>
          </w:tcPr>
          <w:p w14:paraId="07AB7F87" w14:textId="4025CD45" w:rsidR="00AC182D" w:rsidRPr="009C4B29" w:rsidRDefault="00AC182D" w:rsidP="009A4808">
            <w:pPr>
              <w:tabs>
                <w:tab w:val="left" w:pos="916"/>
              </w:tabs>
              <w:jc w:val="center"/>
            </w:pPr>
            <w:r w:rsidRPr="009C4B29">
              <w:rPr>
                <w:b/>
              </w:rPr>
              <w:t>Раздел 2.</w:t>
            </w:r>
            <w:r w:rsidRPr="009C4B29">
              <w:rPr>
                <w:b/>
                <w:bCs/>
              </w:rPr>
              <w:t xml:space="preserve"> Программное обеспечение компьютерных сетей</w:t>
            </w:r>
          </w:p>
        </w:tc>
      </w:tr>
      <w:tr w:rsidR="009A4808" w:rsidRPr="009C4B29" w14:paraId="17E59D5E" w14:textId="77777777" w:rsidTr="009A4808">
        <w:tc>
          <w:tcPr>
            <w:tcW w:w="832" w:type="dxa"/>
            <w:shd w:val="clear" w:color="auto" w:fill="auto"/>
            <w:vAlign w:val="center"/>
          </w:tcPr>
          <w:p w14:paraId="0F3D8DE1" w14:textId="1FE0CB29" w:rsidR="00AC182D" w:rsidRPr="009C4B29" w:rsidRDefault="00AC182D" w:rsidP="009A4808">
            <w:pPr>
              <w:tabs>
                <w:tab w:val="left" w:pos="916"/>
              </w:tabs>
              <w:jc w:val="both"/>
            </w:pPr>
          </w:p>
        </w:tc>
        <w:tc>
          <w:tcPr>
            <w:tcW w:w="2269" w:type="dxa"/>
            <w:shd w:val="clear" w:color="auto" w:fill="auto"/>
          </w:tcPr>
          <w:p w14:paraId="47789A40" w14:textId="57471A83" w:rsidR="00AC182D" w:rsidRPr="009C4B29" w:rsidRDefault="00AC182D" w:rsidP="009A4808">
            <w:pPr>
              <w:tabs>
                <w:tab w:val="left" w:pos="916"/>
              </w:tabs>
              <w:jc w:val="both"/>
              <w:rPr>
                <w:color w:val="000000"/>
                <w:lang w:bidi="ru-RU"/>
              </w:rPr>
            </w:pPr>
          </w:p>
        </w:tc>
        <w:tc>
          <w:tcPr>
            <w:tcW w:w="2956" w:type="dxa"/>
            <w:shd w:val="clear" w:color="auto" w:fill="auto"/>
            <w:vAlign w:val="center"/>
          </w:tcPr>
          <w:p w14:paraId="78C254D9" w14:textId="77777777" w:rsidR="00AC182D" w:rsidRPr="009C4B29" w:rsidRDefault="00AC182D" w:rsidP="009A4808">
            <w:pPr>
              <w:tabs>
                <w:tab w:val="left" w:pos="916"/>
              </w:tabs>
              <w:jc w:val="both"/>
            </w:pPr>
          </w:p>
        </w:tc>
        <w:tc>
          <w:tcPr>
            <w:tcW w:w="5450" w:type="dxa"/>
            <w:shd w:val="clear" w:color="auto" w:fill="auto"/>
            <w:vAlign w:val="center"/>
          </w:tcPr>
          <w:p w14:paraId="523E1399" w14:textId="77777777" w:rsidR="00AC182D" w:rsidRPr="009C4B29" w:rsidRDefault="00AC182D" w:rsidP="009A4808">
            <w:pPr>
              <w:tabs>
                <w:tab w:val="left" w:pos="916"/>
              </w:tabs>
              <w:jc w:val="both"/>
            </w:pPr>
          </w:p>
        </w:tc>
        <w:tc>
          <w:tcPr>
            <w:tcW w:w="2601" w:type="dxa"/>
            <w:shd w:val="clear" w:color="auto" w:fill="auto"/>
            <w:vAlign w:val="center"/>
          </w:tcPr>
          <w:p w14:paraId="3282BDB5" w14:textId="77777777" w:rsidR="00AC182D" w:rsidRPr="009C4B29" w:rsidRDefault="00AC182D" w:rsidP="009A4808">
            <w:pPr>
              <w:tabs>
                <w:tab w:val="left" w:pos="916"/>
              </w:tabs>
              <w:jc w:val="both"/>
            </w:pPr>
          </w:p>
        </w:tc>
        <w:tc>
          <w:tcPr>
            <w:tcW w:w="1911" w:type="dxa"/>
            <w:shd w:val="clear" w:color="auto" w:fill="auto"/>
            <w:vAlign w:val="center"/>
          </w:tcPr>
          <w:p w14:paraId="5CB49C86" w14:textId="77777777" w:rsidR="00AC182D" w:rsidRPr="009C4B29" w:rsidRDefault="00AC182D" w:rsidP="009A4808">
            <w:pPr>
              <w:tabs>
                <w:tab w:val="left" w:pos="916"/>
              </w:tabs>
              <w:jc w:val="both"/>
            </w:pPr>
          </w:p>
        </w:tc>
      </w:tr>
      <w:tr w:rsidR="009A4808" w:rsidRPr="009C4B29" w14:paraId="797D4094" w14:textId="77777777" w:rsidTr="009A4808">
        <w:tc>
          <w:tcPr>
            <w:tcW w:w="832" w:type="dxa"/>
            <w:shd w:val="clear" w:color="auto" w:fill="auto"/>
            <w:vAlign w:val="center"/>
          </w:tcPr>
          <w:p w14:paraId="5E489064" w14:textId="23AC607B" w:rsidR="00AC182D" w:rsidRPr="009C4B29" w:rsidRDefault="002A0FA1" w:rsidP="009A4808">
            <w:pPr>
              <w:tabs>
                <w:tab w:val="left" w:pos="916"/>
              </w:tabs>
              <w:jc w:val="both"/>
            </w:pPr>
            <w:r w:rsidRPr="009C4B29">
              <w:t>28</w:t>
            </w:r>
          </w:p>
        </w:tc>
        <w:tc>
          <w:tcPr>
            <w:tcW w:w="2269" w:type="dxa"/>
            <w:shd w:val="clear" w:color="auto" w:fill="auto"/>
          </w:tcPr>
          <w:p w14:paraId="20D84663" w14:textId="129B0CED" w:rsidR="00AC182D" w:rsidRPr="009C4B29" w:rsidRDefault="00AC182D" w:rsidP="009A4808">
            <w:pPr>
              <w:tabs>
                <w:tab w:val="left" w:pos="916"/>
              </w:tabs>
              <w:jc w:val="both"/>
              <w:rPr>
                <w:color w:val="000000"/>
                <w:lang w:bidi="ru-RU"/>
              </w:rPr>
            </w:pPr>
            <w:r w:rsidRPr="009C4B29">
              <w:rPr>
                <w:color w:val="000000"/>
                <w:lang w:bidi="ru-RU"/>
              </w:rPr>
              <w:t>Организация сетевого</w:t>
            </w:r>
            <w:r w:rsidRPr="009C4B29">
              <w:t xml:space="preserve"> </w:t>
            </w:r>
            <w:r w:rsidRPr="009C4B29">
              <w:rPr>
                <w:color w:val="000000"/>
                <w:lang w:bidi="ru-RU"/>
              </w:rPr>
              <w:t>администри</w:t>
            </w:r>
            <w:r w:rsidRPr="009C4B29">
              <w:rPr>
                <w:color w:val="000000"/>
                <w:lang w:bidi="ru-RU"/>
              </w:rPr>
              <w:softHyphen/>
              <w:t>рования</w:t>
            </w:r>
          </w:p>
        </w:tc>
        <w:tc>
          <w:tcPr>
            <w:tcW w:w="2956" w:type="dxa"/>
            <w:shd w:val="clear" w:color="auto" w:fill="auto"/>
            <w:vAlign w:val="center"/>
          </w:tcPr>
          <w:p w14:paraId="241119AF" w14:textId="6F7E94DD" w:rsidR="00AC182D" w:rsidRPr="009C4B29" w:rsidRDefault="002A0FA1" w:rsidP="009A4808">
            <w:pPr>
              <w:tabs>
                <w:tab w:val="left" w:pos="916"/>
              </w:tabs>
              <w:jc w:val="both"/>
            </w:pPr>
            <w:r w:rsidRPr="009C4B29">
              <w:rPr>
                <w:color w:val="000000"/>
                <w:lang w:bidi="ru-RU"/>
              </w:rPr>
              <w:t>Управление доступом к программно-аппаратным средствам информационных служб инфокоммуникационной системы</w:t>
            </w:r>
            <w:r w:rsidRPr="009C4B29">
              <w:t xml:space="preserve"> </w:t>
            </w:r>
            <w:r w:rsidRPr="009C4B29">
              <w:rPr>
                <w:color w:val="000000"/>
                <w:lang w:bidi="ru-RU"/>
              </w:rPr>
              <w:t>ОК 3, ОК 8, ОК 9</w:t>
            </w:r>
          </w:p>
        </w:tc>
        <w:tc>
          <w:tcPr>
            <w:tcW w:w="5450" w:type="dxa"/>
            <w:shd w:val="clear" w:color="auto" w:fill="auto"/>
            <w:vAlign w:val="center"/>
          </w:tcPr>
          <w:p w14:paraId="21021022" w14:textId="77777777" w:rsidR="001E5C39" w:rsidRPr="009C4B29" w:rsidRDefault="001E5C39" w:rsidP="009A4808">
            <w:pPr>
              <w:tabs>
                <w:tab w:val="left" w:pos="916"/>
              </w:tabs>
              <w:jc w:val="both"/>
            </w:pPr>
            <w:r w:rsidRPr="009C4B29">
              <w:t xml:space="preserve">Иметь практический опыт: </w:t>
            </w:r>
          </w:p>
          <w:p w14:paraId="2A2750D7" w14:textId="13CE0969" w:rsidR="001E5C39" w:rsidRPr="009C4B29" w:rsidRDefault="001E5C39" w:rsidP="009A4808">
            <w:pPr>
              <w:tabs>
                <w:tab w:val="left" w:pos="916"/>
              </w:tabs>
              <w:jc w:val="both"/>
            </w:pPr>
            <w:r w:rsidRPr="009C4B29">
              <w:t>Назначение прав доступа пользователей к программно-аппаратным средствам информационных служб инфокоммуникационной системы</w:t>
            </w:r>
          </w:p>
          <w:p w14:paraId="41551D00" w14:textId="77777777" w:rsidR="001E5C39" w:rsidRPr="009C4B29" w:rsidRDefault="001E5C39" w:rsidP="009A4808">
            <w:pPr>
              <w:tabs>
                <w:tab w:val="left" w:pos="916"/>
              </w:tabs>
              <w:jc w:val="both"/>
            </w:pPr>
            <w:r w:rsidRPr="009C4B29">
              <w:t>Уметь:</w:t>
            </w:r>
          </w:p>
          <w:p w14:paraId="79465B1E" w14:textId="3511439D" w:rsidR="001E5C39" w:rsidRPr="009C4B29" w:rsidRDefault="001E5C39" w:rsidP="009A4808">
            <w:pPr>
              <w:tabs>
                <w:tab w:val="left" w:pos="916"/>
              </w:tabs>
              <w:jc w:val="both"/>
            </w:pPr>
            <w:r w:rsidRPr="009C4B29">
              <w:t>Идентифицировать права пользователей по доступу к программно-аппаратным средствам информационных служб инфокоммуникационной системы и/или ее составляющих</w:t>
            </w:r>
          </w:p>
          <w:p w14:paraId="1B22911A" w14:textId="77777777" w:rsidR="001E5C39" w:rsidRPr="009C4B29" w:rsidRDefault="001E5C39" w:rsidP="009A4808">
            <w:pPr>
              <w:tabs>
                <w:tab w:val="left" w:pos="916"/>
              </w:tabs>
              <w:jc w:val="both"/>
            </w:pPr>
            <w:r w:rsidRPr="009C4B29">
              <w:t>Знать:</w:t>
            </w:r>
          </w:p>
          <w:p w14:paraId="18254806" w14:textId="725BB8EC" w:rsidR="001E5C39" w:rsidRPr="009C4B29" w:rsidRDefault="001E5C39" w:rsidP="009A4808">
            <w:pPr>
              <w:tabs>
                <w:tab w:val="left" w:pos="916"/>
              </w:tabs>
              <w:jc w:val="both"/>
            </w:pPr>
            <w:r w:rsidRPr="009C4B29">
              <w:t>Общие принципы функционирования аппаратных, программных и</w:t>
            </w:r>
            <w:r w:rsidRPr="009C4B29">
              <w:tab/>
              <w:t>программно-аппаратных</w:t>
            </w:r>
          </w:p>
          <w:p w14:paraId="3F13209F" w14:textId="6948BCC8" w:rsidR="00AC182D" w:rsidRPr="009C4B29" w:rsidRDefault="001E5C39" w:rsidP="009A4808">
            <w:pPr>
              <w:tabs>
                <w:tab w:val="left" w:pos="916"/>
              </w:tabs>
              <w:jc w:val="both"/>
            </w:pPr>
            <w:r w:rsidRPr="009C4B29">
              <w:t>средств администрируемой сети</w:t>
            </w:r>
          </w:p>
        </w:tc>
        <w:tc>
          <w:tcPr>
            <w:tcW w:w="2601" w:type="dxa"/>
            <w:shd w:val="clear" w:color="auto" w:fill="auto"/>
            <w:vAlign w:val="center"/>
          </w:tcPr>
          <w:p w14:paraId="5BD749A1" w14:textId="0A97C2ED" w:rsidR="00AC182D" w:rsidRPr="009C4B29" w:rsidRDefault="004E7000" w:rsidP="009A4808">
            <w:pPr>
              <w:tabs>
                <w:tab w:val="left" w:pos="916"/>
              </w:tabs>
              <w:jc w:val="both"/>
            </w:pPr>
            <w:r w:rsidRPr="009C4B29">
              <w:rPr>
                <w:color w:val="000000"/>
                <w:lang w:bidi="ru-RU"/>
              </w:rPr>
              <w:t>Иерархия доменов</w:t>
            </w:r>
          </w:p>
        </w:tc>
        <w:tc>
          <w:tcPr>
            <w:tcW w:w="1911" w:type="dxa"/>
            <w:shd w:val="clear" w:color="auto" w:fill="auto"/>
            <w:vAlign w:val="center"/>
          </w:tcPr>
          <w:p w14:paraId="6D308578" w14:textId="6E277846" w:rsidR="00AC182D" w:rsidRPr="009C4B29" w:rsidRDefault="004E7000" w:rsidP="009A4808">
            <w:pPr>
              <w:tabs>
                <w:tab w:val="left" w:pos="916"/>
              </w:tabs>
              <w:jc w:val="both"/>
            </w:pPr>
            <w:r w:rsidRPr="009C4B29">
              <w:t>8</w:t>
            </w:r>
          </w:p>
        </w:tc>
      </w:tr>
      <w:tr w:rsidR="009A4808" w:rsidRPr="009C4B29" w14:paraId="632A18F9" w14:textId="77777777" w:rsidTr="009A4808">
        <w:tc>
          <w:tcPr>
            <w:tcW w:w="832" w:type="dxa"/>
            <w:shd w:val="clear" w:color="auto" w:fill="auto"/>
            <w:vAlign w:val="center"/>
          </w:tcPr>
          <w:p w14:paraId="0B559696" w14:textId="178BBCB4" w:rsidR="00AC182D" w:rsidRPr="009C4B29" w:rsidRDefault="004E7000" w:rsidP="009A4808">
            <w:pPr>
              <w:tabs>
                <w:tab w:val="left" w:pos="916"/>
              </w:tabs>
              <w:jc w:val="both"/>
            </w:pPr>
            <w:r w:rsidRPr="009C4B29">
              <w:t>29</w:t>
            </w:r>
          </w:p>
        </w:tc>
        <w:tc>
          <w:tcPr>
            <w:tcW w:w="2269" w:type="dxa"/>
            <w:shd w:val="clear" w:color="auto" w:fill="auto"/>
          </w:tcPr>
          <w:p w14:paraId="6D7E9FFA" w14:textId="099C0698" w:rsidR="00AC182D" w:rsidRPr="009C4B29" w:rsidRDefault="00AC182D" w:rsidP="009A4808">
            <w:pPr>
              <w:tabs>
                <w:tab w:val="left" w:pos="916"/>
              </w:tabs>
              <w:jc w:val="both"/>
              <w:rPr>
                <w:color w:val="000000"/>
                <w:lang w:bidi="ru-RU"/>
              </w:rPr>
            </w:pPr>
            <w:r w:rsidRPr="009C4B29">
              <w:rPr>
                <w:color w:val="000000"/>
                <w:lang w:bidi="ru-RU"/>
              </w:rPr>
              <w:t>Организация сетевого</w:t>
            </w:r>
            <w:r w:rsidRPr="009C4B29">
              <w:t xml:space="preserve"> </w:t>
            </w:r>
            <w:r w:rsidRPr="009C4B29">
              <w:rPr>
                <w:color w:val="000000"/>
                <w:lang w:bidi="ru-RU"/>
              </w:rPr>
              <w:t>администри</w:t>
            </w:r>
            <w:r w:rsidRPr="009C4B29">
              <w:rPr>
                <w:color w:val="000000"/>
                <w:lang w:bidi="ru-RU"/>
              </w:rPr>
              <w:softHyphen/>
              <w:t>рования</w:t>
            </w:r>
          </w:p>
        </w:tc>
        <w:tc>
          <w:tcPr>
            <w:tcW w:w="2956" w:type="dxa"/>
            <w:shd w:val="clear" w:color="auto" w:fill="auto"/>
            <w:vAlign w:val="center"/>
          </w:tcPr>
          <w:p w14:paraId="2DCC2F76" w14:textId="7B760937" w:rsidR="00AC182D" w:rsidRPr="009C4B29" w:rsidRDefault="0076705F" w:rsidP="009A4808">
            <w:pPr>
              <w:tabs>
                <w:tab w:val="left" w:pos="916"/>
              </w:tabs>
              <w:jc w:val="both"/>
            </w:pPr>
            <w:r w:rsidRPr="009C4B29">
              <w:rPr>
                <w:color w:val="000000"/>
                <w:lang w:bidi="ru-RU"/>
              </w:rPr>
              <w:t>Мониторинг событий, возникающих в процессе работы инфокоммуникационной системы ОК 3, ОК 8, ОК 9</w:t>
            </w:r>
          </w:p>
        </w:tc>
        <w:tc>
          <w:tcPr>
            <w:tcW w:w="5450" w:type="dxa"/>
            <w:shd w:val="clear" w:color="auto" w:fill="auto"/>
            <w:vAlign w:val="center"/>
          </w:tcPr>
          <w:p w14:paraId="6C0C1406" w14:textId="77777777" w:rsidR="00F66D09" w:rsidRPr="009C4B29" w:rsidRDefault="00F66D09" w:rsidP="009A4808">
            <w:pPr>
              <w:tabs>
                <w:tab w:val="left" w:pos="916"/>
              </w:tabs>
              <w:jc w:val="both"/>
            </w:pPr>
            <w:r w:rsidRPr="009C4B29">
              <w:t xml:space="preserve">Иметь практический опыт: </w:t>
            </w:r>
          </w:p>
          <w:p w14:paraId="03B4B5F6" w14:textId="2A18F41C" w:rsidR="00F66D09" w:rsidRPr="009C4B29" w:rsidRDefault="00F66D09" w:rsidP="009A4808">
            <w:pPr>
              <w:tabs>
                <w:tab w:val="left" w:pos="916"/>
              </w:tabs>
              <w:jc w:val="both"/>
            </w:pPr>
            <w:r w:rsidRPr="009C4B29">
              <w:t>Наблюдение за работой инфокоммуникационной системы и/или ее составляющих</w:t>
            </w:r>
          </w:p>
          <w:p w14:paraId="46B55776" w14:textId="77777777" w:rsidR="00F66D09" w:rsidRPr="009C4B29" w:rsidRDefault="00F66D09" w:rsidP="009A4808">
            <w:pPr>
              <w:tabs>
                <w:tab w:val="left" w:pos="916"/>
              </w:tabs>
              <w:jc w:val="both"/>
            </w:pPr>
            <w:r w:rsidRPr="009C4B29">
              <w:t>Уметь:</w:t>
            </w:r>
          </w:p>
          <w:p w14:paraId="29097083" w14:textId="77777777" w:rsidR="00AC182D" w:rsidRPr="009C4B29" w:rsidRDefault="00F66D09" w:rsidP="009A4808">
            <w:pPr>
              <w:tabs>
                <w:tab w:val="left" w:pos="916"/>
              </w:tabs>
              <w:jc w:val="both"/>
            </w:pPr>
            <w:r w:rsidRPr="009C4B29">
              <w:t>Отличать штатный режим работы инфокоммуникационной системы и/или ее составляющих от нештатного режима работы</w:t>
            </w:r>
          </w:p>
          <w:p w14:paraId="274EFC51" w14:textId="77777777" w:rsidR="00347A99" w:rsidRPr="009C4B29" w:rsidRDefault="00347A99" w:rsidP="009A4808">
            <w:pPr>
              <w:tabs>
                <w:tab w:val="left" w:pos="916"/>
              </w:tabs>
              <w:jc w:val="both"/>
            </w:pPr>
            <w:r w:rsidRPr="009C4B29">
              <w:t>Знать:</w:t>
            </w:r>
          </w:p>
          <w:p w14:paraId="0D457C3D" w14:textId="6B9537DC" w:rsidR="00F66D09" w:rsidRPr="009C4B29" w:rsidRDefault="00347A99" w:rsidP="009A4808">
            <w:pPr>
              <w:tabs>
                <w:tab w:val="left" w:pos="916"/>
              </w:tabs>
              <w:jc w:val="both"/>
            </w:pPr>
            <w:r w:rsidRPr="009C4B29">
              <w:t>Типовые ошибки, возникающие при работе инфокоммуникационной системы, признаки их проявления при работе и методы устранения</w:t>
            </w:r>
          </w:p>
        </w:tc>
        <w:tc>
          <w:tcPr>
            <w:tcW w:w="2601" w:type="dxa"/>
            <w:shd w:val="clear" w:color="auto" w:fill="auto"/>
            <w:vAlign w:val="center"/>
          </w:tcPr>
          <w:p w14:paraId="3DBBF6BE" w14:textId="726DD4ED" w:rsidR="00AC182D" w:rsidRPr="009C4B29" w:rsidRDefault="006C513A" w:rsidP="009A4808">
            <w:pPr>
              <w:tabs>
                <w:tab w:val="left" w:pos="916"/>
              </w:tabs>
              <w:jc w:val="both"/>
            </w:pPr>
            <w:r w:rsidRPr="009C4B29">
              <w:rPr>
                <w:color w:val="000000"/>
                <w:lang w:bidi="ru-RU"/>
              </w:rPr>
              <w:t>Сервер политик защиты доступа к сети.</w:t>
            </w:r>
          </w:p>
        </w:tc>
        <w:tc>
          <w:tcPr>
            <w:tcW w:w="1911" w:type="dxa"/>
            <w:shd w:val="clear" w:color="auto" w:fill="auto"/>
            <w:vAlign w:val="center"/>
          </w:tcPr>
          <w:p w14:paraId="6EF5B4E8" w14:textId="1754335A" w:rsidR="00AC182D" w:rsidRPr="009C4B29" w:rsidRDefault="00E71D6E" w:rsidP="009A4808">
            <w:pPr>
              <w:tabs>
                <w:tab w:val="left" w:pos="916"/>
              </w:tabs>
              <w:jc w:val="both"/>
            </w:pPr>
            <w:r w:rsidRPr="009C4B29">
              <w:t>16</w:t>
            </w:r>
          </w:p>
        </w:tc>
      </w:tr>
      <w:tr w:rsidR="009A4808" w:rsidRPr="009C4B29" w14:paraId="046448BD" w14:textId="77777777" w:rsidTr="009A4808">
        <w:tc>
          <w:tcPr>
            <w:tcW w:w="832" w:type="dxa"/>
            <w:shd w:val="clear" w:color="auto" w:fill="auto"/>
            <w:vAlign w:val="center"/>
          </w:tcPr>
          <w:p w14:paraId="6736F07E" w14:textId="5D46527E" w:rsidR="00AC182D" w:rsidRPr="009C4B29" w:rsidRDefault="00E71D6E" w:rsidP="009A4808">
            <w:pPr>
              <w:tabs>
                <w:tab w:val="left" w:pos="916"/>
              </w:tabs>
              <w:jc w:val="both"/>
            </w:pPr>
            <w:r w:rsidRPr="009C4B29">
              <w:t>30</w:t>
            </w:r>
          </w:p>
        </w:tc>
        <w:tc>
          <w:tcPr>
            <w:tcW w:w="2269" w:type="dxa"/>
            <w:shd w:val="clear" w:color="auto" w:fill="auto"/>
          </w:tcPr>
          <w:p w14:paraId="41B50A55" w14:textId="1CE781F9" w:rsidR="00AC182D" w:rsidRPr="009C4B29" w:rsidRDefault="00AC182D" w:rsidP="009A4808">
            <w:pPr>
              <w:tabs>
                <w:tab w:val="left" w:pos="916"/>
              </w:tabs>
              <w:jc w:val="both"/>
              <w:rPr>
                <w:color w:val="000000"/>
                <w:lang w:bidi="ru-RU"/>
              </w:rPr>
            </w:pPr>
            <w:r w:rsidRPr="009C4B29">
              <w:rPr>
                <w:color w:val="000000"/>
                <w:lang w:bidi="ru-RU"/>
              </w:rPr>
              <w:t>Организация сетевого</w:t>
            </w:r>
            <w:r w:rsidRPr="009C4B29">
              <w:t xml:space="preserve"> </w:t>
            </w:r>
            <w:r w:rsidRPr="009C4B29">
              <w:rPr>
                <w:color w:val="000000"/>
                <w:lang w:bidi="ru-RU"/>
              </w:rPr>
              <w:t>администри</w:t>
            </w:r>
            <w:r w:rsidRPr="009C4B29">
              <w:rPr>
                <w:color w:val="000000"/>
                <w:lang w:bidi="ru-RU"/>
              </w:rPr>
              <w:softHyphen/>
              <w:t>рования</w:t>
            </w:r>
          </w:p>
        </w:tc>
        <w:tc>
          <w:tcPr>
            <w:tcW w:w="2956" w:type="dxa"/>
            <w:shd w:val="clear" w:color="auto" w:fill="auto"/>
            <w:vAlign w:val="center"/>
          </w:tcPr>
          <w:p w14:paraId="595A42AF" w14:textId="2113F4E0" w:rsidR="00AC182D" w:rsidRPr="009C4B29" w:rsidRDefault="00B257AC" w:rsidP="009A4808">
            <w:pPr>
              <w:tabs>
                <w:tab w:val="left" w:pos="916"/>
              </w:tabs>
              <w:jc w:val="both"/>
            </w:pPr>
            <w:r w:rsidRPr="009C4B29">
              <w:rPr>
                <w:color w:val="000000"/>
                <w:lang w:bidi="ru-RU"/>
              </w:rPr>
              <w:t>Мониторинг событий, возникающих в процессе работы инфокоммуникационной системы ОК 4, ОК 9</w:t>
            </w:r>
          </w:p>
        </w:tc>
        <w:tc>
          <w:tcPr>
            <w:tcW w:w="5450" w:type="dxa"/>
            <w:shd w:val="clear" w:color="auto" w:fill="auto"/>
            <w:vAlign w:val="center"/>
          </w:tcPr>
          <w:p w14:paraId="22AA02A6" w14:textId="77777777" w:rsidR="00AD4415" w:rsidRPr="009C4B29" w:rsidRDefault="00AD4415" w:rsidP="009A4808">
            <w:pPr>
              <w:tabs>
                <w:tab w:val="left" w:pos="916"/>
              </w:tabs>
              <w:jc w:val="both"/>
            </w:pPr>
            <w:r w:rsidRPr="009C4B29">
              <w:t xml:space="preserve">Иметь практический опыт: </w:t>
            </w:r>
          </w:p>
          <w:p w14:paraId="11EF9173" w14:textId="4958AC9F" w:rsidR="00AD4415" w:rsidRPr="009C4B29" w:rsidRDefault="00AD4415" w:rsidP="009A4808">
            <w:pPr>
              <w:tabs>
                <w:tab w:val="left" w:pos="916"/>
              </w:tabs>
              <w:jc w:val="both"/>
            </w:pPr>
            <w:r w:rsidRPr="009C4B29">
              <w:t>Обнаружение отклонений от штатного режима работы инфокоммуникационной системы и/или ее составляющих</w:t>
            </w:r>
          </w:p>
          <w:p w14:paraId="2EAB9091" w14:textId="77777777" w:rsidR="00AD4415" w:rsidRPr="009C4B29" w:rsidRDefault="00AD4415" w:rsidP="009A4808">
            <w:pPr>
              <w:tabs>
                <w:tab w:val="left" w:pos="916"/>
              </w:tabs>
              <w:jc w:val="both"/>
            </w:pPr>
            <w:r w:rsidRPr="009C4B29">
              <w:t>Уметь:</w:t>
            </w:r>
          </w:p>
          <w:p w14:paraId="06D5CF77" w14:textId="69E33EBA" w:rsidR="00AD4415" w:rsidRPr="009C4B29" w:rsidRDefault="00AD4415" w:rsidP="009A4808">
            <w:pPr>
              <w:tabs>
                <w:tab w:val="left" w:pos="916"/>
              </w:tabs>
              <w:jc w:val="both"/>
            </w:pPr>
            <w:r w:rsidRPr="009C4B29">
              <w:t>Применять специализированные контрольно-измерительные средства</w:t>
            </w:r>
          </w:p>
          <w:p w14:paraId="5384B1F7" w14:textId="77777777" w:rsidR="00AD4415" w:rsidRPr="009C4B29" w:rsidRDefault="00AD4415" w:rsidP="009A4808">
            <w:pPr>
              <w:tabs>
                <w:tab w:val="left" w:pos="916"/>
              </w:tabs>
              <w:jc w:val="both"/>
            </w:pPr>
            <w:r w:rsidRPr="009C4B29">
              <w:t>Знать:</w:t>
            </w:r>
          </w:p>
          <w:p w14:paraId="24AC313D" w14:textId="4DEA6626" w:rsidR="00AD4415" w:rsidRPr="009C4B29" w:rsidRDefault="00AD4415" w:rsidP="009A4808">
            <w:pPr>
              <w:tabs>
                <w:tab w:val="left" w:pos="916"/>
              </w:tabs>
              <w:jc w:val="both"/>
            </w:pPr>
            <w:r w:rsidRPr="009C4B29">
              <w:t>Общие принципы функционирования аппаратных, программных и</w:t>
            </w:r>
            <w:r w:rsidRPr="009C4B29">
              <w:tab/>
              <w:t>программно-аппаратных</w:t>
            </w:r>
          </w:p>
          <w:p w14:paraId="76BD0B50" w14:textId="7CE9C933" w:rsidR="00AC182D" w:rsidRPr="009C4B29" w:rsidRDefault="00AD4415" w:rsidP="009A4808">
            <w:pPr>
              <w:tabs>
                <w:tab w:val="left" w:pos="916"/>
              </w:tabs>
              <w:jc w:val="both"/>
            </w:pPr>
            <w:r w:rsidRPr="009C4B29">
              <w:t>средств администрируемой сети</w:t>
            </w:r>
          </w:p>
        </w:tc>
        <w:tc>
          <w:tcPr>
            <w:tcW w:w="2601" w:type="dxa"/>
            <w:shd w:val="clear" w:color="auto" w:fill="auto"/>
            <w:vAlign w:val="center"/>
          </w:tcPr>
          <w:p w14:paraId="4D67F0CD" w14:textId="26B23511" w:rsidR="00AC182D" w:rsidRPr="009C4B29" w:rsidRDefault="006C513A" w:rsidP="009A4808">
            <w:pPr>
              <w:tabs>
                <w:tab w:val="left" w:pos="916"/>
              </w:tabs>
              <w:jc w:val="both"/>
            </w:pPr>
            <w:r w:rsidRPr="009C4B29">
              <w:t>Администрирование наборов томов и RAID-массивов. Использование томов и наборов томов</w:t>
            </w:r>
          </w:p>
        </w:tc>
        <w:tc>
          <w:tcPr>
            <w:tcW w:w="1911" w:type="dxa"/>
            <w:shd w:val="clear" w:color="auto" w:fill="auto"/>
            <w:vAlign w:val="center"/>
          </w:tcPr>
          <w:p w14:paraId="278DC250" w14:textId="44FC5297" w:rsidR="00AC182D" w:rsidRPr="009C4B29" w:rsidRDefault="006C513A" w:rsidP="009A4808">
            <w:pPr>
              <w:tabs>
                <w:tab w:val="left" w:pos="916"/>
              </w:tabs>
              <w:jc w:val="both"/>
            </w:pPr>
            <w:r w:rsidRPr="009C4B29">
              <w:t>24</w:t>
            </w:r>
          </w:p>
        </w:tc>
      </w:tr>
      <w:tr w:rsidR="009A4808" w:rsidRPr="009C4B29" w14:paraId="4997B044" w14:textId="77777777" w:rsidTr="009A4808">
        <w:tc>
          <w:tcPr>
            <w:tcW w:w="832" w:type="dxa"/>
            <w:shd w:val="clear" w:color="auto" w:fill="auto"/>
            <w:vAlign w:val="center"/>
          </w:tcPr>
          <w:p w14:paraId="27F8589C" w14:textId="041BB4CB" w:rsidR="00C64C23" w:rsidRPr="009C4B29" w:rsidRDefault="00AD4415" w:rsidP="009A4808">
            <w:pPr>
              <w:tabs>
                <w:tab w:val="left" w:pos="916"/>
              </w:tabs>
              <w:jc w:val="both"/>
            </w:pPr>
            <w:r w:rsidRPr="009C4B29">
              <w:t>31</w:t>
            </w:r>
          </w:p>
        </w:tc>
        <w:tc>
          <w:tcPr>
            <w:tcW w:w="2269" w:type="dxa"/>
            <w:shd w:val="clear" w:color="auto" w:fill="auto"/>
          </w:tcPr>
          <w:p w14:paraId="7D6C1FA0" w14:textId="42780EAD" w:rsidR="00C64C23" w:rsidRPr="009C4B29" w:rsidRDefault="00C64C23" w:rsidP="009A4808">
            <w:pPr>
              <w:tabs>
                <w:tab w:val="left" w:pos="916"/>
              </w:tabs>
              <w:jc w:val="both"/>
              <w:rPr>
                <w:color w:val="000000"/>
                <w:lang w:bidi="ru-RU"/>
              </w:rPr>
            </w:pPr>
            <w:r w:rsidRPr="009C4B29">
              <w:rPr>
                <w:color w:val="000000"/>
                <w:lang w:bidi="ru-RU"/>
              </w:rPr>
              <w:t>Организация сетевого</w:t>
            </w:r>
            <w:r w:rsidRPr="009C4B29">
              <w:t xml:space="preserve"> </w:t>
            </w:r>
            <w:r w:rsidRPr="009C4B29">
              <w:rPr>
                <w:color w:val="000000"/>
                <w:lang w:bidi="ru-RU"/>
              </w:rPr>
              <w:t>администри</w:t>
            </w:r>
            <w:r w:rsidRPr="009C4B29">
              <w:rPr>
                <w:color w:val="000000"/>
                <w:lang w:bidi="ru-RU"/>
              </w:rPr>
              <w:softHyphen/>
              <w:t>рования</w:t>
            </w:r>
          </w:p>
        </w:tc>
        <w:tc>
          <w:tcPr>
            <w:tcW w:w="2956" w:type="dxa"/>
            <w:shd w:val="clear" w:color="auto" w:fill="auto"/>
            <w:vAlign w:val="center"/>
          </w:tcPr>
          <w:p w14:paraId="38063DDA" w14:textId="378ED373" w:rsidR="00C64C23" w:rsidRPr="009C4B29" w:rsidRDefault="00563DF0" w:rsidP="009A4808">
            <w:pPr>
              <w:tabs>
                <w:tab w:val="left" w:pos="916"/>
              </w:tabs>
              <w:jc w:val="both"/>
            </w:pPr>
            <w:r w:rsidRPr="009C4B29">
              <w:t>Обеспечение загрузки компонент сети (новых устройств или программных компонент) ОК 3, ОК 8, ОК 9</w:t>
            </w:r>
          </w:p>
        </w:tc>
        <w:tc>
          <w:tcPr>
            <w:tcW w:w="5450" w:type="dxa"/>
            <w:shd w:val="clear" w:color="auto" w:fill="auto"/>
            <w:vAlign w:val="center"/>
          </w:tcPr>
          <w:p w14:paraId="4441F9BB" w14:textId="77777777" w:rsidR="000B34F5" w:rsidRPr="009C4B29" w:rsidRDefault="00CF7360" w:rsidP="009A4808">
            <w:pPr>
              <w:tabs>
                <w:tab w:val="left" w:pos="916"/>
              </w:tabs>
              <w:jc w:val="both"/>
            </w:pPr>
            <w:r w:rsidRPr="009C4B29">
              <w:t xml:space="preserve">Иметь практический опыт: </w:t>
            </w:r>
          </w:p>
          <w:p w14:paraId="228C7EA2" w14:textId="0B6BDE76" w:rsidR="00CF7360" w:rsidRPr="009C4B29" w:rsidRDefault="00CF7360" w:rsidP="009A4808">
            <w:pPr>
              <w:tabs>
                <w:tab w:val="left" w:pos="916"/>
              </w:tabs>
              <w:jc w:val="both"/>
            </w:pPr>
            <w:r w:rsidRPr="009C4B29">
              <w:t>Загрузка (вручную или автоматически) в базу данных управляющей системы, соответствующих параметры (стандартизированные и соответствующие определенной политике)</w:t>
            </w:r>
          </w:p>
          <w:p w14:paraId="02E2DAC8" w14:textId="77777777" w:rsidR="00CF7360" w:rsidRPr="009C4B29" w:rsidRDefault="00CF7360" w:rsidP="009A4808">
            <w:pPr>
              <w:tabs>
                <w:tab w:val="left" w:pos="916"/>
              </w:tabs>
              <w:jc w:val="both"/>
            </w:pPr>
            <w:r w:rsidRPr="009C4B29">
              <w:t>Уметь:</w:t>
            </w:r>
          </w:p>
          <w:p w14:paraId="53EFDA89" w14:textId="616887F1" w:rsidR="00CF7360" w:rsidRPr="009C4B29" w:rsidRDefault="00CF7360" w:rsidP="009A4808">
            <w:pPr>
              <w:tabs>
                <w:tab w:val="left" w:pos="916"/>
              </w:tabs>
              <w:jc w:val="both"/>
            </w:pPr>
            <w:r w:rsidRPr="009C4B29">
              <w:t>Использовать современные средства администрирования баз данных</w:t>
            </w:r>
          </w:p>
          <w:p w14:paraId="339F963C" w14:textId="77777777" w:rsidR="00CF7360" w:rsidRPr="009C4B29" w:rsidRDefault="00CF7360" w:rsidP="009A4808">
            <w:pPr>
              <w:tabs>
                <w:tab w:val="left" w:pos="916"/>
              </w:tabs>
              <w:jc w:val="both"/>
            </w:pPr>
            <w:r w:rsidRPr="009C4B29">
              <w:t>Знать:</w:t>
            </w:r>
          </w:p>
          <w:p w14:paraId="627FB06E" w14:textId="5C875C76" w:rsidR="00C64C23" w:rsidRPr="009C4B29" w:rsidRDefault="00CF7360" w:rsidP="009A4808">
            <w:pPr>
              <w:tabs>
                <w:tab w:val="left" w:pos="916"/>
              </w:tabs>
              <w:jc w:val="both"/>
            </w:pPr>
            <w:r w:rsidRPr="009C4B29">
              <w:t>Общие принципы функционирования и архитектуры аппаратных, программных</w:t>
            </w:r>
            <w:r w:rsidRPr="009C4B29">
              <w:tab/>
              <w:t>и программно-аппаратных средств администрируемой сети</w:t>
            </w:r>
          </w:p>
        </w:tc>
        <w:tc>
          <w:tcPr>
            <w:tcW w:w="2601" w:type="dxa"/>
            <w:shd w:val="clear" w:color="auto" w:fill="auto"/>
            <w:vAlign w:val="center"/>
          </w:tcPr>
          <w:p w14:paraId="57A05CCD" w14:textId="2504878F" w:rsidR="00C64C23" w:rsidRPr="009C4B29" w:rsidRDefault="00A448DE" w:rsidP="009A4808">
            <w:pPr>
              <w:tabs>
                <w:tab w:val="left" w:pos="916"/>
              </w:tabs>
              <w:jc w:val="both"/>
            </w:pPr>
            <w:r w:rsidRPr="009C4B29">
              <w:rPr>
                <w:color w:val="000000"/>
                <w:lang w:bidi="ru-RU"/>
              </w:rPr>
              <w:t xml:space="preserve">Управление </w:t>
            </w:r>
            <w:r w:rsidRPr="009C4B29">
              <w:rPr>
                <w:color w:val="000000"/>
                <w:lang w:val="en-US" w:eastAsia="en-US" w:bidi="en-US"/>
              </w:rPr>
              <w:t>RAID</w:t>
            </w:r>
            <w:r w:rsidRPr="009C4B29">
              <w:rPr>
                <w:color w:val="000000"/>
                <w:lang w:eastAsia="en-US" w:bidi="en-US"/>
              </w:rPr>
              <w:t xml:space="preserve"> </w:t>
            </w:r>
            <w:r w:rsidRPr="009C4B29">
              <w:rPr>
                <w:color w:val="000000"/>
                <w:lang w:bidi="ru-RU"/>
              </w:rPr>
              <w:t>и восстанов</w:t>
            </w:r>
            <w:r w:rsidRPr="009C4B29">
              <w:rPr>
                <w:color w:val="000000"/>
                <w:lang w:bidi="ru-RU"/>
              </w:rPr>
              <w:softHyphen/>
              <w:t>ление после сбоев.</w:t>
            </w:r>
          </w:p>
        </w:tc>
        <w:tc>
          <w:tcPr>
            <w:tcW w:w="1911" w:type="dxa"/>
            <w:shd w:val="clear" w:color="auto" w:fill="auto"/>
            <w:vAlign w:val="center"/>
          </w:tcPr>
          <w:p w14:paraId="3E151371" w14:textId="5FA74D92" w:rsidR="00C64C23" w:rsidRPr="009C4B29" w:rsidRDefault="00A448DE" w:rsidP="009A4808">
            <w:pPr>
              <w:tabs>
                <w:tab w:val="left" w:pos="916"/>
              </w:tabs>
              <w:jc w:val="both"/>
            </w:pPr>
            <w:r w:rsidRPr="009C4B29">
              <w:t>32</w:t>
            </w:r>
          </w:p>
        </w:tc>
      </w:tr>
      <w:tr w:rsidR="009A4808" w:rsidRPr="009C4B29" w14:paraId="31C5D958" w14:textId="77777777" w:rsidTr="009A4808">
        <w:tc>
          <w:tcPr>
            <w:tcW w:w="832" w:type="dxa"/>
            <w:shd w:val="clear" w:color="auto" w:fill="auto"/>
            <w:vAlign w:val="center"/>
          </w:tcPr>
          <w:p w14:paraId="24FCE41D" w14:textId="34371B63" w:rsidR="00C64C23" w:rsidRPr="009C4B29" w:rsidRDefault="00A448DE" w:rsidP="009A4808">
            <w:pPr>
              <w:tabs>
                <w:tab w:val="left" w:pos="916"/>
              </w:tabs>
              <w:jc w:val="both"/>
            </w:pPr>
            <w:r w:rsidRPr="009C4B29">
              <w:t>32</w:t>
            </w:r>
          </w:p>
        </w:tc>
        <w:tc>
          <w:tcPr>
            <w:tcW w:w="2269" w:type="dxa"/>
            <w:shd w:val="clear" w:color="auto" w:fill="auto"/>
          </w:tcPr>
          <w:p w14:paraId="14C80555" w14:textId="12D7D798" w:rsidR="00C64C23" w:rsidRPr="009C4B29" w:rsidRDefault="00C64C23" w:rsidP="009A4808">
            <w:pPr>
              <w:tabs>
                <w:tab w:val="left" w:pos="916"/>
              </w:tabs>
              <w:jc w:val="both"/>
              <w:rPr>
                <w:color w:val="000000"/>
                <w:lang w:bidi="ru-RU"/>
              </w:rPr>
            </w:pPr>
            <w:r w:rsidRPr="009C4B29">
              <w:rPr>
                <w:color w:val="000000"/>
                <w:lang w:bidi="ru-RU"/>
              </w:rPr>
              <w:t>Организация сетевого</w:t>
            </w:r>
            <w:r w:rsidRPr="009C4B29">
              <w:t xml:space="preserve"> </w:t>
            </w:r>
            <w:r w:rsidRPr="009C4B29">
              <w:rPr>
                <w:color w:val="000000"/>
                <w:lang w:bidi="ru-RU"/>
              </w:rPr>
              <w:t>администри</w:t>
            </w:r>
            <w:r w:rsidRPr="009C4B29">
              <w:rPr>
                <w:color w:val="000000"/>
                <w:lang w:bidi="ru-RU"/>
              </w:rPr>
              <w:softHyphen/>
              <w:t>рования</w:t>
            </w:r>
          </w:p>
        </w:tc>
        <w:tc>
          <w:tcPr>
            <w:tcW w:w="2956" w:type="dxa"/>
            <w:shd w:val="clear" w:color="auto" w:fill="auto"/>
            <w:vAlign w:val="center"/>
          </w:tcPr>
          <w:p w14:paraId="5AF2EF12" w14:textId="523883BB" w:rsidR="00FC3BA0" w:rsidRPr="009C4B29" w:rsidRDefault="00FC3BA0" w:rsidP="009A4808">
            <w:pPr>
              <w:tabs>
                <w:tab w:val="left" w:pos="916"/>
              </w:tabs>
              <w:jc w:val="both"/>
            </w:pPr>
            <w:r w:rsidRPr="009C4B29">
              <w:t>Интеграция прикладного программного обеспечения в единую структуру инфокоммуникационной системы</w:t>
            </w:r>
          </w:p>
          <w:p w14:paraId="58813B5C" w14:textId="34CA5C02" w:rsidR="00C64C23" w:rsidRPr="009C4B29" w:rsidRDefault="00FC3BA0" w:rsidP="009A4808">
            <w:pPr>
              <w:tabs>
                <w:tab w:val="left" w:pos="916"/>
              </w:tabs>
              <w:jc w:val="both"/>
            </w:pPr>
            <w:r w:rsidRPr="009C4B29">
              <w:t>ОК 3, ОК 8, ОК 9</w:t>
            </w:r>
          </w:p>
        </w:tc>
        <w:tc>
          <w:tcPr>
            <w:tcW w:w="5450" w:type="dxa"/>
            <w:shd w:val="clear" w:color="auto" w:fill="auto"/>
            <w:vAlign w:val="center"/>
          </w:tcPr>
          <w:p w14:paraId="1FDB694A" w14:textId="77777777" w:rsidR="000B34F5" w:rsidRPr="009C4B29" w:rsidRDefault="000B34F5" w:rsidP="009A4808">
            <w:pPr>
              <w:tabs>
                <w:tab w:val="left" w:pos="916"/>
              </w:tabs>
              <w:jc w:val="both"/>
            </w:pPr>
            <w:r w:rsidRPr="009C4B29">
              <w:t xml:space="preserve">Иметь практический опыт: </w:t>
            </w:r>
          </w:p>
          <w:p w14:paraId="6EC43644" w14:textId="3F630DC8" w:rsidR="000B34F5" w:rsidRPr="009C4B29" w:rsidRDefault="000B34F5" w:rsidP="009A4808">
            <w:pPr>
              <w:tabs>
                <w:tab w:val="left" w:pos="916"/>
              </w:tabs>
              <w:jc w:val="both"/>
            </w:pPr>
            <w:r w:rsidRPr="009C4B29">
              <w:t>Анализ структуры и параметров функционирования интегрируемого прикладного программного обеспечения</w:t>
            </w:r>
          </w:p>
          <w:p w14:paraId="7862B0C8" w14:textId="77777777" w:rsidR="000B34F5" w:rsidRPr="009C4B29" w:rsidRDefault="000B34F5" w:rsidP="009A4808">
            <w:pPr>
              <w:tabs>
                <w:tab w:val="left" w:pos="916"/>
              </w:tabs>
              <w:jc w:val="both"/>
            </w:pPr>
            <w:r w:rsidRPr="009C4B29">
              <w:t>Уметь:</w:t>
            </w:r>
          </w:p>
          <w:p w14:paraId="31F6FAB9" w14:textId="77777777" w:rsidR="000B34F5" w:rsidRPr="009C4B29" w:rsidRDefault="000B34F5" w:rsidP="009A4808">
            <w:pPr>
              <w:tabs>
                <w:tab w:val="left" w:pos="916"/>
              </w:tabs>
              <w:jc w:val="both"/>
            </w:pPr>
            <w:r w:rsidRPr="009C4B29">
              <w:t xml:space="preserve">Анализировать функционирование интегрируемого прикладного программного обеспечения </w:t>
            </w:r>
          </w:p>
          <w:p w14:paraId="7D24E003" w14:textId="6A8957B7" w:rsidR="000B34F5" w:rsidRPr="009C4B29" w:rsidRDefault="000B34F5" w:rsidP="009A4808">
            <w:pPr>
              <w:tabs>
                <w:tab w:val="left" w:pos="916"/>
              </w:tabs>
              <w:jc w:val="both"/>
            </w:pPr>
            <w:r w:rsidRPr="009C4B29">
              <w:t>Знать:</w:t>
            </w:r>
          </w:p>
          <w:p w14:paraId="70CF1C13" w14:textId="0648E7E9" w:rsidR="00C64C23" w:rsidRPr="009C4B29" w:rsidRDefault="000B34F5" w:rsidP="009A4808">
            <w:pPr>
              <w:tabs>
                <w:tab w:val="left" w:pos="916"/>
              </w:tabs>
              <w:jc w:val="both"/>
            </w:pPr>
            <w:r w:rsidRPr="009C4B29">
              <w:t>Основные параметры функционирования интегрируемого прикладного программного обеспечения администрируемой инфокоммуникационной системы и/или ее составляющих</w:t>
            </w:r>
          </w:p>
        </w:tc>
        <w:tc>
          <w:tcPr>
            <w:tcW w:w="2601" w:type="dxa"/>
            <w:shd w:val="clear" w:color="auto" w:fill="auto"/>
            <w:vAlign w:val="center"/>
          </w:tcPr>
          <w:p w14:paraId="5474F512" w14:textId="544F6E57" w:rsidR="00C64C23" w:rsidRPr="009C4B29" w:rsidRDefault="00FC06F4" w:rsidP="009A4808">
            <w:pPr>
              <w:tabs>
                <w:tab w:val="left" w:pos="916"/>
              </w:tabs>
              <w:jc w:val="both"/>
            </w:pPr>
            <w:r w:rsidRPr="009C4B29">
              <w:t>Вычислительные кластеры</w:t>
            </w:r>
          </w:p>
        </w:tc>
        <w:tc>
          <w:tcPr>
            <w:tcW w:w="1911" w:type="dxa"/>
            <w:shd w:val="clear" w:color="auto" w:fill="auto"/>
            <w:vAlign w:val="center"/>
          </w:tcPr>
          <w:p w14:paraId="25EA8A3C" w14:textId="03FC1DD4" w:rsidR="00C64C23" w:rsidRPr="009C4B29" w:rsidRDefault="00193280" w:rsidP="009A4808">
            <w:pPr>
              <w:tabs>
                <w:tab w:val="left" w:pos="916"/>
              </w:tabs>
              <w:jc w:val="both"/>
            </w:pPr>
            <w:r w:rsidRPr="009C4B29">
              <w:t>40</w:t>
            </w:r>
          </w:p>
        </w:tc>
      </w:tr>
      <w:tr w:rsidR="009A4808" w:rsidRPr="009C4B29" w14:paraId="35EE6460" w14:textId="77777777" w:rsidTr="009A4808">
        <w:tc>
          <w:tcPr>
            <w:tcW w:w="832" w:type="dxa"/>
            <w:shd w:val="clear" w:color="auto" w:fill="auto"/>
            <w:vAlign w:val="center"/>
          </w:tcPr>
          <w:p w14:paraId="1452D2EC" w14:textId="26B44648" w:rsidR="003B61DB" w:rsidRPr="009C4B29" w:rsidRDefault="003B61DB" w:rsidP="009A4808">
            <w:pPr>
              <w:tabs>
                <w:tab w:val="left" w:pos="916"/>
              </w:tabs>
              <w:jc w:val="both"/>
            </w:pPr>
            <w:r w:rsidRPr="009C4B29">
              <w:t>33</w:t>
            </w:r>
          </w:p>
        </w:tc>
        <w:tc>
          <w:tcPr>
            <w:tcW w:w="2269" w:type="dxa"/>
            <w:shd w:val="clear" w:color="auto" w:fill="auto"/>
          </w:tcPr>
          <w:p w14:paraId="48727489" w14:textId="7D76A666" w:rsidR="003B61DB" w:rsidRPr="009C4B29" w:rsidRDefault="003B61DB" w:rsidP="009A4808">
            <w:pPr>
              <w:tabs>
                <w:tab w:val="left" w:pos="916"/>
              </w:tabs>
              <w:jc w:val="both"/>
              <w:rPr>
                <w:color w:val="000000"/>
                <w:lang w:bidi="ru-RU"/>
              </w:rPr>
            </w:pPr>
            <w:r w:rsidRPr="009C4B29">
              <w:rPr>
                <w:color w:val="000000"/>
                <w:lang w:bidi="ru-RU"/>
              </w:rPr>
              <w:t>Организация сетевого</w:t>
            </w:r>
            <w:r w:rsidRPr="009C4B29">
              <w:t xml:space="preserve"> </w:t>
            </w:r>
            <w:r w:rsidRPr="009C4B29">
              <w:rPr>
                <w:color w:val="000000"/>
                <w:lang w:bidi="ru-RU"/>
              </w:rPr>
              <w:t>администри</w:t>
            </w:r>
            <w:r w:rsidRPr="009C4B29">
              <w:rPr>
                <w:color w:val="000000"/>
                <w:lang w:bidi="ru-RU"/>
              </w:rPr>
              <w:softHyphen/>
              <w:t>рования</w:t>
            </w:r>
          </w:p>
        </w:tc>
        <w:tc>
          <w:tcPr>
            <w:tcW w:w="2956" w:type="dxa"/>
            <w:shd w:val="clear" w:color="auto" w:fill="auto"/>
            <w:vAlign w:val="center"/>
          </w:tcPr>
          <w:p w14:paraId="69ED8C93" w14:textId="093DF1A1" w:rsidR="003B61DB" w:rsidRPr="009C4B29" w:rsidRDefault="003B61DB" w:rsidP="009A4808">
            <w:pPr>
              <w:tabs>
                <w:tab w:val="left" w:pos="916"/>
              </w:tabs>
              <w:jc w:val="both"/>
            </w:pPr>
            <w:r w:rsidRPr="009C4B29">
              <w:t xml:space="preserve">Установка активного сетевого оборудования и операционных систем </w:t>
            </w:r>
            <w:r w:rsidRPr="009C4B29">
              <w:br/>
              <w:t>ОК 3, ОК 8, ОК 9</w:t>
            </w:r>
          </w:p>
        </w:tc>
        <w:tc>
          <w:tcPr>
            <w:tcW w:w="5450" w:type="dxa"/>
            <w:shd w:val="clear" w:color="auto" w:fill="auto"/>
            <w:vAlign w:val="center"/>
          </w:tcPr>
          <w:p w14:paraId="1B4BE0F6" w14:textId="77777777" w:rsidR="003B61DB" w:rsidRPr="009C4B29" w:rsidRDefault="003B61DB" w:rsidP="009A4808">
            <w:pPr>
              <w:tabs>
                <w:tab w:val="left" w:pos="916"/>
              </w:tabs>
              <w:jc w:val="both"/>
            </w:pPr>
            <w:r w:rsidRPr="009C4B29">
              <w:t xml:space="preserve">Иметь практический опыт: </w:t>
            </w:r>
          </w:p>
          <w:p w14:paraId="6DCB9A3F" w14:textId="77777777" w:rsidR="003B61DB" w:rsidRPr="009C4B29" w:rsidRDefault="003B61DB" w:rsidP="009A4808">
            <w:pPr>
              <w:tabs>
                <w:tab w:val="left" w:pos="916"/>
              </w:tabs>
              <w:jc w:val="both"/>
            </w:pPr>
            <w:r w:rsidRPr="009C4B29">
              <w:t xml:space="preserve">Установка и подключение сетевых устройств (концентраторов, мостов, маршрутизаторов, шлюзов, модемов, мультиплексоров, конвертеров, коммутаторов) </w:t>
            </w:r>
          </w:p>
          <w:p w14:paraId="0C733133" w14:textId="490206CC" w:rsidR="003B61DB" w:rsidRPr="009C4B29" w:rsidRDefault="003B61DB" w:rsidP="009A4808">
            <w:pPr>
              <w:tabs>
                <w:tab w:val="left" w:pos="916"/>
              </w:tabs>
              <w:jc w:val="both"/>
            </w:pPr>
            <w:r w:rsidRPr="009C4B29">
              <w:t>Уметь:</w:t>
            </w:r>
          </w:p>
          <w:p w14:paraId="6243A8D6" w14:textId="77777777" w:rsidR="003B61DB" w:rsidRPr="009C4B29" w:rsidRDefault="003B61DB" w:rsidP="009A4808">
            <w:pPr>
              <w:tabs>
                <w:tab w:val="left" w:pos="916"/>
              </w:tabs>
              <w:jc w:val="both"/>
            </w:pPr>
            <w:r w:rsidRPr="009C4B29">
              <w:t xml:space="preserve">Применять различные методы управления сетевыми устройствами </w:t>
            </w:r>
          </w:p>
          <w:p w14:paraId="3A333689" w14:textId="1CAADF42" w:rsidR="003B61DB" w:rsidRPr="009C4B29" w:rsidRDefault="003B61DB" w:rsidP="009A4808">
            <w:pPr>
              <w:tabs>
                <w:tab w:val="left" w:pos="916"/>
              </w:tabs>
              <w:jc w:val="both"/>
            </w:pPr>
            <w:r w:rsidRPr="009C4B29">
              <w:t>Знать:</w:t>
            </w:r>
          </w:p>
          <w:p w14:paraId="5936D751" w14:textId="59C00AC6" w:rsidR="003B61DB" w:rsidRPr="009C4B29" w:rsidRDefault="003B61DB" w:rsidP="009A4808">
            <w:pPr>
              <w:tabs>
                <w:tab w:val="left" w:pos="916"/>
              </w:tabs>
              <w:jc w:val="both"/>
            </w:pPr>
            <w:r w:rsidRPr="009C4B29">
              <w:t>Принципы функционирования и архитектуры сетевых аппаратных средств</w:t>
            </w:r>
          </w:p>
        </w:tc>
        <w:tc>
          <w:tcPr>
            <w:tcW w:w="2601" w:type="dxa"/>
            <w:shd w:val="clear" w:color="auto" w:fill="auto"/>
          </w:tcPr>
          <w:p w14:paraId="27EF1831" w14:textId="0AA7EACF" w:rsidR="003B61DB" w:rsidRPr="009C4B29" w:rsidRDefault="003B61DB" w:rsidP="009A4808">
            <w:pPr>
              <w:tabs>
                <w:tab w:val="left" w:pos="916"/>
              </w:tabs>
              <w:jc w:val="both"/>
            </w:pPr>
            <w:r w:rsidRPr="009C4B29">
              <w:rPr>
                <w:color w:val="000000"/>
                <w:lang w:bidi="ru-RU"/>
              </w:rPr>
              <w:t xml:space="preserve">Лицензирование </w:t>
            </w:r>
            <w:r w:rsidRPr="009C4B29">
              <w:rPr>
                <w:color w:val="000000"/>
                <w:lang w:val="en-US" w:eastAsia="en-US" w:bidi="en-US"/>
              </w:rPr>
              <w:t>Microsoft</w:t>
            </w:r>
          </w:p>
        </w:tc>
        <w:tc>
          <w:tcPr>
            <w:tcW w:w="1911" w:type="dxa"/>
            <w:shd w:val="clear" w:color="auto" w:fill="auto"/>
            <w:vAlign w:val="center"/>
          </w:tcPr>
          <w:p w14:paraId="1A7FDA82" w14:textId="1C517F7F" w:rsidR="003B61DB" w:rsidRPr="009C4B29" w:rsidRDefault="00B7536D" w:rsidP="009A4808">
            <w:pPr>
              <w:tabs>
                <w:tab w:val="left" w:pos="916"/>
              </w:tabs>
              <w:jc w:val="both"/>
            </w:pPr>
            <w:r w:rsidRPr="009C4B29">
              <w:t>48</w:t>
            </w:r>
          </w:p>
        </w:tc>
      </w:tr>
      <w:tr w:rsidR="009A4808" w:rsidRPr="009C4B29" w14:paraId="2CA44B29" w14:textId="77777777" w:rsidTr="009A4808">
        <w:trPr>
          <w:trHeight w:val="3601"/>
        </w:trPr>
        <w:tc>
          <w:tcPr>
            <w:tcW w:w="832" w:type="dxa"/>
            <w:shd w:val="clear" w:color="auto" w:fill="auto"/>
            <w:vAlign w:val="center"/>
          </w:tcPr>
          <w:p w14:paraId="65A2119B" w14:textId="532FDE94" w:rsidR="00806447" w:rsidRPr="009C4B29" w:rsidRDefault="00806447" w:rsidP="009A4808">
            <w:pPr>
              <w:tabs>
                <w:tab w:val="left" w:pos="916"/>
              </w:tabs>
              <w:jc w:val="both"/>
            </w:pPr>
            <w:r w:rsidRPr="009C4B29">
              <w:t>34</w:t>
            </w:r>
          </w:p>
        </w:tc>
        <w:tc>
          <w:tcPr>
            <w:tcW w:w="2269" w:type="dxa"/>
            <w:shd w:val="clear" w:color="auto" w:fill="auto"/>
          </w:tcPr>
          <w:p w14:paraId="158A4918" w14:textId="4BDAA27F" w:rsidR="00806447" w:rsidRPr="009C4B29" w:rsidRDefault="00806447" w:rsidP="009A4808">
            <w:pPr>
              <w:tabs>
                <w:tab w:val="left" w:pos="916"/>
              </w:tabs>
              <w:jc w:val="both"/>
              <w:rPr>
                <w:color w:val="000000"/>
                <w:lang w:bidi="ru-RU"/>
              </w:rPr>
            </w:pPr>
            <w:r w:rsidRPr="009C4B29">
              <w:rPr>
                <w:color w:val="000000"/>
                <w:lang w:bidi="ru-RU"/>
              </w:rPr>
              <w:t>Организация сетевого</w:t>
            </w:r>
            <w:r w:rsidRPr="009C4B29">
              <w:t xml:space="preserve"> </w:t>
            </w:r>
            <w:r w:rsidRPr="009C4B29">
              <w:rPr>
                <w:color w:val="000000"/>
                <w:lang w:bidi="ru-RU"/>
              </w:rPr>
              <w:t>администри</w:t>
            </w:r>
            <w:r w:rsidRPr="009C4B29">
              <w:rPr>
                <w:color w:val="000000"/>
                <w:lang w:bidi="ru-RU"/>
              </w:rPr>
              <w:softHyphen/>
              <w:t>рования</w:t>
            </w:r>
          </w:p>
        </w:tc>
        <w:tc>
          <w:tcPr>
            <w:tcW w:w="2956" w:type="dxa"/>
            <w:shd w:val="clear" w:color="auto" w:fill="auto"/>
            <w:vAlign w:val="center"/>
          </w:tcPr>
          <w:p w14:paraId="7522D2C4" w14:textId="0C28E102" w:rsidR="00806447" w:rsidRPr="009C4B29" w:rsidRDefault="00806447" w:rsidP="009A4808">
            <w:pPr>
              <w:tabs>
                <w:tab w:val="left" w:pos="916"/>
              </w:tabs>
              <w:jc w:val="both"/>
            </w:pPr>
            <w:r w:rsidRPr="009C4B29">
              <w:rPr>
                <w:color w:val="000000"/>
                <w:lang w:bidi="ru-RU"/>
              </w:rPr>
              <w:t>Мониторинг событий, возникающих в процессе работы инфокоммуникационной системы ОК 4, ОК 9</w:t>
            </w:r>
          </w:p>
        </w:tc>
        <w:tc>
          <w:tcPr>
            <w:tcW w:w="5450" w:type="dxa"/>
            <w:shd w:val="clear" w:color="auto" w:fill="auto"/>
            <w:vAlign w:val="center"/>
          </w:tcPr>
          <w:p w14:paraId="7FACA73D" w14:textId="77777777" w:rsidR="00806447" w:rsidRPr="009C4B29" w:rsidRDefault="00806447" w:rsidP="009A4808">
            <w:pPr>
              <w:tabs>
                <w:tab w:val="left" w:pos="916"/>
              </w:tabs>
              <w:jc w:val="both"/>
            </w:pPr>
            <w:r w:rsidRPr="009C4B29">
              <w:t xml:space="preserve">Иметь практический опыт: </w:t>
            </w:r>
          </w:p>
          <w:p w14:paraId="04AA4A7D" w14:textId="08E80517" w:rsidR="00806447" w:rsidRPr="009C4B29" w:rsidRDefault="00806447" w:rsidP="009A4808">
            <w:pPr>
              <w:tabs>
                <w:tab w:val="left" w:pos="916"/>
              </w:tabs>
              <w:jc w:val="both"/>
            </w:pPr>
            <w:r w:rsidRPr="009C4B29">
              <w:t>Анализ отклонений от штатного режима работы инфокоммуникационной системы и/или ее составляющих</w:t>
            </w:r>
          </w:p>
          <w:p w14:paraId="13F85682" w14:textId="77777777" w:rsidR="00806447" w:rsidRPr="009C4B29" w:rsidRDefault="00806447" w:rsidP="009A4808">
            <w:pPr>
              <w:tabs>
                <w:tab w:val="left" w:pos="916"/>
              </w:tabs>
              <w:jc w:val="both"/>
            </w:pPr>
            <w:r w:rsidRPr="009C4B29">
              <w:t>Уметь:</w:t>
            </w:r>
          </w:p>
          <w:p w14:paraId="3B4B7BF9" w14:textId="5FE637A8" w:rsidR="00806447" w:rsidRPr="009C4B29" w:rsidRDefault="00806447" w:rsidP="009A4808">
            <w:pPr>
              <w:tabs>
                <w:tab w:val="left" w:pos="916"/>
              </w:tabs>
              <w:jc w:val="both"/>
            </w:pPr>
            <w:r w:rsidRPr="009C4B29">
              <w:t>Пользоваться нормативно технической документацией в области</w:t>
            </w:r>
          </w:p>
          <w:p w14:paraId="59DFC1EB" w14:textId="77777777" w:rsidR="00806447" w:rsidRPr="009C4B29" w:rsidRDefault="00806447" w:rsidP="009A4808">
            <w:pPr>
              <w:tabs>
                <w:tab w:val="left" w:pos="916"/>
              </w:tabs>
              <w:jc w:val="both"/>
            </w:pPr>
            <w:r w:rsidRPr="009C4B29">
              <w:t>Знать:</w:t>
            </w:r>
          </w:p>
          <w:p w14:paraId="53FC9A1F" w14:textId="1DF21AE6" w:rsidR="00806447" w:rsidRPr="009C4B29" w:rsidRDefault="00806447" w:rsidP="009A4808">
            <w:pPr>
              <w:tabs>
                <w:tab w:val="left" w:pos="916"/>
              </w:tabs>
              <w:jc w:val="both"/>
            </w:pPr>
            <w:r w:rsidRPr="009C4B29">
              <w:t>Общие принципы функционирования аппаратных, программных и программно-аппаратных средств администрируемой сети</w:t>
            </w:r>
          </w:p>
        </w:tc>
        <w:tc>
          <w:tcPr>
            <w:tcW w:w="2601" w:type="dxa"/>
            <w:shd w:val="clear" w:color="auto" w:fill="auto"/>
          </w:tcPr>
          <w:p w14:paraId="1CB166EA" w14:textId="3F574ED1" w:rsidR="00806447" w:rsidRPr="009C4B29" w:rsidRDefault="00806447" w:rsidP="009A4808">
            <w:pPr>
              <w:tabs>
                <w:tab w:val="left" w:pos="916"/>
              </w:tabs>
              <w:jc w:val="both"/>
            </w:pPr>
            <w:r w:rsidRPr="009C4B29">
              <w:rPr>
                <w:color w:val="000000"/>
                <w:lang w:bidi="ru-RU"/>
              </w:rPr>
              <w:t xml:space="preserve">Операционная система </w:t>
            </w:r>
            <w:r w:rsidRPr="009C4B29">
              <w:rPr>
                <w:color w:val="000000"/>
                <w:lang w:val="en-US" w:eastAsia="en-US" w:bidi="en-US"/>
              </w:rPr>
              <w:t>Linux</w:t>
            </w:r>
          </w:p>
        </w:tc>
        <w:tc>
          <w:tcPr>
            <w:tcW w:w="1911" w:type="dxa"/>
            <w:shd w:val="clear" w:color="auto" w:fill="auto"/>
            <w:vAlign w:val="center"/>
          </w:tcPr>
          <w:p w14:paraId="5CC5D5B4" w14:textId="6F69C059" w:rsidR="00806447" w:rsidRPr="009C4B29" w:rsidRDefault="00806447" w:rsidP="009A4808">
            <w:pPr>
              <w:tabs>
                <w:tab w:val="left" w:pos="916"/>
              </w:tabs>
              <w:jc w:val="both"/>
            </w:pPr>
            <w:r w:rsidRPr="009C4B29">
              <w:t>56</w:t>
            </w:r>
          </w:p>
        </w:tc>
      </w:tr>
      <w:tr w:rsidR="009A4808" w:rsidRPr="009C4B29" w14:paraId="7BC1AC10" w14:textId="77777777" w:rsidTr="009A4808">
        <w:tc>
          <w:tcPr>
            <w:tcW w:w="832" w:type="dxa"/>
            <w:shd w:val="clear" w:color="auto" w:fill="auto"/>
            <w:vAlign w:val="center"/>
          </w:tcPr>
          <w:p w14:paraId="78C35DB6" w14:textId="24FFC867" w:rsidR="00806447" w:rsidRPr="009C4B29" w:rsidRDefault="00806447" w:rsidP="009A4808">
            <w:pPr>
              <w:tabs>
                <w:tab w:val="left" w:pos="916"/>
              </w:tabs>
              <w:jc w:val="both"/>
            </w:pPr>
            <w:r w:rsidRPr="009C4B29">
              <w:t>35</w:t>
            </w:r>
          </w:p>
        </w:tc>
        <w:tc>
          <w:tcPr>
            <w:tcW w:w="2269" w:type="dxa"/>
            <w:shd w:val="clear" w:color="auto" w:fill="auto"/>
          </w:tcPr>
          <w:p w14:paraId="79EF13AA" w14:textId="1D98BD54" w:rsidR="00806447" w:rsidRPr="009C4B29" w:rsidRDefault="00806447" w:rsidP="009A4808">
            <w:pPr>
              <w:tabs>
                <w:tab w:val="left" w:pos="916"/>
              </w:tabs>
              <w:jc w:val="both"/>
              <w:rPr>
                <w:color w:val="000000"/>
                <w:lang w:bidi="ru-RU"/>
              </w:rPr>
            </w:pPr>
            <w:r w:rsidRPr="009C4B29">
              <w:rPr>
                <w:color w:val="000000"/>
                <w:lang w:bidi="ru-RU"/>
              </w:rPr>
              <w:t>Организация сетевого</w:t>
            </w:r>
            <w:r w:rsidRPr="009C4B29">
              <w:t xml:space="preserve"> </w:t>
            </w:r>
            <w:r w:rsidRPr="009C4B29">
              <w:rPr>
                <w:color w:val="000000"/>
                <w:lang w:bidi="ru-RU"/>
              </w:rPr>
              <w:t>администри</w:t>
            </w:r>
            <w:r w:rsidRPr="009C4B29">
              <w:rPr>
                <w:color w:val="000000"/>
                <w:lang w:bidi="ru-RU"/>
              </w:rPr>
              <w:softHyphen/>
              <w:t>рования</w:t>
            </w:r>
          </w:p>
        </w:tc>
        <w:tc>
          <w:tcPr>
            <w:tcW w:w="2956" w:type="dxa"/>
            <w:shd w:val="clear" w:color="auto" w:fill="auto"/>
            <w:vAlign w:val="center"/>
          </w:tcPr>
          <w:p w14:paraId="590ABA2D" w14:textId="77777777" w:rsidR="008700C8" w:rsidRPr="009C4B29" w:rsidRDefault="008700C8" w:rsidP="009A4808">
            <w:pPr>
              <w:tabs>
                <w:tab w:val="left" w:pos="916"/>
              </w:tabs>
              <w:jc w:val="both"/>
            </w:pPr>
            <w:r w:rsidRPr="009C4B29">
              <w:t>Настройка операционных систем</w:t>
            </w:r>
          </w:p>
          <w:p w14:paraId="63D24708" w14:textId="0B9541CB" w:rsidR="00806447" w:rsidRPr="009C4B29" w:rsidRDefault="008700C8" w:rsidP="009A4808">
            <w:pPr>
              <w:tabs>
                <w:tab w:val="left" w:pos="916"/>
              </w:tabs>
              <w:jc w:val="both"/>
            </w:pPr>
            <w:r w:rsidRPr="009C4B29">
              <w:t>ОК 3, ОК 8, ОК 9</w:t>
            </w:r>
          </w:p>
        </w:tc>
        <w:tc>
          <w:tcPr>
            <w:tcW w:w="5450" w:type="dxa"/>
            <w:shd w:val="clear" w:color="auto" w:fill="auto"/>
            <w:vAlign w:val="center"/>
          </w:tcPr>
          <w:p w14:paraId="530D27AE" w14:textId="77777777" w:rsidR="0037191B" w:rsidRPr="009C4B29" w:rsidRDefault="0037191B" w:rsidP="009A4808">
            <w:pPr>
              <w:tabs>
                <w:tab w:val="left" w:pos="916"/>
              </w:tabs>
              <w:jc w:val="both"/>
            </w:pPr>
            <w:r w:rsidRPr="009C4B29">
              <w:t xml:space="preserve">Иметь практический опыт: </w:t>
            </w:r>
          </w:p>
          <w:p w14:paraId="7AF84020" w14:textId="47D50AD3" w:rsidR="0037191B" w:rsidRPr="009C4B29" w:rsidRDefault="0037191B" w:rsidP="009A4808">
            <w:pPr>
              <w:tabs>
                <w:tab w:val="left" w:pos="916"/>
              </w:tabs>
              <w:jc w:val="both"/>
            </w:pPr>
            <w:r w:rsidRPr="009C4B29">
              <w:t>Настройка сетевого программного обеспечения</w:t>
            </w:r>
          </w:p>
          <w:p w14:paraId="20C0F8DF" w14:textId="77777777" w:rsidR="0037191B" w:rsidRPr="009C4B29" w:rsidRDefault="0037191B" w:rsidP="009A4808">
            <w:pPr>
              <w:tabs>
                <w:tab w:val="left" w:pos="916"/>
              </w:tabs>
              <w:jc w:val="both"/>
            </w:pPr>
            <w:r w:rsidRPr="009C4B29">
              <w:t>Уметь:</w:t>
            </w:r>
          </w:p>
          <w:p w14:paraId="2618568F" w14:textId="3AB80EAF" w:rsidR="0037191B" w:rsidRPr="009C4B29" w:rsidRDefault="0037191B" w:rsidP="009A4808">
            <w:pPr>
              <w:tabs>
                <w:tab w:val="left" w:pos="916"/>
              </w:tabs>
              <w:jc w:val="both"/>
            </w:pPr>
            <w:r w:rsidRPr="009C4B29">
              <w:t>Применять специальные процедуры по управлению сетевыми устройствами</w:t>
            </w:r>
          </w:p>
          <w:p w14:paraId="0EBD73BC" w14:textId="77777777" w:rsidR="0037191B" w:rsidRPr="009C4B29" w:rsidRDefault="0037191B" w:rsidP="009A4808">
            <w:pPr>
              <w:tabs>
                <w:tab w:val="left" w:pos="916"/>
              </w:tabs>
              <w:jc w:val="both"/>
            </w:pPr>
            <w:r w:rsidRPr="009C4B29">
              <w:t>Знать:</w:t>
            </w:r>
          </w:p>
          <w:p w14:paraId="14FBFBDD" w14:textId="150DA73A" w:rsidR="00806447" w:rsidRPr="009C4B29" w:rsidRDefault="0037191B" w:rsidP="009A4808">
            <w:pPr>
              <w:tabs>
                <w:tab w:val="left" w:pos="916"/>
              </w:tabs>
              <w:jc w:val="both"/>
            </w:pPr>
            <w:r w:rsidRPr="009C4B29">
              <w:t>Принципы работы операционных систем</w:t>
            </w:r>
          </w:p>
        </w:tc>
        <w:tc>
          <w:tcPr>
            <w:tcW w:w="2601" w:type="dxa"/>
            <w:shd w:val="clear" w:color="auto" w:fill="auto"/>
            <w:vAlign w:val="center"/>
          </w:tcPr>
          <w:p w14:paraId="21FA0DBA" w14:textId="1EF4297E" w:rsidR="00806447" w:rsidRPr="009C4B29" w:rsidRDefault="006C5ED7" w:rsidP="009A4808">
            <w:pPr>
              <w:tabs>
                <w:tab w:val="left" w:pos="916"/>
              </w:tabs>
              <w:jc w:val="both"/>
            </w:pPr>
            <w:r w:rsidRPr="009C4B29">
              <w:rPr>
                <w:color w:val="000000"/>
                <w:lang w:bidi="ru-RU"/>
              </w:rPr>
              <w:t xml:space="preserve">Основы работы в ОС </w:t>
            </w:r>
            <w:r w:rsidRPr="009C4B29">
              <w:rPr>
                <w:color w:val="000000"/>
                <w:lang w:val="en-US" w:eastAsia="en-US" w:bidi="en-US"/>
              </w:rPr>
              <w:t>Linux</w:t>
            </w:r>
          </w:p>
        </w:tc>
        <w:tc>
          <w:tcPr>
            <w:tcW w:w="1911" w:type="dxa"/>
            <w:shd w:val="clear" w:color="auto" w:fill="auto"/>
            <w:vAlign w:val="center"/>
          </w:tcPr>
          <w:p w14:paraId="10ED5424" w14:textId="785865FB" w:rsidR="00806447" w:rsidRPr="009C4B29" w:rsidRDefault="006C5ED7" w:rsidP="009A4808">
            <w:pPr>
              <w:tabs>
                <w:tab w:val="left" w:pos="916"/>
              </w:tabs>
              <w:jc w:val="both"/>
            </w:pPr>
            <w:r w:rsidRPr="009C4B29">
              <w:t>64</w:t>
            </w:r>
          </w:p>
        </w:tc>
      </w:tr>
      <w:tr w:rsidR="009A4808" w:rsidRPr="009C4B29" w14:paraId="4AE66706" w14:textId="77777777" w:rsidTr="009A4808">
        <w:tc>
          <w:tcPr>
            <w:tcW w:w="832" w:type="dxa"/>
            <w:shd w:val="clear" w:color="auto" w:fill="auto"/>
            <w:vAlign w:val="center"/>
          </w:tcPr>
          <w:p w14:paraId="65FFD88A" w14:textId="354DADCE" w:rsidR="00806447" w:rsidRPr="009C4B29" w:rsidRDefault="00592162" w:rsidP="009A4808">
            <w:pPr>
              <w:tabs>
                <w:tab w:val="left" w:pos="916"/>
              </w:tabs>
              <w:jc w:val="both"/>
            </w:pPr>
            <w:r w:rsidRPr="009C4B29">
              <w:t>36</w:t>
            </w:r>
          </w:p>
        </w:tc>
        <w:tc>
          <w:tcPr>
            <w:tcW w:w="2269" w:type="dxa"/>
            <w:shd w:val="clear" w:color="auto" w:fill="auto"/>
          </w:tcPr>
          <w:p w14:paraId="23230D16" w14:textId="07A3F52B" w:rsidR="00806447" w:rsidRPr="009C4B29" w:rsidRDefault="00806447" w:rsidP="009A4808">
            <w:pPr>
              <w:tabs>
                <w:tab w:val="left" w:pos="916"/>
              </w:tabs>
              <w:jc w:val="both"/>
              <w:rPr>
                <w:color w:val="000000"/>
                <w:lang w:bidi="ru-RU"/>
              </w:rPr>
            </w:pPr>
            <w:r w:rsidRPr="009C4B29">
              <w:rPr>
                <w:color w:val="000000"/>
                <w:lang w:bidi="ru-RU"/>
              </w:rPr>
              <w:t>Организация сетевого</w:t>
            </w:r>
            <w:r w:rsidRPr="009C4B29">
              <w:t xml:space="preserve"> </w:t>
            </w:r>
            <w:r w:rsidRPr="009C4B29">
              <w:rPr>
                <w:color w:val="000000"/>
                <w:lang w:bidi="ru-RU"/>
              </w:rPr>
              <w:t>администри</w:t>
            </w:r>
            <w:r w:rsidRPr="009C4B29">
              <w:rPr>
                <w:color w:val="000000"/>
                <w:lang w:bidi="ru-RU"/>
              </w:rPr>
              <w:softHyphen/>
              <w:t>рования</w:t>
            </w:r>
          </w:p>
        </w:tc>
        <w:tc>
          <w:tcPr>
            <w:tcW w:w="2956" w:type="dxa"/>
            <w:shd w:val="clear" w:color="auto" w:fill="auto"/>
            <w:vAlign w:val="center"/>
          </w:tcPr>
          <w:p w14:paraId="797B3A1E" w14:textId="77777777" w:rsidR="008700C8" w:rsidRPr="009C4B29" w:rsidRDefault="008700C8" w:rsidP="009A4808">
            <w:pPr>
              <w:tabs>
                <w:tab w:val="left" w:pos="916"/>
              </w:tabs>
              <w:jc w:val="both"/>
            </w:pPr>
            <w:r w:rsidRPr="009C4B29">
              <w:t>Настройка операционных систем</w:t>
            </w:r>
          </w:p>
          <w:p w14:paraId="12B9CE80" w14:textId="07718EEE" w:rsidR="00806447" w:rsidRPr="009C4B29" w:rsidRDefault="008700C8" w:rsidP="009A4808">
            <w:pPr>
              <w:tabs>
                <w:tab w:val="left" w:pos="916"/>
              </w:tabs>
              <w:jc w:val="both"/>
            </w:pPr>
            <w:r w:rsidRPr="009C4B29">
              <w:t>ОК 3, ОК 8, ОК 9</w:t>
            </w:r>
          </w:p>
        </w:tc>
        <w:tc>
          <w:tcPr>
            <w:tcW w:w="5450" w:type="dxa"/>
            <w:shd w:val="clear" w:color="auto" w:fill="auto"/>
            <w:vAlign w:val="center"/>
          </w:tcPr>
          <w:p w14:paraId="0BED5C44" w14:textId="77777777" w:rsidR="00592162" w:rsidRPr="009C4B29" w:rsidRDefault="00592162" w:rsidP="009A4808">
            <w:pPr>
              <w:tabs>
                <w:tab w:val="left" w:pos="916"/>
              </w:tabs>
              <w:jc w:val="both"/>
            </w:pPr>
            <w:r w:rsidRPr="009C4B29">
              <w:t xml:space="preserve">Иметь практический опыт: </w:t>
            </w:r>
          </w:p>
          <w:p w14:paraId="7B94F2C6" w14:textId="77777777" w:rsidR="00592162" w:rsidRPr="009C4B29" w:rsidRDefault="00592162" w:rsidP="009A4808">
            <w:pPr>
              <w:tabs>
                <w:tab w:val="left" w:pos="916"/>
              </w:tabs>
              <w:jc w:val="both"/>
            </w:pPr>
            <w:r w:rsidRPr="009C4B29">
              <w:t xml:space="preserve">Конфигурирование базовых параметров и сетевых интерфейсов </w:t>
            </w:r>
          </w:p>
          <w:p w14:paraId="35C9B42C" w14:textId="14863466" w:rsidR="00592162" w:rsidRPr="009C4B29" w:rsidRDefault="00592162" w:rsidP="009A4808">
            <w:pPr>
              <w:tabs>
                <w:tab w:val="left" w:pos="916"/>
              </w:tabs>
              <w:jc w:val="both"/>
            </w:pPr>
            <w:r w:rsidRPr="009C4B29">
              <w:t>Уметь:</w:t>
            </w:r>
          </w:p>
          <w:p w14:paraId="62AF9790" w14:textId="5000A6D2" w:rsidR="00592162" w:rsidRPr="009C4B29" w:rsidRDefault="00592162" w:rsidP="009A4808">
            <w:pPr>
              <w:tabs>
                <w:tab w:val="left" w:pos="916"/>
              </w:tabs>
              <w:jc w:val="both"/>
            </w:pPr>
            <w:r w:rsidRPr="009C4B29">
              <w:t xml:space="preserve">Параметризировать протоколы канального, сетевого и транспортного уровня модели взаимодействия открытых систем (OSI) </w:t>
            </w:r>
          </w:p>
          <w:p w14:paraId="1611D42E" w14:textId="58EEF811" w:rsidR="00592162" w:rsidRPr="009C4B29" w:rsidRDefault="00592162" w:rsidP="009A4808">
            <w:pPr>
              <w:tabs>
                <w:tab w:val="left" w:pos="916"/>
              </w:tabs>
              <w:jc w:val="both"/>
            </w:pPr>
            <w:r w:rsidRPr="009C4B29">
              <w:t>Знать:</w:t>
            </w:r>
          </w:p>
          <w:p w14:paraId="7D33BF3E" w14:textId="4505942B" w:rsidR="00806447" w:rsidRPr="009C4B29" w:rsidRDefault="00592162" w:rsidP="009A4808">
            <w:pPr>
              <w:tabs>
                <w:tab w:val="left" w:pos="916"/>
              </w:tabs>
              <w:jc w:val="both"/>
            </w:pPr>
            <w:r w:rsidRPr="009C4B29">
              <w:t>Протоколы канального, сетевого, транспортного, прикладного уровня модели взаимодействия открытых систем</w:t>
            </w:r>
          </w:p>
        </w:tc>
        <w:tc>
          <w:tcPr>
            <w:tcW w:w="2601" w:type="dxa"/>
            <w:shd w:val="clear" w:color="auto" w:fill="auto"/>
            <w:vAlign w:val="center"/>
          </w:tcPr>
          <w:p w14:paraId="453C96F3" w14:textId="6B571AB0" w:rsidR="00806447" w:rsidRPr="009C4B29" w:rsidRDefault="00556C06" w:rsidP="009A4808">
            <w:pPr>
              <w:tabs>
                <w:tab w:val="left" w:pos="916"/>
              </w:tabs>
              <w:jc w:val="both"/>
            </w:pPr>
            <w:r w:rsidRPr="009C4B29">
              <w:rPr>
                <w:color w:val="000000"/>
                <w:lang w:bidi="ru-RU"/>
              </w:rPr>
              <w:t xml:space="preserve">Операционная система </w:t>
            </w:r>
            <w:r w:rsidRPr="009C4B29">
              <w:rPr>
                <w:color w:val="000000"/>
                <w:lang w:val="en-US" w:eastAsia="en-US" w:bidi="en-US"/>
              </w:rPr>
              <w:t>UNIX</w:t>
            </w:r>
            <w:r w:rsidRPr="009C4B29">
              <w:rPr>
                <w:color w:val="000000"/>
                <w:lang w:eastAsia="en-US" w:bidi="en-US"/>
              </w:rPr>
              <w:t xml:space="preserve"> </w:t>
            </w:r>
            <w:r w:rsidRPr="009C4B29">
              <w:rPr>
                <w:color w:val="000000"/>
                <w:lang w:bidi="ru-RU"/>
              </w:rPr>
              <w:t>Введение в операционную сис</w:t>
            </w:r>
            <w:r w:rsidRPr="009C4B29">
              <w:rPr>
                <w:color w:val="000000"/>
                <w:lang w:bidi="ru-RU"/>
              </w:rPr>
              <w:softHyphen/>
              <w:t xml:space="preserve">тему </w:t>
            </w:r>
            <w:r w:rsidRPr="009C4B29">
              <w:rPr>
                <w:color w:val="000000"/>
                <w:lang w:val="en-US" w:eastAsia="en-US" w:bidi="en-US"/>
              </w:rPr>
              <w:t>Unix</w:t>
            </w:r>
          </w:p>
        </w:tc>
        <w:tc>
          <w:tcPr>
            <w:tcW w:w="1911" w:type="dxa"/>
            <w:shd w:val="clear" w:color="auto" w:fill="auto"/>
            <w:vAlign w:val="center"/>
          </w:tcPr>
          <w:p w14:paraId="4077B1A2" w14:textId="0DEB8196" w:rsidR="00806447" w:rsidRPr="009C4B29" w:rsidRDefault="00556C06" w:rsidP="009A4808">
            <w:pPr>
              <w:tabs>
                <w:tab w:val="left" w:pos="916"/>
              </w:tabs>
              <w:jc w:val="both"/>
            </w:pPr>
            <w:r w:rsidRPr="009C4B29">
              <w:t>72</w:t>
            </w:r>
          </w:p>
        </w:tc>
      </w:tr>
      <w:tr w:rsidR="009A4808" w:rsidRPr="009C4B29" w14:paraId="48866BAB" w14:textId="77777777" w:rsidTr="009A4808">
        <w:trPr>
          <w:trHeight w:val="3301"/>
        </w:trPr>
        <w:tc>
          <w:tcPr>
            <w:tcW w:w="832" w:type="dxa"/>
            <w:shd w:val="clear" w:color="auto" w:fill="auto"/>
            <w:vAlign w:val="center"/>
          </w:tcPr>
          <w:p w14:paraId="33BDADC5" w14:textId="3E3F1610" w:rsidR="00806447" w:rsidRPr="009C4B29" w:rsidRDefault="00556C06" w:rsidP="009A4808">
            <w:pPr>
              <w:tabs>
                <w:tab w:val="left" w:pos="916"/>
              </w:tabs>
              <w:jc w:val="both"/>
            </w:pPr>
            <w:r w:rsidRPr="009C4B29">
              <w:t>37</w:t>
            </w:r>
          </w:p>
        </w:tc>
        <w:tc>
          <w:tcPr>
            <w:tcW w:w="2269" w:type="dxa"/>
            <w:shd w:val="clear" w:color="auto" w:fill="auto"/>
          </w:tcPr>
          <w:p w14:paraId="0EC034D0" w14:textId="38012832" w:rsidR="00806447" w:rsidRPr="009C4B29" w:rsidRDefault="00806447" w:rsidP="009A4808">
            <w:pPr>
              <w:tabs>
                <w:tab w:val="left" w:pos="916"/>
              </w:tabs>
              <w:jc w:val="both"/>
              <w:rPr>
                <w:color w:val="000000"/>
                <w:lang w:bidi="ru-RU"/>
              </w:rPr>
            </w:pPr>
            <w:r w:rsidRPr="009C4B29">
              <w:rPr>
                <w:color w:val="000000"/>
                <w:lang w:bidi="ru-RU"/>
              </w:rPr>
              <w:t>Организация сетевого</w:t>
            </w:r>
            <w:r w:rsidRPr="009C4B29">
              <w:t xml:space="preserve"> </w:t>
            </w:r>
            <w:r w:rsidRPr="009C4B29">
              <w:rPr>
                <w:color w:val="000000"/>
                <w:lang w:bidi="ru-RU"/>
              </w:rPr>
              <w:t>администри</w:t>
            </w:r>
            <w:r w:rsidRPr="009C4B29">
              <w:rPr>
                <w:color w:val="000000"/>
                <w:lang w:bidi="ru-RU"/>
              </w:rPr>
              <w:softHyphen/>
              <w:t>рования</w:t>
            </w:r>
          </w:p>
        </w:tc>
        <w:tc>
          <w:tcPr>
            <w:tcW w:w="2956" w:type="dxa"/>
            <w:shd w:val="clear" w:color="auto" w:fill="auto"/>
            <w:vAlign w:val="center"/>
          </w:tcPr>
          <w:p w14:paraId="502EE81C" w14:textId="292DC5B7" w:rsidR="00AC54A5" w:rsidRPr="009C4B29" w:rsidRDefault="00AC54A5" w:rsidP="009A4808">
            <w:pPr>
              <w:tabs>
                <w:tab w:val="left" w:pos="916"/>
              </w:tabs>
              <w:jc w:val="both"/>
            </w:pPr>
            <w:r w:rsidRPr="009C4B29">
              <w:t>Установка, настройка и обновление специальных средств управления сетью</w:t>
            </w:r>
          </w:p>
          <w:p w14:paraId="7EB6C5A8" w14:textId="328B6851" w:rsidR="00806447" w:rsidRPr="009C4B29" w:rsidRDefault="00AC54A5" w:rsidP="009A4808">
            <w:pPr>
              <w:tabs>
                <w:tab w:val="left" w:pos="916"/>
              </w:tabs>
              <w:jc w:val="both"/>
            </w:pPr>
            <w:r w:rsidRPr="009C4B29">
              <w:t>ОК 4, ОК 9</w:t>
            </w:r>
          </w:p>
        </w:tc>
        <w:tc>
          <w:tcPr>
            <w:tcW w:w="5450" w:type="dxa"/>
            <w:shd w:val="clear" w:color="auto" w:fill="auto"/>
            <w:vAlign w:val="center"/>
          </w:tcPr>
          <w:p w14:paraId="57651385" w14:textId="77777777" w:rsidR="00117234" w:rsidRPr="009C4B29" w:rsidRDefault="00117234" w:rsidP="009A4808">
            <w:pPr>
              <w:tabs>
                <w:tab w:val="left" w:pos="916"/>
              </w:tabs>
              <w:jc w:val="both"/>
            </w:pPr>
            <w:r w:rsidRPr="009C4B29">
              <w:t xml:space="preserve">Иметь практический опыт: </w:t>
            </w:r>
          </w:p>
          <w:p w14:paraId="2D97D1E2" w14:textId="5BAAB6A6" w:rsidR="00117234" w:rsidRPr="009C4B29" w:rsidRDefault="00117234" w:rsidP="009A4808">
            <w:pPr>
              <w:tabs>
                <w:tab w:val="left" w:pos="916"/>
              </w:tabs>
              <w:jc w:val="both"/>
            </w:pPr>
            <w:r w:rsidRPr="009C4B29">
              <w:t>Настройка специального ПО для учета конфигураций, слежения за производительностью сетевой системы и защиты от несанкционированного доступа</w:t>
            </w:r>
          </w:p>
          <w:p w14:paraId="5C81F858" w14:textId="77777777" w:rsidR="00806447" w:rsidRPr="009C4B29" w:rsidRDefault="00117234" w:rsidP="009A4808">
            <w:pPr>
              <w:tabs>
                <w:tab w:val="left" w:pos="916"/>
              </w:tabs>
              <w:jc w:val="both"/>
            </w:pPr>
            <w:r w:rsidRPr="009C4B29">
              <w:t>Уметь:</w:t>
            </w:r>
          </w:p>
          <w:p w14:paraId="1BD0D839" w14:textId="4A2D4C45" w:rsidR="00965C83" w:rsidRPr="009C4B29" w:rsidRDefault="00965C83" w:rsidP="009A4808">
            <w:pPr>
              <w:tabs>
                <w:tab w:val="left" w:pos="916"/>
              </w:tabs>
              <w:jc w:val="both"/>
            </w:pPr>
            <w:r w:rsidRPr="009C4B29">
              <w:t>Применять специальные процедуры по установке средств управления</w:t>
            </w:r>
          </w:p>
          <w:p w14:paraId="3603BFB3" w14:textId="77777777" w:rsidR="00965C83" w:rsidRPr="009C4B29" w:rsidRDefault="00965C83" w:rsidP="009A4808">
            <w:pPr>
              <w:tabs>
                <w:tab w:val="left" w:pos="916"/>
              </w:tabs>
              <w:jc w:val="both"/>
            </w:pPr>
            <w:r w:rsidRPr="009C4B29">
              <w:t>Знать:</w:t>
            </w:r>
          </w:p>
          <w:p w14:paraId="44C9C3C7" w14:textId="48DE0A52" w:rsidR="00117234" w:rsidRPr="009C4B29" w:rsidRDefault="00965C83" w:rsidP="009A4808">
            <w:pPr>
              <w:tabs>
                <w:tab w:val="left" w:pos="916"/>
              </w:tabs>
              <w:jc w:val="both"/>
            </w:pPr>
            <w:r w:rsidRPr="009C4B29">
              <w:t>Протоколы управления и типы протоколов маршрутизации</w:t>
            </w:r>
          </w:p>
        </w:tc>
        <w:tc>
          <w:tcPr>
            <w:tcW w:w="2601" w:type="dxa"/>
            <w:shd w:val="clear" w:color="auto" w:fill="auto"/>
            <w:vAlign w:val="center"/>
          </w:tcPr>
          <w:p w14:paraId="0B688BFA" w14:textId="1E46656C" w:rsidR="00806447" w:rsidRPr="009C4B29" w:rsidRDefault="00CF4612" w:rsidP="009A4808">
            <w:pPr>
              <w:tabs>
                <w:tab w:val="left" w:pos="916"/>
              </w:tabs>
              <w:jc w:val="both"/>
            </w:pPr>
            <w:r w:rsidRPr="009C4B29">
              <w:rPr>
                <w:color w:val="000000"/>
                <w:lang w:bidi="ru-RU"/>
              </w:rPr>
              <w:t xml:space="preserve">Файловая система </w:t>
            </w:r>
            <w:r w:rsidRPr="009C4B29">
              <w:rPr>
                <w:color w:val="000000"/>
                <w:lang w:val="en-US" w:eastAsia="en-US" w:bidi="en-US"/>
              </w:rPr>
              <w:t>Linux</w:t>
            </w:r>
            <w:r w:rsidRPr="009C4B29">
              <w:rPr>
                <w:color w:val="000000"/>
                <w:lang w:eastAsia="en-US" w:bidi="en-US"/>
              </w:rPr>
              <w:t xml:space="preserve">. </w:t>
            </w:r>
            <w:r w:rsidRPr="009C4B29">
              <w:rPr>
                <w:color w:val="000000"/>
                <w:lang w:bidi="ru-RU"/>
              </w:rPr>
              <w:t>Учет</w:t>
            </w:r>
            <w:r w:rsidRPr="009C4B29">
              <w:rPr>
                <w:color w:val="000000"/>
                <w:lang w:bidi="ru-RU"/>
              </w:rPr>
              <w:softHyphen/>
              <w:t xml:space="preserve">ные записи в </w:t>
            </w:r>
            <w:r w:rsidRPr="009C4B29">
              <w:rPr>
                <w:color w:val="000000"/>
                <w:lang w:val="en-US" w:eastAsia="en-US" w:bidi="en-US"/>
              </w:rPr>
              <w:t>Linux</w:t>
            </w:r>
          </w:p>
        </w:tc>
        <w:tc>
          <w:tcPr>
            <w:tcW w:w="1911" w:type="dxa"/>
            <w:shd w:val="clear" w:color="auto" w:fill="auto"/>
            <w:vAlign w:val="center"/>
          </w:tcPr>
          <w:p w14:paraId="44CEB1C3" w14:textId="79BD79BC" w:rsidR="00806447" w:rsidRPr="009C4B29" w:rsidRDefault="00CF4612" w:rsidP="009A4808">
            <w:pPr>
              <w:tabs>
                <w:tab w:val="left" w:pos="916"/>
              </w:tabs>
              <w:jc w:val="both"/>
            </w:pPr>
            <w:r w:rsidRPr="009C4B29">
              <w:t>80</w:t>
            </w:r>
          </w:p>
        </w:tc>
      </w:tr>
      <w:tr w:rsidR="009A4808" w:rsidRPr="009C4B29" w14:paraId="758B492C" w14:textId="77777777" w:rsidTr="009A4808">
        <w:tc>
          <w:tcPr>
            <w:tcW w:w="832" w:type="dxa"/>
            <w:shd w:val="clear" w:color="auto" w:fill="auto"/>
            <w:vAlign w:val="center"/>
          </w:tcPr>
          <w:p w14:paraId="6348CC60" w14:textId="53EFA63F" w:rsidR="00806447" w:rsidRPr="009C4B29" w:rsidRDefault="00CF4612" w:rsidP="009A4808">
            <w:pPr>
              <w:tabs>
                <w:tab w:val="left" w:pos="916"/>
              </w:tabs>
              <w:jc w:val="both"/>
            </w:pPr>
            <w:r w:rsidRPr="009C4B29">
              <w:t>38</w:t>
            </w:r>
          </w:p>
        </w:tc>
        <w:tc>
          <w:tcPr>
            <w:tcW w:w="2269" w:type="dxa"/>
            <w:shd w:val="clear" w:color="auto" w:fill="auto"/>
          </w:tcPr>
          <w:p w14:paraId="7AD56081" w14:textId="1F6FDB23" w:rsidR="00806447" w:rsidRPr="009C4B29" w:rsidRDefault="00806447" w:rsidP="009A4808">
            <w:pPr>
              <w:tabs>
                <w:tab w:val="left" w:pos="916"/>
              </w:tabs>
              <w:jc w:val="both"/>
              <w:rPr>
                <w:color w:val="000000"/>
                <w:lang w:bidi="ru-RU"/>
              </w:rPr>
            </w:pPr>
            <w:r w:rsidRPr="009C4B29">
              <w:rPr>
                <w:color w:val="000000"/>
                <w:lang w:bidi="ru-RU"/>
              </w:rPr>
              <w:t>Организация сетевого</w:t>
            </w:r>
            <w:r w:rsidRPr="009C4B29">
              <w:t xml:space="preserve"> </w:t>
            </w:r>
            <w:r w:rsidRPr="009C4B29">
              <w:rPr>
                <w:color w:val="000000"/>
                <w:lang w:bidi="ru-RU"/>
              </w:rPr>
              <w:t>администри</w:t>
            </w:r>
            <w:r w:rsidRPr="009C4B29">
              <w:rPr>
                <w:color w:val="000000"/>
                <w:lang w:bidi="ru-RU"/>
              </w:rPr>
              <w:softHyphen/>
              <w:t>рования</w:t>
            </w:r>
          </w:p>
        </w:tc>
        <w:tc>
          <w:tcPr>
            <w:tcW w:w="2956" w:type="dxa"/>
            <w:shd w:val="clear" w:color="auto" w:fill="auto"/>
            <w:vAlign w:val="center"/>
          </w:tcPr>
          <w:p w14:paraId="721B6512" w14:textId="6FE38733" w:rsidR="009F17A7" w:rsidRPr="009C4B29" w:rsidRDefault="009F17A7" w:rsidP="009A4808">
            <w:pPr>
              <w:tabs>
                <w:tab w:val="left" w:pos="916"/>
              </w:tabs>
              <w:jc w:val="both"/>
            </w:pPr>
            <w:r w:rsidRPr="009C4B29">
              <w:t>Установка, настройка и обновление специальных средств управления сетью</w:t>
            </w:r>
          </w:p>
          <w:p w14:paraId="66E428B3" w14:textId="20016099" w:rsidR="00806447" w:rsidRPr="009C4B29" w:rsidRDefault="009F17A7" w:rsidP="009A4808">
            <w:pPr>
              <w:tabs>
                <w:tab w:val="left" w:pos="916"/>
              </w:tabs>
              <w:jc w:val="both"/>
            </w:pPr>
            <w:r w:rsidRPr="009C4B29">
              <w:t>ОК 3, ОК 8, ОК 9</w:t>
            </w:r>
          </w:p>
        </w:tc>
        <w:tc>
          <w:tcPr>
            <w:tcW w:w="5450" w:type="dxa"/>
            <w:shd w:val="clear" w:color="auto" w:fill="auto"/>
            <w:vAlign w:val="center"/>
          </w:tcPr>
          <w:p w14:paraId="5F94F40D" w14:textId="77777777" w:rsidR="00E27A2D" w:rsidRPr="009C4B29" w:rsidRDefault="00E27A2D" w:rsidP="009A4808">
            <w:pPr>
              <w:tabs>
                <w:tab w:val="left" w:pos="916"/>
              </w:tabs>
              <w:jc w:val="both"/>
            </w:pPr>
            <w:r w:rsidRPr="009C4B29">
              <w:t xml:space="preserve">Иметь практический опыт: </w:t>
            </w:r>
          </w:p>
          <w:p w14:paraId="011EA143" w14:textId="70638012" w:rsidR="00E27A2D" w:rsidRPr="009C4B29" w:rsidRDefault="00E27A2D" w:rsidP="009A4808">
            <w:pPr>
              <w:tabs>
                <w:tab w:val="left" w:pos="916"/>
              </w:tabs>
              <w:jc w:val="both"/>
            </w:pPr>
            <w:r w:rsidRPr="009C4B29">
              <w:t>Обновление специального ПО для учета конфигураций, слежения за производительностью сетевой системы и защиты от несанкционированного доступа</w:t>
            </w:r>
          </w:p>
          <w:p w14:paraId="0F1D2A69" w14:textId="77777777" w:rsidR="00E27A2D" w:rsidRPr="009C4B29" w:rsidRDefault="00E27A2D" w:rsidP="009A4808">
            <w:pPr>
              <w:tabs>
                <w:tab w:val="left" w:pos="916"/>
              </w:tabs>
              <w:jc w:val="both"/>
            </w:pPr>
            <w:r w:rsidRPr="009C4B29">
              <w:t>Уметь:</w:t>
            </w:r>
          </w:p>
          <w:p w14:paraId="6CF0B1EB" w14:textId="34351B37" w:rsidR="00E27A2D" w:rsidRPr="009C4B29" w:rsidRDefault="00E27A2D" w:rsidP="009A4808">
            <w:pPr>
              <w:tabs>
                <w:tab w:val="left" w:pos="916"/>
              </w:tabs>
              <w:jc w:val="both"/>
            </w:pPr>
            <w:r w:rsidRPr="009C4B29">
              <w:t>Применять нормативно-техническую документацию в области инфокоммуникационных технологий</w:t>
            </w:r>
          </w:p>
          <w:p w14:paraId="68E67D6A" w14:textId="77777777" w:rsidR="00E27A2D" w:rsidRPr="009C4B29" w:rsidRDefault="00E27A2D" w:rsidP="009A4808">
            <w:pPr>
              <w:tabs>
                <w:tab w:val="left" w:pos="916"/>
              </w:tabs>
              <w:jc w:val="both"/>
            </w:pPr>
            <w:r w:rsidRPr="009C4B29">
              <w:t>Знать:</w:t>
            </w:r>
          </w:p>
          <w:p w14:paraId="59FA5456" w14:textId="6D664976" w:rsidR="00806447" w:rsidRPr="009C4B29" w:rsidRDefault="00E27A2D" w:rsidP="009A4808">
            <w:pPr>
              <w:tabs>
                <w:tab w:val="left" w:pos="916"/>
              </w:tabs>
              <w:jc w:val="both"/>
            </w:pPr>
            <w:r w:rsidRPr="009C4B29">
              <w:t>Принципы функционирования и архитектуры аппаратных средств</w:t>
            </w:r>
          </w:p>
        </w:tc>
        <w:tc>
          <w:tcPr>
            <w:tcW w:w="2601" w:type="dxa"/>
            <w:shd w:val="clear" w:color="auto" w:fill="auto"/>
            <w:vAlign w:val="center"/>
          </w:tcPr>
          <w:p w14:paraId="73824400" w14:textId="1C4F6165" w:rsidR="00806447" w:rsidRPr="009C4B29" w:rsidRDefault="006D1123" w:rsidP="009A4808">
            <w:pPr>
              <w:tabs>
                <w:tab w:val="left" w:pos="916"/>
              </w:tabs>
              <w:jc w:val="both"/>
            </w:pPr>
            <w:r w:rsidRPr="009C4B29">
              <w:rPr>
                <w:color w:val="000000"/>
                <w:lang w:bidi="ru-RU"/>
              </w:rPr>
              <w:t>Права доступа. Работа с файла</w:t>
            </w:r>
            <w:r w:rsidRPr="009C4B29">
              <w:rPr>
                <w:color w:val="000000"/>
                <w:lang w:bidi="ru-RU"/>
              </w:rPr>
              <w:softHyphen/>
              <w:t>ми. Процессы</w:t>
            </w:r>
          </w:p>
        </w:tc>
        <w:tc>
          <w:tcPr>
            <w:tcW w:w="1911" w:type="dxa"/>
            <w:shd w:val="clear" w:color="auto" w:fill="auto"/>
            <w:vAlign w:val="center"/>
          </w:tcPr>
          <w:p w14:paraId="6777AF41" w14:textId="08CA2F8D" w:rsidR="00806447" w:rsidRPr="009C4B29" w:rsidRDefault="006D1123" w:rsidP="009A4808">
            <w:pPr>
              <w:tabs>
                <w:tab w:val="left" w:pos="916"/>
              </w:tabs>
              <w:jc w:val="both"/>
            </w:pPr>
            <w:r w:rsidRPr="009C4B29">
              <w:t>88</w:t>
            </w:r>
          </w:p>
        </w:tc>
      </w:tr>
      <w:tr w:rsidR="009A4808" w:rsidRPr="009C4B29" w14:paraId="6DFD198E" w14:textId="77777777" w:rsidTr="009A4808">
        <w:tc>
          <w:tcPr>
            <w:tcW w:w="832" w:type="dxa"/>
            <w:shd w:val="clear" w:color="auto" w:fill="auto"/>
            <w:vAlign w:val="center"/>
          </w:tcPr>
          <w:p w14:paraId="7F7C8EF6" w14:textId="3B862B3B" w:rsidR="00806447" w:rsidRPr="009C4B29" w:rsidRDefault="006D1123" w:rsidP="009A4808">
            <w:pPr>
              <w:tabs>
                <w:tab w:val="left" w:pos="916"/>
              </w:tabs>
              <w:jc w:val="both"/>
            </w:pPr>
            <w:r w:rsidRPr="009C4B29">
              <w:t>39</w:t>
            </w:r>
          </w:p>
        </w:tc>
        <w:tc>
          <w:tcPr>
            <w:tcW w:w="2269" w:type="dxa"/>
            <w:shd w:val="clear" w:color="auto" w:fill="auto"/>
          </w:tcPr>
          <w:p w14:paraId="68857AC3" w14:textId="21368072" w:rsidR="00806447" w:rsidRPr="009C4B29" w:rsidRDefault="00806447" w:rsidP="009A4808">
            <w:pPr>
              <w:tabs>
                <w:tab w:val="left" w:pos="916"/>
              </w:tabs>
              <w:jc w:val="both"/>
              <w:rPr>
                <w:color w:val="000000"/>
                <w:lang w:bidi="ru-RU"/>
              </w:rPr>
            </w:pPr>
            <w:r w:rsidRPr="009C4B29">
              <w:rPr>
                <w:color w:val="000000"/>
                <w:lang w:bidi="ru-RU"/>
              </w:rPr>
              <w:t>Организация сетевого</w:t>
            </w:r>
            <w:r w:rsidRPr="009C4B29">
              <w:t xml:space="preserve"> </w:t>
            </w:r>
            <w:r w:rsidRPr="009C4B29">
              <w:rPr>
                <w:color w:val="000000"/>
                <w:lang w:bidi="ru-RU"/>
              </w:rPr>
              <w:t>администри</w:t>
            </w:r>
            <w:r w:rsidRPr="009C4B29">
              <w:rPr>
                <w:color w:val="000000"/>
                <w:lang w:bidi="ru-RU"/>
              </w:rPr>
              <w:softHyphen/>
              <w:t>рования</w:t>
            </w:r>
          </w:p>
        </w:tc>
        <w:tc>
          <w:tcPr>
            <w:tcW w:w="2956" w:type="dxa"/>
            <w:shd w:val="clear" w:color="auto" w:fill="auto"/>
            <w:vAlign w:val="center"/>
          </w:tcPr>
          <w:p w14:paraId="3586C916" w14:textId="77777777" w:rsidR="00A60D6A" w:rsidRPr="009C4B29" w:rsidRDefault="00A60D6A" w:rsidP="009A4808">
            <w:pPr>
              <w:tabs>
                <w:tab w:val="left" w:pos="916"/>
              </w:tabs>
              <w:jc w:val="both"/>
            </w:pPr>
            <w:r w:rsidRPr="009C4B29">
              <w:t>Настройка операционных систем</w:t>
            </w:r>
          </w:p>
          <w:p w14:paraId="63C36D5E" w14:textId="0EDD2C09" w:rsidR="00806447" w:rsidRPr="009C4B29" w:rsidRDefault="00A60D6A" w:rsidP="009A4808">
            <w:pPr>
              <w:tabs>
                <w:tab w:val="left" w:pos="916"/>
              </w:tabs>
              <w:jc w:val="both"/>
            </w:pPr>
            <w:r w:rsidRPr="009C4B29">
              <w:t>ОК 3, ОК 8, ОК 9</w:t>
            </w:r>
          </w:p>
        </w:tc>
        <w:tc>
          <w:tcPr>
            <w:tcW w:w="5450" w:type="dxa"/>
            <w:shd w:val="clear" w:color="auto" w:fill="auto"/>
            <w:vAlign w:val="center"/>
          </w:tcPr>
          <w:p w14:paraId="6B590383" w14:textId="77777777" w:rsidR="00F55B5F" w:rsidRPr="009C4B29" w:rsidRDefault="00F55B5F" w:rsidP="009A4808">
            <w:pPr>
              <w:tabs>
                <w:tab w:val="left" w:pos="916"/>
              </w:tabs>
              <w:jc w:val="both"/>
            </w:pPr>
            <w:r w:rsidRPr="009C4B29">
              <w:t xml:space="preserve">Иметь практический опыт: </w:t>
            </w:r>
          </w:p>
          <w:p w14:paraId="06DC8594" w14:textId="5DFD159C" w:rsidR="00F55B5F" w:rsidRPr="009C4B29" w:rsidRDefault="00F55B5F" w:rsidP="009A4808">
            <w:pPr>
              <w:tabs>
                <w:tab w:val="left" w:pos="916"/>
              </w:tabs>
              <w:jc w:val="both"/>
            </w:pPr>
            <w:r w:rsidRPr="009C4B29">
              <w:t>Проверка функционирования устройства после установки и настройки ПО</w:t>
            </w:r>
          </w:p>
          <w:p w14:paraId="54FD2341" w14:textId="77777777" w:rsidR="00F55B5F" w:rsidRPr="009C4B29" w:rsidRDefault="00F55B5F" w:rsidP="009A4808">
            <w:pPr>
              <w:tabs>
                <w:tab w:val="left" w:pos="916"/>
              </w:tabs>
              <w:jc w:val="both"/>
            </w:pPr>
            <w:r w:rsidRPr="009C4B29">
              <w:t>Уметь:</w:t>
            </w:r>
          </w:p>
          <w:p w14:paraId="2B9F8E46" w14:textId="2321E5C7" w:rsidR="00F55B5F" w:rsidRPr="009C4B29" w:rsidRDefault="00F55B5F" w:rsidP="009A4808">
            <w:pPr>
              <w:tabs>
                <w:tab w:val="left" w:pos="916"/>
              </w:tabs>
              <w:jc w:val="both"/>
            </w:pPr>
            <w:r w:rsidRPr="009C4B29">
              <w:t xml:space="preserve">Параметризировать протоколы канального, сетевого и транспортного уровня модели взаимодействия открытых систем (OSI) </w:t>
            </w:r>
          </w:p>
          <w:p w14:paraId="0E3E6010" w14:textId="5132F9A2" w:rsidR="00F55B5F" w:rsidRPr="009C4B29" w:rsidRDefault="00F55B5F" w:rsidP="009A4808">
            <w:pPr>
              <w:tabs>
                <w:tab w:val="left" w:pos="916"/>
              </w:tabs>
              <w:jc w:val="both"/>
            </w:pPr>
            <w:r w:rsidRPr="009C4B29">
              <w:t>Знать:</w:t>
            </w:r>
          </w:p>
          <w:p w14:paraId="5B47A9E1" w14:textId="094471AD" w:rsidR="00806447" w:rsidRPr="009C4B29" w:rsidRDefault="00F55B5F" w:rsidP="009A4808">
            <w:pPr>
              <w:tabs>
                <w:tab w:val="left" w:pos="916"/>
              </w:tabs>
              <w:jc w:val="both"/>
            </w:pPr>
            <w:r w:rsidRPr="009C4B29">
              <w:t>Модель взаимодействия открытых систем, модель Интернет, модель Международной организации по стандартизации (ISO) для управления сетевым трафиком (FCAPS)</w:t>
            </w:r>
          </w:p>
        </w:tc>
        <w:tc>
          <w:tcPr>
            <w:tcW w:w="2601" w:type="dxa"/>
            <w:shd w:val="clear" w:color="auto" w:fill="auto"/>
            <w:vAlign w:val="center"/>
          </w:tcPr>
          <w:p w14:paraId="674D0ACE" w14:textId="024EFE37" w:rsidR="00806447" w:rsidRPr="009C4B29" w:rsidRDefault="008735CC" w:rsidP="009A4808">
            <w:pPr>
              <w:tabs>
                <w:tab w:val="left" w:pos="916"/>
              </w:tabs>
              <w:jc w:val="both"/>
            </w:pPr>
            <w:r w:rsidRPr="009C4B29">
              <w:rPr>
                <w:color w:val="000000"/>
                <w:lang w:bidi="ru-RU"/>
              </w:rPr>
              <w:t xml:space="preserve">Сетевое администрирование </w:t>
            </w:r>
            <w:r w:rsidRPr="009C4B29">
              <w:rPr>
                <w:color w:val="000000"/>
                <w:lang w:val="en-US" w:eastAsia="en-US" w:bidi="en-US"/>
              </w:rPr>
              <w:t>Linux</w:t>
            </w:r>
            <w:r w:rsidRPr="009C4B29">
              <w:rPr>
                <w:color w:val="000000"/>
                <w:lang w:eastAsia="en-US" w:bidi="en-US"/>
              </w:rPr>
              <w:t xml:space="preserve">. </w:t>
            </w:r>
            <w:r w:rsidRPr="009C4B29">
              <w:rPr>
                <w:color w:val="000000"/>
                <w:lang w:bidi="ru-RU"/>
              </w:rPr>
              <w:t xml:space="preserve">Сетевая модель </w:t>
            </w:r>
            <w:r w:rsidRPr="009C4B29">
              <w:rPr>
                <w:color w:val="000000"/>
                <w:lang w:val="en-US" w:eastAsia="en-US" w:bidi="en-US"/>
              </w:rPr>
              <w:t>OSI</w:t>
            </w:r>
          </w:p>
        </w:tc>
        <w:tc>
          <w:tcPr>
            <w:tcW w:w="1911" w:type="dxa"/>
            <w:shd w:val="clear" w:color="auto" w:fill="auto"/>
            <w:vAlign w:val="center"/>
          </w:tcPr>
          <w:p w14:paraId="11A47A86" w14:textId="37712176" w:rsidR="00806447" w:rsidRPr="009C4B29" w:rsidRDefault="008735CC" w:rsidP="009A4808">
            <w:pPr>
              <w:tabs>
                <w:tab w:val="left" w:pos="916"/>
              </w:tabs>
              <w:jc w:val="both"/>
            </w:pPr>
            <w:r w:rsidRPr="009C4B29">
              <w:t>96</w:t>
            </w:r>
          </w:p>
        </w:tc>
      </w:tr>
      <w:tr w:rsidR="009A4808" w:rsidRPr="009C4B29" w14:paraId="1E6B67A9" w14:textId="77777777" w:rsidTr="009A4808">
        <w:tc>
          <w:tcPr>
            <w:tcW w:w="832" w:type="dxa"/>
            <w:shd w:val="clear" w:color="auto" w:fill="auto"/>
            <w:vAlign w:val="center"/>
          </w:tcPr>
          <w:p w14:paraId="2F14E01F" w14:textId="0D301667" w:rsidR="00806447" w:rsidRPr="009C4B29" w:rsidRDefault="00F367BC" w:rsidP="009A4808">
            <w:pPr>
              <w:tabs>
                <w:tab w:val="left" w:pos="916"/>
              </w:tabs>
              <w:jc w:val="both"/>
            </w:pPr>
            <w:r w:rsidRPr="009C4B29">
              <w:t>40</w:t>
            </w:r>
          </w:p>
        </w:tc>
        <w:tc>
          <w:tcPr>
            <w:tcW w:w="2269" w:type="dxa"/>
            <w:shd w:val="clear" w:color="auto" w:fill="auto"/>
          </w:tcPr>
          <w:p w14:paraId="4EE6C1CE" w14:textId="42EA47C4" w:rsidR="00806447" w:rsidRPr="009C4B29" w:rsidRDefault="00806447" w:rsidP="009A4808">
            <w:pPr>
              <w:tabs>
                <w:tab w:val="left" w:pos="916"/>
              </w:tabs>
              <w:jc w:val="both"/>
              <w:rPr>
                <w:color w:val="000000"/>
                <w:lang w:bidi="ru-RU"/>
              </w:rPr>
            </w:pPr>
            <w:r w:rsidRPr="009C4B29">
              <w:rPr>
                <w:color w:val="000000"/>
                <w:lang w:bidi="ru-RU"/>
              </w:rPr>
              <w:t>Организация сетевого</w:t>
            </w:r>
            <w:r w:rsidRPr="009C4B29">
              <w:t xml:space="preserve"> </w:t>
            </w:r>
            <w:r w:rsidRPr="009C4B29">
              <w:rPr>
                <w:color w:val="000000"/>
                <w:lang w:bidi="ru-RU"/>
              </w:rPr>
              <w:t>администри</w:t>
            </w:r>
            <w:r w:rsidRPr="009C4B29">
              <w:rPr>
                <w:color w:val="000000"/>
                <w:lang w:bidi="ru-RU"/>
              </w:rPr>
              <w:softHyphen/>
              <w:t>рования</w:t>
            </w:r>
          </w:p>
        </w:tc>
        <w:tc>
          <w:tcPr>
            <w:tcW w:w="2956" w:type="dxa"/>
            <w:shd w:val="clear" w:color="auto" w:fill="auto"/>
            <w:vAlign w:val="center"/>
          </w:tcPr>
          <w:p w14:paraId="05A5CCB0" w14:textId="694FC1E2" w:rsidR="00806447" w:rsidRPr="009C4B29" w:rsidRDefault="00F367BC" w:rsidP="009A4808">
            <w:pPr>
              <w:tabs>
                <w:tab w:val="left" w:pos="916"/>
              </w:tabs>
              <w:jc w:val="both"/>
            </w:pPr>
            <w:r w:rsidRPr="009C4B29">
              <w:rPr>
                <w:color w:val="000000"/>
                <w:lang w:bidi="ru-RU"/>
              </w:rPr>
              <w:t>Мониторинг событий, возникающих в процессе работы инфокоммуникационной системы ОК 4, ОК 9</w:t>
            </w:r>
          </w:p>
        </w:tc>
        <w:tc>
          <w:tcPr>
            <w:tcW w:w="5450" w:type="dxa"/>
            <w:shd w:val="clear" w:color="auto" w:fill="auto"/>
            <w:vAlign w:val="center"/>
          </w:tcPr>
          <w:p w14:paraId="1AA298D6" w14:textId="77777777" w:rsidR="004031B2" w:rsidRPr="009C4B29" w:rsidRDefault="004031B2" w:rsidP="009A4808">
            <w:pPr>
              <w:tabs>
                <w:tab w:val="left" w:pos="916"/>
              </w:tabs>
              <w:jc w:val="both"/>
            </w:pPr>
            <w:r w:rsidRPr="009C4B29">
              <w:t xml:space="preserve">Иметь практический опыт: </w:t>
            </w:r>
          </w:p>
          <w:p w14:paraId="24501924" w14:textId="6ACE0169" w:rsidR="004031B2" w:rsidRPr="009C4B29" w:rsidRDefault="004031B2" w:rsidP="009A4808">
            <w:pPr>
              <w:tabs>
                <w:tab w:val="left" w:pos="916"/>
              </w:tabs>
              <w:jc w:val="both"/>
            </w:pPr>
            <w:r w:rsidRPr="009C4B29">
              <w:t>Обновление специального ПО для учета конфигураций, слежения за производительностью сетевой системы и защиты от несанкционированного доступа</w:t>
            </w:r>
          </w:p>
          <w:p w14:paraId="2FE1325A" w14:textId="77777777" w:rsidR="004031B2" w:rsidRPr="009C4B29" w:rsidRDefault="004031B2" w:rsidP="009A4808">
            <w:pPr>
              <w:tabs>
                <w:tab w:val="left" w:pos="916"/>
              </w:tabs>
              <w:jc w:val="both"/>
            </w:pPr>
            <w:r w:rsidRPr="009C4B29">
              <w:t>Уметь:</w:t>
            </w:r>
          </w:p>
          <w:p w14:paraId="6D5569FA" w14:textId="7C1917C5" w:rsidR="004031B2" w:rsidRPr="009C4B29" w:rsidRDefault="004031B2" w:rsidP="009A4808">
            <w:pPr>
              <w:tabs>
                <w:tab w:val="left" w:pos="916"/>
              </w:tabs>
              <w:jc w:val="both"/>
            </w:pPr>
            <w:r w:rsidRPr="009C4B29">
              <w:t>Применять нормативно-техническую документацию в области инфокоммуникационных технологий</w:t>
            </w:r>
          </w:p>
          <w:p w14:paraId="00CFA05F" w14:textId="77777777" w:rsidR="004031B2" w:rsidRPr="009C4B29" w:rsidRDefault="004031B2" w:rsidP="009A4808">
            <w:pPr>
              <w:tabs>
                <w:tab w:val="left" w:pos="916"/>
              </w:tabs>
              <w:jc w:val="both"/>
            </w:pPr>
            <w:r w:rsidRPr="009C4B29">
              <w:t>Знать:</w:t>
            </w:r>
          </w:p>
          <w:p w14:paraId="44AA2F0A" w14:textId="69B1DFDE" w:rsidR="00806447" w:rsidRPr="009C4B29" w:rsidRDefault="004031B2" w:rsidP="009A4808">
            <w:pPr>
              <w:tabs>
                <w:tab w:val="left" w:pos="916"/>
              </w:tabs>
              <w:jc w:val="both"/>
            </w:pPr>
            <w:r w:rsidRPr="009C4B29">
              <w:t>Инструкции по установке и эксплуатации операционных систем и администрируемых сетевых устройств и ПО</w:t>
            </w:r>
          </w:p>
        </w:tc>
        <w:tc>
          <w:tcPr>
            <w:tcW w:w="2601" w:type="dxa"/>
            <w:shd w:val="clear" w:color="auto" w:fill="auto"/>
            <w:vAlign w:val="center"/>
          </w:tcPr>
          <w:p w14:paraId="4FDB67D3" w14:textId="1E1414EA" w:rsidR="00806447" w:rsidRPr="009C4B29" w:rsidRDefault="00451226" w:rsidP="009A4808">
            <w:pPr>
              <w:tabs>
                <w:tab w:val="left" w:pos="916"/>
              </w:tabs>
              <w:jc w:val="both"/>
            </w:pPr>
            <w:r w:rsidRPr="009C4B29">
              <w:t>Сетевое администрирование Linux. Протокол IP</w:t>
            </w:r>
          </w:p>
        </w:tc>
        <w:tc>
          <w:tcPr>
            <w:tcW w:w="1911" w:type="dxa"/>
            <w:shd w:val="clear" w:color="auto" w:fill="auto"/>
            <w:vAlign w:val="center"/>
          </w:tcPr>
          <w:p w14:paraId="2F2AF7A6" w14:textId="7EFA4EEB" w:rsidR="00806447" w:rsidRPr="009C4B29" w:rsidRDefault="00451226" w:rsidP="009A4808">
            <w:pPr>
              <w:tabs>
                <w:tab w:val="left" w:pos="916"/>
              </w:tabs>
              <w:jc w:val="both"/>
            </w:pPr>
            <w:r w:rsidRPr="009C4B29">
              <w:t>104</w:t>
            </w:r>
          </w:p>
        </w:tc>
      </w:tr>
      <w:tr w:rsidR="009A4808" w:rsidRPr="009C4B29" w14:paraId="7A07283B" w14:textId="77777777" w:rsidTr="009A4808">
        <w:tc>
          <w:tcPr>
            <w:tcW w:w="832" w:type="dxa"/>
            <w:shd w:val="clear" w:color="auto" w:fill="auto"/>
            <w:vAlign w:val="center"/>
          </w:tcPr>
          <w:p w14:paraId="3A619E48" w14:textId="6316617B" w:rsidR="00806447" w:rsidRPr="009C4B29" w:rsidRDefault="00C137E6" w:rsidP="009A4808">
            <w:pPr>
              <w:tabs>
                <w:tab w:val="left" w:pos="916"/>
              </w:tabs>
              <w:jc w:val="both"/>
            </w:pPr>
            <w:r w:rsidRPr="009C4B29">
              <w:t>41</w:t>
            </w:r>
          </w:p>
        </w:tc>
        <w:tc>
          <w:tcPr>
            <w:tcW w:w="2269" w:type="dxa"/>
            <w:shd w:val="clear" w:color="auto" w:fill="auto"/>
          </w:tcPr>
          <w:p w14:paraId="4E021516" w14:textId="30D00671" w:rsidR="00806447" w:rsidRPr="009C4B29" w:rsidRDefault="00806447" w:rsidP="009A4808">
            <w:pPr>
              <w:tabs>
                <w:tab w:val="left" w:pos="916"/>
              </w:tabs>
              <w:jc w:val="both"/>
              <w:rPr>
                <w:color w:val="000000"/>
                <w:lang w:bidi="ru-RU"/>
              </w:rPr>
            </w:pPr>
            <w:r w:rsidRPr="009C4B29">
              <w:rPr>
                <w:color w:val="000000"/>
                <w:lang w:bidi="ru-RU"/>
              </w:rPr>
              <w:t>Организация сетевого</w:t>
            </w:r>
            <w:r w:rsidRPr="009C4B29">
              <w:t xml:space="preserve"> </w:t>
            </w:r>
            <w:r w:rsidRPr="009C4B29">
              <w:rPr>
                <w:color w:val="000000"/>
                <w:lang w:bidi="ru-RU"/>
              </w:rPr>
              <w:t>администри</w:t>
            </w:r>
            <w:r w:rsidRPr="009C4B29">
              <w:rPr>
                <w:color w:val="000000"/>
                <w:lang w:bidi="ru-RU"/>
              </w:rPr>
              <w:softHyphen/>
              <w:t>рования</w:t>
            </w:r>
          </w:p>
        </w:tc>
        <w:tc>
          <w:tcPr>
            <w:tcW w:w="2956" w:type="dxa"/>
            <w:shd w:val="clear" w:color="auto" w:fill="auto"/>
            <w:vAlign w:val="center"/>
          </w:tcPr>
          <w:p w14:paraId="40EFBA2B" w14:textId="52A44F7E" w:rsidR="00806447" w:rsidRPr="009C4B29" w:rsidRDefault="0099521B" w:rsidP="009A4808">
            <w:pPr>
              <w:tabs>
                <w:tab w:val="left" w:pos="916"/>
              </w:tabs>
              <w:jc w:val="both"/>
            </w:pPr>
            <w:r w:rsidRPr="009C4B29">
              <w:rPr>
                <w:color w:val="000000"/>
                <w:lang w:bidi="ru-RU"/>
              </w:rPr>
              <w:t>Управление доступом к программно-аппаратным средствам информационных служб инфокоммуникационной системы</w:t>
            </w:r>
            <w:r w:rsidRPr="009C4B29">
              <w:t xml:space="preserve"> </w:t>
            </w:r>
            <w:r w:rsidRPr="009C4B29">
              <w:rPr>
                <w:color w:val="000000"/>
                <w:lang w:bidi="ru-RU"/>
              </w:rPr>
              <w:t>ОК 3, ОК 8, ОК 9</w:t>
            </w:r>
          </w:p>
        </w:tc>
        <w:tc>
          <w:tcPr>
            <w:tcW w:w="5450" w:type="dxa"/>
            <w:shd w:val="clear" w:color="auto" w:fill="auto"/>
            <w:vAlign w:val="center"/>
          </w:tcPr>
          <w:p w14:paraId="5F4F8EA2" w14:textId="77777777" w:rsidR="001429E7" w:rsidRPr="009C4B29" w:rsidRDefault="001429E7" w:rsidP="009A4808">
            <w:pPr>
              <w:tabs>
                <w:tab w:val="left" w:pos="916"/>
              </w:tabs>
              <w:jc w:val="both"/>
            </w:pPr>
            <w:r w:rsidRPr="009C4B29">
              <w:t xml:space="preserve">Иметь практический опыт: </w:t>
            </w:r>
          </w:p>
          <w:p w14:paraId="0E4A4549" w14:textId="7E6E9AE6" w:rsidR="001429E7" w:rsidRPr="009C4B29" w:rsidRDefault="001429E7" w:rsidP="009A4808">
            <w:pPr>
              <w:tabs>
                <w:tab w:val="left" w:pos="916"/>
              </w:tabs>
              <w:jc w:val="both"/>
            </w:pPr>
            <w:r w:rsidRPr="009C4B29">
              <w:t>Применение специальных процедур по управлению правами доступа пользователей к программ-но-аппаратным средствам информационных служб инфокоммуникационной системы</w:t>
            </w:r>
          </w:p>
          <w:p w14:paraId="5250C960" w14:textId="77777777" w:rsidR="001429E7" w:rsidRPr="009C4B29" w:rsidRDefault="001429E7" w:rsidP="009A4808">
            <w:pPr>
              <w:tabs>
                <w:tab w:val="left" w:pos="916"/>
              </w:tabs>
              <w:jc w:val="both"/>
            </w:pPr>
            <w:r w:rsidRPr="009C4B29">
              <w:t>Уметь:</w:t>
            </w:r>
          </w:p>
          <w:p w14:paraId="2C5B7DD9" w14:textId="77777777" w:rsidR="001429E7" w:rsidRPr="009C4B29" w:rsidRDefault="001429E7" w:rsidP="009A4808">
            <w:pPr>
              <w:tabs>
                <w:tab w:val="left" w:pos="916"/>
              </w:tabs>
              <w:jc w:val="both"/>
            </w:pPr>
            <w:r w:rsidRPr="009C4B29">
              <w:t xml:space="preserve">Применять специальные программно-аппаратные средства контроля доступа пользователей к программно-аппаратным средствам информационных служб инфокоммуникационной системы </w:t>
            </w:r>
          </w:p>
          <w:p w14:paraId="004A4923" w14:textId="223A299F" w:rsidR="001429E7" w:rsidRPr="009C4B29" w:rsidRDefault="001429E7" w:rsidP="009A4808">
            <w:pPr>
              <w:tabs>
                <w:tab w:val="left" w:pos="916"/>
              </w:tabs>
              <w:jc w:val="both"/>
            </w:pPr>
            <w:r w:rsidRPr="009C4B29">
              <w:t>Знать:</w:t>
            </w:r>
          </w:p>
          <w:p w14:paraId="47C5E0E8" w14:textId="55ABC613" w:rsidR="00806447" w:rsidRPr="009C4B29" w:rsidRDefault="001429E7" w:rsidP="009A4808">
            <w:pPr>
              <w:tabs>
                <w:tab w:val="left" w:pos="916"/>
              </w:tabs>
              <w:jc w:val="both"/>
            </w:pPr>
            <w:r w:rsidRPr="009C4B29">
              <w:t>Архитектуры аппаратных, программных и программно-аппаратных средств администрируемой сети</w:t>
            </w:r>
          </w:p>
        </w:tc>
        <w:tc>
          <w:tcPr>
            <w:tcW w:w="2601" w:type="dxa"/>
            <w:shd w:val="clear" w:color="auto" w:fill="auto"/>
            <w:vAlign w:val="center"/>
          </w:tcPr>
          <w:p w14:paraId="0D520398" w14:textId="2D5434C0" w:rsidR="00806447" w:rsidRPr="009C4B29" w:rsidRDefault="002A5AA9" w:rsidP="009A4808">
            <w:pPr>
              <w:tabs>
                <w:tab w:val="left" w:pos="916"/>
              </w:tabs>
              <w:jc w:val="both"/>
            </w:pPr>
            <w:r w:rsidRPr="009C4B29">
              <w:t>Сетевое администрирование Linux. Протокол UDP</w:t>
            </w:r>
          </w:p>
        </w:tc>
        <w:tc>
          <w:tcPr>
            <w:tcW w:w="1911" w:type="dxa"/>
            <w:shd w:val="clear" w:color="auto" w:fill="auto"/>
            <w:vAlign w:val="center"/>
          </w:tcPr>
          <w:p w14:paraId="1E60937F" w14:textId="06A4836C" w:rsidR="00806447" w:rsidRPr="009C4B29" w:rsidRDefault="002A5AA9" w:rsidP="009A4808">
            <w:pPr>
              <w:tabs>
                <w:tab w:val="left" w:pos="916"/>
              </w:tabs>
              <w:jc w:val="both"/>
            </w:pPr>
            <w:r w:rsidRPr="009C4B29">
              <w:t>112</w:t>
            </w:r>
          </w:p>
        </w:tc>
      </w:tr>
      <w:tr w:rsidR="009A4808" w:rsidRPr="009C4B29" w14:paraId="4BEE5E87" w14:textId="77777777" w:rsidTr="009A4808">
        <w:tc>
          <w:tcPr>
            <w:tcW w:w="832" w:type="dxa"/>
            <w:shd w:val="clear" w:color="auto" w:fill="auto"/>
            <w:vAlign w:val="center"/>
          </w:tcPr>
          <w:p w14:paraId="50533ACB" w14:textId="26C67048" w:rsidR="00806447" w:rsidRPr="009C4B29" w:rsidRDefault="002A5AA9" w:rsidP="009A4808">
            <w:pPr>
              <w:tabs>
                <w:tab w:val="left" w:pos="916"/>
              </w:tabs>
              <w:jc w:val="both"/>
            </w:pPr>
            <w:r w:rsidRPr="009C4B29">
              <w:t>42</w:t>
            </w:r>
          </w:p>
        </w:tc>
        <w:tc>
          <w:tcPr>
            <w:tcW w:w="2269" w:type="dxa"/>
            <w:shd w:val="clear" w:color="auto" w:fill="auto"/>
          </w:tcPr>
          <w:p w14:paraId="24035710" w14:textId="3793E788" w:rsidR="00806447" w:rsidRPr="009C4B29" w:rsidRDefault="00806447" w:rsidP="009A4808">
            <w:pPr>
              <w:tabs>
                <w:tab w:val="left" w:pos="916"/>
              </w:tabs>
              <w:jc w:val="both"/>
              <w:rPr>
                <w:color w:val="000000"/>
                <w:lang w:bidi="ru-RU"/>
              </w:rPr>
            </w:pPr>
            <w:r w:rsidRPr="009C4B29">
              <w:rPr>
                <w:color w:val="000000"/>
                <w:lang w:bidi="ru-RU"/>
              </w:rPr>
              <w:t>Организация сетевого</w:t>
            </w:r>
            <w:r w:rsidRPr="009C4B29">
              <w:t xml:space="preserve"> </w:t>
            </w:r>
            <w:r w:rsidRPr="009C4B29">
              <w:rPr>
                <w:color w:val="000000"/>
                <w:lang w:bidi="ru-RU"/>
              </w:rPr>
              <w:t>администри</w:t>
            </w:r>
            <w:r w:rsidRPr="009C4B29">
              <w:rPr>
                <w:color w:val="000000"/>
                <w:lang w:bidi="ru-RU"/>
              </w:rPr>
              <w:softHyphen/>
              <w:t>рования</w:t>
            </w:r>
          </w:p>
        </w:tc>
        <w:tc>
          <w:tcPr>
            <w:tcW w:w="2956" w:type="dxa"/>
            <w:shd w:val="clear" w:color="auto" w:fill="auto"/>
            <w:vAlign w:val="center"/>
          </w:tcPr>
          <w:p w14:paraId="2F2FC812" w14:textId="1F80C759" w:rsidR="00806447" w:rsidRPr="009C4B29" w:rsidRDefault="00303296" w:rsidP="009A4808">
            <w:pPr>
              <w:tabs>
                <w:tab w:val="left" w:pos="916"/>
              </w:tabs>
              <w:jc w:val="both"/>
            </w:pPr>
            <w:r w:rsidRPr="009C4B29">
              <w:t>Управление доступом к программно-аппаратным средствам информационных служб инфокоммуникационной системы ОК 3, ОК 8, ОК 9</w:t>
            </w:r>
          </w:p>
        </w:tc>
        <w:tc>
          <w:tcPr>
            <w:tcW w:w="5450" w:type="dxa"/>
            <w:shd w:val="clear" w:color="auto" w:fill="auto"/>
            <w:vAlign w:val="center"/>
          </w:tcPr>
          <w:p w14:paraId="6E0499BD" w14:textId="77777777" w:rsidR="00F873F5" w:rsidRPr="009C4B29" w:rsidRDefault="00F873F5" w:rsidP="009A4808">
            <w:pPr>
              <w:tabs>
                <w:tab w:val="left" w:pos="916"/>
              </w:tabs>
              <w:jc w:val="both"/>
            </w:pPr>
            <w:r w:rsidRPr="009C4B29">
              <w:t xml:space="preserve">Иметь практический опыт: </w:t>
            </w:r>
          </w:p>
          <w:p w14:paraId="2B4CEFA7" w14:textId="67AA5629" w:rsidR="00F873F5" w:rsidRPr="009C4B29" w:rsidRDefault="00F873F5" w:rsidP="009A4808">
            <w:pPr>
              <w:tabs>
                <w:tab w:val="left" w:pos="916"/>
              </w:tabs>
              <w:jc w:val="both"/>
            </w:pPr>
            <w:r w:rsidRPr="009C4B29">
              <w:t>Контроль соблюдения прав доступа пользователей к программ-но-аппаратным средствам информационных служб инфокоммуникационной системы</w:t>
            </w:r>
          </w:p>
          <w:p w14:paraId="4192AB31" w14:textId="77777777" w:rsidR="00F873F5" w:rsidRPr="009C4B29" w:rsidRDefault="00F873F5" w:rsidP="009A4808">
            <w:pPr>
              <w:tabs>
                <w:tab w:val="left" w:pos="916"/>
              </w:tabs>
              <w:jc w:val="both"/>
            </w:pPr>
            <w:r w:rsidRPr="009C4B29">
              <w:t>Уметь:</w:t>
            </w:r>
          </w:p>
          <w:p w14:paraId="32BE4241" w14:textId="4B14CAB9" w:rsidR="00F873F5" w:rsidRPr="009C4B29" w:rsidRDefault="00F873F5" w:rsidP="009A4808">
            <w:pPr>
              <w:tabs>
                <w:tab w:val="left" w:pos="916"/>
              </w:tabs>
              <w:jc w:val="both"/>
            </w:pPr>
            <w:r w:rsidRPr="009C4B29">
              <w:t>Идентифицировать права пользователей по доступу к программно-аппаратным средствам информационных служб инфокоммуникационной системы и/или ее составляющих</w:t>
            </w:r>
          </w:p>
          <w:p w14:paraId="48008E15" w14:textId="77777777" w:rsidR="00F873F5" w:rsidRPr="009C4B29" w:rsidRDefault="00F873F5" w:rsidP="009A4808">
            <w:pPr>
              <w:tabs>
                <w:tab w:val="left" w:pos="916"/>
              </w:tabs>
              <w:jc w:val="both"/>
            </w:pPr>
            <w:r w:rsidRPr="009C4B29">
              <w:t>Знать:</w:t>
            </w:r>
          </w:p>
          <w:p w14:paraId="571B2A69" w14:textId="172EF8E8" w:rsidR="00806447" w:rsidRPr="009C4B29" w:rsidRDefault="00F873F5" w:rsidP="009A4808">
            <w:pPr>
              <w:tabs>
                <w:tab w:val="left" w:pos="916"/>
              </w:tabs>
              <w:jc w:val="both"/>
            </w:pPr>
            <w:r w:rsidRPr="009C4B29">
              <w:t>Архитектуры аппаратных, программных и программно-аппаратных средств администрируемой сети</w:t>
            </w:r>
          </w:p>
        </w:tc>
        <w:tc>
          <w:tcPr>
            <w:tcW w:w="2601" w:type="dxa"/>
            <w:shd w:val="clear" w:color="auto" w:fill="auto"/>
            <w:vAlign w:val="center"/>
          </w:tcPr>
          <w:p w14:paraId="4836F01C" w14:textId="319DC592" w:rsidR="00806447" w:rsidRPr="009C4B29" w:rsidRDefault="00103A27" w:rsidP="009A4808">
            <w:pPr>
              <w:tabs>
                <w:tab w:val="left" w:pos="916"/>
              </w:tabs>
              <w:jc w:val="both"/>
            </w:pPr>
            <w:r w:rsidRPr="009C4B29">
              <w:rPr>
                <w:color w:val="000000"/>
                <w:lang w:bidi="ru-RU"/>
              </w:rPr>
              <w:t xml:space="preserve">Сетевое администрирование </w:t>
            </w:r>
            <w:r w:rsidRPr="009C4B29">
              <w:rPr>
                <w:color w:val="000000"/>
                <w:lang w:val="en-US" w:eastAsia="en-US" w:bidi="en-US"/>
              </w:rPr>
              <w:t>Linux</w:t>
            </w:r>
            <w:r w:rsidRPr="009C4B29">
              <w:rPr>
                <w:color w:val="000000"/>
                <w:lang w:eastAsia="en-US" w:bidi="en-US"/>
              </w:rPr>
              <w:t xml:space="preserve">. </w:t>
            </w:r>
            <w:r w:rsidRPr="009C4B29">
              <w:rPr>
                <w:color w:val="000000"/>
                <w:lang w:bidi="ru-RU"/>
              </w:rPr>
              <w:t xml:space="preserve">Протокол </w:t>
            </w:r>
            <w:r w:rsidRPr="009C4B29">
              <w:rPr>
                <w:color w:val="000000"/>
                <w:lang w:val="en-US" w:eastAsia="en-US" w:bidi="en-US"/>
              </w:rPr>
              <w:t>TCP</w:t>
            </w:r>
            <w:r w:rsidRPr="009C4B29">
              <w:rPr>
                <w:color w:val="000000"/>
                <w:lang w:eastAsia="en-US" w:bidi="en-US"/>
              </w:rPr>
              <w:t>.</w:t>
            </w:r>
          </w:p>
        </w:tc>
        <w:tc>
          <w:tcPr>
            <w:tcW w:w="1911" w:type="dxa"/>
            <w:shd w:val="clear" w:color="auto" w:fill="auto"/>
            <w:vAlign w:val="center"/>
          </w:tcPr>
          <w:p w14:paraId="7EA64693" w14:textId="27D47979" w:rsidR="00806447" w:rsidRPr="009C4B29" w:rsidRDefault="00103A27" w:rsidP="009A4808">
            <w:pPr>
              <w:tabs>
                <w:tab w:val="left" w:pos="916"/>
              </w:tabs>
              <w:jc w:val="both"/>
            </w:pPr>
            <w:r w:rsidRPr="009C4B29">
              <w:t>120</w:t>
            </w:r>
          </w:p>
        </w:tc>
      </w:tr>
      <w:tr w:rsidR="009A4808" w:rsidRPr="009C4B29" w14:paraId="46D011E3" w14:textId="77777777" w:rsidTr="009A4808">
        <w:tc>
          <w:tcPr>
            <w:tcW w:w="832" w:type="dxa"/>
            <w:shd w:val="clear" w:color="auto" w:fill="auto"/>
            <w:vAlign w:val="center"/>
          </w:tcPr>
          <w:p w14:paraId="77835C1B" w14:textId="754BCF23" w:rsidR="00806447" w:rsidRPr="009C4B29" w:rsidRDefault="00866649" w:rsidP="009A4808">
            <w:pPr>
              <w:tabs>
                <w:tab w:val="left" w:pos="916"/>
              </w:tabs>
              <w:jc w:val="both"/>
            </w:pPr>
            <w:r w:rsidRPr="009C4B29">
              <w:t>43</w:t>
            </w:r>
          </w:p>
        </w:tc>
        <w:tc>
          <w:tcPr>
            <w:tcW w:w="2269" w:type="dxa"/>
            <w:shd w:val="clear" w:color="auto" w:fill="auto"/>
          </w:tcPr>
          <w:p w14:paraId="057175D8" w14:textId="40261503" w:rsidR="00806447" w:rsidRPr="009C4B29" w:rsidRDefault="00806447" w:rsidP="009A4808">
            <w:pPr>
              <w:tabs>
                <w:tab w:val="left" w:pos="916"/>
              </w:tabs>
              <w:jc w:val="both"/>
              <w:rPr>
                <w:color w:val="000000"/>
                <w:lang w:bidi="ru-RU"/>
              </w:rPr>
            </w:pPr>
            <w:r w:rsidRPr="009C4B29">
              <w:rPr>
                <w:color w:val="000000"/>
                <w:lang w:bidi="ru-RU"/>
              </w:rPr>
              <w:t>Организация сетевого</w:t>
            </w:r>
            <w:r w:rsidRPr="009C4B29">
              <w:t xml:space="preserve"> </w:t>
            </w:r>
            <w:r w:rsidRPr="009C4B29">
              <w:rPr>
                <w:color w:val="000000"/>
                <w:lang w:bidi="ru-RU"/>
              </w:rPr>
              <w:t>администри</w:t>
            </w:r>
            <w:r w:rsidRPr="009C4B29">
              <w:rPr>
                <w:color w:val="000000"/>
                <w:lang w:bidi="ru-RU"/>
              </w:rPr>
              <w:softHyphen/>
              <w:t>рования</w:t>
            </w:r>
          </w:p>
        </w:tc>
        <w:tc>
          <w:tcPr>
            <w:tcW w:w="2956" w:type="dxa"/>
            <w:shd w:val="clear" w:color="auto" w:fill="auto"/>
            <w:vAlign w:val="center"/>
          </w:tcPr>
          <w:p w14:paraId="6CC280A9" w14:textId="5FF9EFDB" w:rsidR="00806447" w:rsidRPr="009C4B29" w:rsidRDefault="00866649" w:rsidP="009A4808">
            <w:pPr>
              <w:tabs>
                <w:tab w:val="left" w:pos="916"/>
              </w:tabs>
              <w:jc w:val="both"/>
            </w:pPr>
            <w:r w:rsidRPr="009C4B29">
              <w:t>Мониторинг событий, возникающих в процессе работы инфокоммуникационной системы ОК 4, ОК 9</w:t>
            </w:r>
          </w:p>
        </w:tc>
        <w:tc>
          <w:tcPr>
            <w:tcW w:w="5450" w:type="dxa"/>
            <w:shd w:val="clear" w:color="auto" w:fill="auto"/>
            <w:vAlign w:val="center"/>
          </w:tcPr>
          <w:p w14:paraId="5D9ED7CD" w14:textId="77777777" w:rsidR="00245282" w:rsidRPr="009C4B29" w:rsidRDefault="00245282" w:rsidP="009A4808">
            <w:pPr>
              <w:tabs>
                <w:tab w:val="left" w:pos="916"/>
              </w:tabs>
              <w:jc w:val="both"/>
            </w:pPr>
            <w:r w:rsidRPr="009C4B29">
              <w:t xml:space="preserve">Иметь практический опыт: </w:t>
            </w:r>
          </w:p>
          <w:p w14:paraId="0B5CEADF" w14:textId="380FE99F" w:rsidR="00245282" w:rsidRPr="009C4B29" w:rsidRDefault="00245282" w:rsidP="009A4808">
            <w:pPr>
              <w:tabs>
                <w:tab w:val="left" w:pos="916"/>
              </w:tabs>
              <w:jc w:val="both"/>
            </w:pPr>
            <w:r w:rsidRPr="009C4B29">
              <w:t>Анализ отклонений от штатного режима работы инфокоммуникационной системы и/или ее составляющих</w:t>
            </w:r>
          </w:p>
          <w:p w14:paraId="06AB2EBA" w14:textId="77777777" w:rsidR="00245282" w:rsidRPr="009C4B29" w:rsidRDefault="00245282" w:rsidP="009A4808">
            <w:pPr>
              <w:tabs>
                <w:tab w:val="left" w:pos="916"/>
              </w:tabs>
              <w:jc w:val="both"/>
            </w:pPr>
            <w:r w:rsidRPr="009C4B29">
              <w:t>Уметь:</w:t>
            </w:r>
          </w:p>
          <w:p w14:paraId="702C5482" w14:textId="558252E6" w:rsidR="00245282" w:rsidRPr="009C4B29" w:rsidRDefault="00245282" w:rsidP="009A4808">
            <w:pPr>
              <w:tabs>
                <w:tab w:val="left" w:pos="916"/>
              </w:tabs>
              <w:jc w:val="both"/>
            </w:pPr>
            <w:r w:rsidRPr="009C4B29">
              <w:t>Отличать штатный режим работы инфокоммуникационной системы и/или ее составляющих от нештатного режима работы Знать:</w:t>
            </w:r>
          </w:p>
          <w:p w14:paraId="7CCEBF23" w14:textId="0C22C15B" w:rsidR="00806447" w:rsidRPr="009C4B29" w:rsidRDefault="00245282" w:rsidP="009A4808">
            <w:pPr>
              <w:tabs>
                <w:tab w:val="left" w:pos="916"/>
              </w:tabs>
              <w:jc w:val="both"/>
            </w:pPr>
            <w:r w:rsidRPr="009C4B29">
              <w:t>Архитектуры аппаратных, программных и программно-аппаратных средств администрируемой сети</w:t>
            </w:r>
          </w:p>
        </w:tc>
        <w:tc>
          <w:tcPr>
            <w:tcW w:w="2601" w:type="dxa"/>
            <w:shd w:val="clear" w:color="auto" w:fill="auto"/>
            <w:vAlign w:val="center"/>
          </w:tcPr>
          <w:p w14:paraId="2287A9B6" w14:textId="42660294" w:rsidR="00806447" w:rsidRPr="009C4B29" w:rsidRDefault="001A4B35" w:rsidP="009A4808">
            <w:pPr>
              <w:tabs>
                <w:tab w:val="left" w:pos="916"/>
              </w:tabs>
              <w:jc w:val="both"/>
            </w:pPr>
            <w:r w:rsidRPr="009C4B29">
              <w:rPr>
                <w:color w:val="000000"/>
                <w:lang w:bidi="ru-RU"/>
              </w:rPr>
              <w:t xml:space="preserve">Сетевое администрирование </w:t>
            </w:r>
            <w:r w:rsidRPr="009C4B29">
              <w:rPr>
                <w:color w:val="000000"/>
                <w:lang w:val="en-US" w:eastAsia="en-US" w:bidi="en-US"/>
              </w:rPr>
              <w:t>Linux</w:t>
            </w:r>
            <w:r w:rsidRPr="009C4B29">
              <w:rPr>
                <w:color w:val="000000"/>
                <w:lang w:eastAsia="en-US" w:bidi="en-US"/>
              </w:rPr>
              <w:t xml:space="preserve">. </w:t>
            </w:r>
            <w:r w:rsidRPr="009C4B29">
              <w:rPr>
                <w:color w:val="000000"/>
                <w:lang w:val="en-US" w:eastAsia="en-US" w:bidi="en-US"/>
              </w:rPr>
              <w:t>ICMP</w:t>
            </w:r>
            <w:r w:rsidRPr="009C4B29">
              <w:rPr>
                <w:color w:val="000000"/>
                <w:lang w:eastAsia="en-US" w:bidi="en-US"/>
              </w:rPr>
              <w:t xml:space="preserve"> </w:t>
            </w:r>
            <w:r w:rsidRPr="009C4B29">
              <w:rPr>
                <w:color w:val="000000"/>
                <w:lang w:bidi="ru-RU"/>
              </w:rPr>
              <w:t>Сетевое админист</w:t>
            </w:r>
            <w:r w:rsidRPr="009C4B29">
              <w:rPr>
                <w:color w:val="000000"/>
                <w:lang w:bidi="ru-RU"/>
              </w:rPr>
              <w:softHyphen/>
              <w:t xml:space="preserve">рирование </w:t>
            </w:r>
            <w:r w:rsidRPr="009C4B29">
              <w:rPr>
                <w:color w:val="000000"/>
                <w:lang w:val="en-US" w:eastAsia="en-US" w:bidi="en-US"/>
              </w:rPr>
              <w:t>Linux</w:t>
            </w:r>
            <w:r w:rsidRPr="009C4B29">
              <w:rPr>
                <w:color w:val="000000"/>
                <w:lang w:eastAsia="en-US" w:bidi="en-US"/>
              </w:rPr>
              <w:t xml:space="preserve">. </w:t>
            </w:r>
            <w:r w:rsidRPr="009C4B29">
              <w:rPr>
                <w:color w:val="000000"/>
                <w:lang w:val="en-US" w:eastAsia="en-US" w:bidi="en-US"/>
              </w:rPr>
              <w:t>Iptables</w:t>
            </w:r>
          </w:p>
        </w:tc>
        <w:tc>
          <w:tcPr>
            <w:tcW w:w="1911" w:type="dxa"/>
            <w:shd w:val="clear" w:color="auto" w:fill="auto"/>
            <w:vAlign w:val="center"/>
          </w:tcPr>
          <w:p w14:paraId="498678AB" w14:textId="499FBFD6" w:rsidR="00806447" w:rsidRPr="009C4B29" w:rsidRDefault="001A4B35" w:rsidP="009A4808">
            <w:pPr>
              <w:tabs>
                <w:tab w:val="left" w:pos="916"/>
              </w:tabs>
              <w:jc w:val="both"/>
            </w:pPr>
            <w:r w:rsidRPr="009C4B29">
              <w:t>128</w:t>
            </w:r>
          </w:p>
        </w:tc>
      </w:tr>
      <w:tr w:rsidR="009A4808" w:rsidRPr="009C4B29" w14:paraId="49BB28E4" w14:textId="77777777" w:rsidTr="009A4808">
        <w:tc>
          <w:tcPr>
            <w:tcW w:w="832" w:type="dxa"/>
            <w:shd w:val="clear" w:color="auto" w:fill="auto"/>
            <w:vAlign w:val="center"/>
          </w:tcPr>
          <w:p w14:paraId="747CE3A9" w14:textId="662DCBA2" w:rsidR="00806447" w:rsidRPr="009C4B29" w:rsidRDefault="001A4B35" w:rsidP="009A4808">
            <w:pPr>
              <w:tabs>
                <w:tab w:val="left" w:pos="916"/>
              </w:tabs>
              <w:jc w:val="both"/>
            </w:pPr>
            <w:r w:rsidRPr="009C4B29">
              <w:t>44</w:t>
            </w:r>
          </w:p>
        </w:tc>
        <w:tc>
          <w:tcPr>
            <w:tcW w:w="2269" w:type="dxa"/>
            <w:shd w:val="clear" w:color="auto" w:fill="auto"/>
          </w:tcPr>
          <w:p w14:paraId="7636BA56" w14:textId="1000EE4F" w:rsidR="00806447" w:rsidRPr="009C4B29" w:rsidRDefault="00806447" w:rsidP="009A4808">
            <w:pPr>
              <w:tabs>
                <w:tab w:val="left" w:pos="916"/>
              </w:tabs>
              <w:jc w:val="both"/>
              <w:rPr>
                <w:color w:val="000000"/>
                <w:lang w:bidi="ru-RU"/>
              </w:rPr>
            </w:pPr>
            <w:r w:rsidRPr="009C4B29">
              <w:rPr>
                <w:color w:val="000000"/>
                <w:lang w:bidi="ru-RU"/>
              </w:rPr>
              <w:t>Организация сетевого</w:t>
            </w:r>
            <w:r w:rsidRPr="009C4B29">
              <w:t xml:space="preserve"> </w:t>
            </w:r>
            <w:r w:rsidRPr="009C4B29">
              <w:rPr>
                <w:color w:val="000000"/>
                <w:lang w:bidi="ru-RU"/>
              </w:rPr>
              <w:t>администри</w:t>
            </w:r>
            <w:r w:rsidRPr="009C4B29">
              <w:rPr>
                <w:color w:val="000000"/>
                <w:lang w:bidi="ru-RU"/>
              </w:rPr>
              <w:softHyphen/>
              <w:t>рования</w:t>
            </w:r>
          </w:p>
        </w:tc>
        <w:tc>
          <w:tcPr>
            <w:tcW w:w="2956" w:type="dxa"/>
            <w:shd w:val="clear" w:color="auto" w:fill="auto"/>
            <w:vAlign w:val="center"/>
          </w:tcPr>
          <w:p w14:paraId="2C975D78" w14:textId="6EFC3700" w:rsidR="00806447" w:rsidRPr="009C4B29" w:rsidRDefault="00557E11" w:rsidP="009A4808">
            <w:pPr>
              <w:tabs>
                <w:tab w:val="left" w:pos="916"/>
              </w:tabs>
              <w:jc w:val="both"/>
            </w:pPr>
            <w:r w:rsidRPr="009C4B29">
              <w:rPr>
                <w:color w:val="000000"/>
                <w:lang w:bidi="ru-RU"/>
              </w:rPr>
              <w:t xml:space="preserve">Обеспечение непротиворечивости, целостности </w:t>
            </w:r>
            <w:r w:rsidR="009A5956" w:rsidRPr="009C4B29">
              <w:rPr>
                <w:color w:val="000000"/>
                <w:lang w:bidi="ru-RU"/>
              </w:rPr>
              <w:br/>
            </w:r>
            <w:r w:rsidRPr="009C4B29">
              <w:rPr>
                <w:color w:val="000000"/>
                <w:lang w:bidi="ru-RU"/>
              </w:rPr>
              <w:t>и повторяемости параметров се</w:t>
            </w:r>
            <w:r w:rsidR="00D1198C" w:rsidRPr="009C4B29">
              <w:rPr>
                <w:color w:val="000000"/>
                <w:lang w:bidi="ru-RU"/>
              </w:rPr>
              <w:t xml:space="preserve">ти </w:t>
            </w:r>
            <w:r w:rsidR="00D1198C" w:rsidRPr="009C4B29">
              <w:rPr>
                <w:color w:val="000000"/>
                <w:lang w:bidi="ru-RU"/>
              </w:rPr>
              <w:br/>
              <w:t>ОК 5, ОК 8, ОК 9</w:t>
            </w:r>
          </w:p>
        </w:tc>
        <w:tc>
          <w:tcPr>
            <w:tcW w:w="5450" w:type="dxa"/>
            <w:shd w:val="clear" w:color="auto" w:fill="auto"/>
            <w:vAlign w:val="center"/>
          </w:tcPr>
          <w:p w14:paraId="2D5814D2" w14:textId="42706467" w:rsidR="009A5956" w:rsidRPr="009C4B29" w:rsidRDefault="009A5956" w:rsidP="009A4808">
            <w:pPr>
              <w:tabs>
                <w:tab w:val="left" w:pos="916"/>
              </w:tabs>
              <w:jc w:val="both"/>
            </w:pPr>
            <w:r w:rsidRPr="009C4B29">
              <w:t xml:space="preserve">Иметь практический опыт: </w:t>
            </w:r>
            <w:r w:rsidRPr="009C4B29">
              <w:br/>
              <w:t xml:space="preserve">Установка базовой конфигурации </w:t>
            </w:r>
            <w:r w:rsidRPr="009C4B29">
              <w:br/>
              <w:t>Уметь:</w:t>
            </w:r>
          </w:p>
          <w:p w14:paraId="7E9EE32C" w14:textId="77777777" w:rsidR="00571987" w:rsidRPr="009C4B29" w:rsidRDefault="009A5956" w:rsidP="009A4808">
            <w:pPr>
              <w:tabs>
                <w:tab w:val="left" w:pos="916"/>
              </w:tabs>
              <w:jc w:val="both"/>
            </w:pPr>
            <w:r w:rsidRPr="009C4B29">
              <w:t>Определять механизм изменения</w:t>
            </w:r>
            <w:r w:rsidR="00571987" w:rsidRPr="009C4B29">
              <w:t xml:space="preserve"> и модификации базовой конфигурации</w:t>
            </w:r>
          </w:p>
          <w:p w14:paraId="081CE6A7" w14:textId="77777777" w:rsidR="00571987" w:rsidRPr="009C4B29" w:rsidRDefault="00571987" w:rsidP="009A4808">
            <w:pPr>
              <w:tabs>
                <w:tab w:val="left" w:pos="916"/>
              </w:tabs>
              <w:jc w:val="both"/>
            </w:pPr>
            <w:r w:rsidRPr="009C4B29">
              <w:t>Знать:</w:t>
            </w:r>
          </w:p>
          <w:p w14:paraId="45E9918C" w14:textId="05AC37D1" w:rsidR="00571987" w:rsidRPr="009C4B29" w:rsidRDefault="00571987" w:rsidP="009A4808">
            <w:pPr>
              <w:tabs>
                <w:tab w:val="left" w:pos="916"/>
              </w:tabs>
              <w:jc w:val="both"/>
            </w:pPr>
            <w:r w:rsidRPr="009C4B29">
              <w:t>Общие принципы функционирования и архитект</w:t>
            </w:r>
            <w:r w:rsidR="00E4573A" w:rsidRPr="009C4B29">
              <w:t>уры аппаратных, программных средств администрир</w:t>
            </w:r>
            <w:r w:rsidR="00720CBD" w:rsidRPr="009C4B29">
              <w:t>уемой сети</w:t>
            </w:r>
          </w:p>
        </w:tc>
        <w:tc>
          <w:tcPr>
            <w:tcW w:w="2601" w:type="dxa"/>
            <w:shd w:val="clear" w:color="auto" w:fill="auto"/>
            <w:vAlign w:val="center"/>
          </w:tcPr>
          <w:p w14:paraId="2C81703E" w14:textId="539B4F08" w:rsidR="00806447" w:rsidRPr="009C4B29" w:rsidRDefault="00C643C6" w:rsidP="009A4808">
            <w:pPr>
              <w:tabs>
                <w:tab w:val="left" w:pos="916"/>
              </w:tabs>
              <w:jc w:val="both"/>
            </w:pPr>
            <w:r w:rsidRPr="009C4B29">
              <w:rPr>
                <w:color w:val="000000"/>
                <w:lang w:bidi="ru-RU"/>
              </w:rPr>
              <w:t>Практическая работа № 4 «Уста</w:t>
            </w:r>
            <w:r w:rsidRPr="009C4B29">
              <w:rPr>
                <w:color w:val="000000"/>
                <w:lang w:bidi="ru-RU"/>
              </w:rPr>
              <w:softHyphen/>
              <w:t>новка и настройка сетевой опе</w:t>
            </w:r>
            <w:r w:rsidRPr="009C4B29">
              <w:rPr>
                <w:color w:val="000000"/>
                <w:lang w:bidi="ru-RU"/>
              </w:rPr>
              <w:softHyphen/>
              <w:t xml:space="preserve">рационной системы: управление реестром </w:t>
            </w:r>
            <w:r w:rsidRPr="009C4B29">
              <w:rPr>
                <w:color w:val="000000"/>
                <w:lang w:val="en-US" w:eastAsia="en-US" w:bidi="en-US"/>
              </w:rPr>
              <w:t>Windows</w:t>
            </w:r>
            <w:r w:rsidRPr="009C4B29">
              <w:rPr>
                <w:color w:val="000000"/>
                <w:lang w:eastAsia="en-US" w:bidi="en-US"/>
              </w:rPr>
              <w:t xml:space="preserve"> </w:t>
            </w:r>
            <w:r w:rsidRPr="009C4B29">
              <w:rPr>
                <w:color w:val="000000"/>
                <w:lang w:val="en-US" w:eastAsia="en-US" w:bidi="en-US"/>
              </w:rPr>
              <w:t>Server</w:t>
            </w:r>
            <w:r w:rsidRPr="009C4B29">
              <w:rPr>
                <w:color w:val="000000"/>
                <w:lang w:eastAsia="en-US" w:bidi="en-US"/>
              </w:rPr>
              <w:t xml:space="preserve"> </w:t>
            </w:r>
            <w:r w:rsidRPr="009C4B29">
              <w:rPr>
                <w:color w:val="000000"/>
                <w:lang w:bidi="ru-RU"/>
              </w:rPr>
              <w:t>2019»</w:t>
            </w:r>
          </w:p>
        </w:tc>
        <w:tc>
          <w:tcPr>
            <w:tcW w:w="1911" w:type="dxa"/>
            <w:shd w:val="clear" w:color="auto" w:fill="auto"/>
            <w:vAlign w:val="center"/>
          </w:tcPr>
          <w:p w14:paraId="7CBBBFD4" w14:textId="35571379" w:rsidR="00806447" w:rsidRPr="009C4B29" w:rsidRDefault="00C643C6" w:rsidP="009A4808">
            <w:pPr>
              <w:tabs>
                <w:tab w:val="left" w:pos="916"/>
              </w:tabs>
              <w:jc w:val="both"/>
            </w:pPr>
            <w:r w:rsidRPr="009C4B29">
              <w:t>136</w:t>
            </w:r>
          </w:p>
        </w:tc>
      </w:tr>
      <w:tr w:rsidR="009A4808" w:rsidRPr="009C4B29" w14:paraId="314B16ED" w14:textId="77777777" w:rsidTr="009A4808">
        <w:tc>
          <w:tcPr>
            <w:tcW w:w="832" w:type="dxa"/>
            <w:shd w:val="clear" w:color="auto" w:fill="auto"/>
            <w:vAlign w:val="center"/>
          </w:tcPr>
          <w:p w14:paraId="5F40D64E" w14:textId="65DCE03D" w:rsidR="00806447" w:rsidRPr="009C4B29" w:rsidRDefault="00C643C6" w:rsidP="009A4808">
            <w:pPr>
              <w:tabs>
                <w:tab w:val="left" w:pos="916"/>
              </w:tabs>
              <w:jc w:val="both"/>
            </w:pPr>
            <w:r w:rsidRPr="009C4B29">
              <w:t>45</w:t>
            </w:r>
          </w:p>
        </w:tc>
        <w:tc>
          <w:tcPr>
            <w:tcW w:w="2269" w:type="dxa"/>
            <w:shd w:val="clear" w:color="auto" w:fill="auto"/>
          </w:tcPr>
          <w:p w14:paraId="556A63D3" w14:textId="0EC2F47D" w:rsidR="00806447" w:rsidRPr="009C4B29" w:rsidRDefault="00806447" w:rsidP="009A4808">
            <w:pPr>
              <w:tabs>
                <w:tab w:val="left" w:pos="916"/>
              </w:tabs>
              <w:jc w:val="both"/>
              <w:rPr>
                <w:color w:val="000000"/>
                <w:lang w:bidi="ru-RU"/>
              </w:rPr>
            </w:pPr>
            <w:r w:rsidRPr="009C4B29">
              <w:rPr>
                <w:color w:val="000000"/>
                <w:lang w:bidi="ru-RU"/>
              </w:rPr>
              <w:t>Организация сетевого</w:t>
            </w:r>
            <w:r w:rsidRPr="009C4B29">
              <w:t xml:space="preserve"> </w:t>
            </w:r>
            <w:r w:rsidRPr="009C4B29">
              <w:rPr>
                <w:color w:val="000000"/>
                <w:lang w:bidi="ru-RU"/>
              </w:rPr>
              <w:t>администри</w:t>
            </w:r>
            <w:r w:rsidRPr="009C4B29">
              <w:rPr>
                <w:color w:val="000000"/>
                <w:lang w:bidi="ru-RU"/>
              </w:rPr>
              <w:softHyphen/>
              <w:t>рования</w:t>
            </w:r>
          </w:p>
        </w:tc>
        <w:tc>
          <w:tcPr>
            <w:tcW w:w="2956" w:type="dxa"/>
            <w:shd w:val="clear" w:color="auto" w:fill="auto"/>
            <w:vAlign w:val="center"/>
          </w:tcPr>
          <w:p w14:paraId="6D84684C" w14:textId="5CD6DFB4" w:rsidR="00806447" w:rsidRPr="009C4B29" w:rsidRDefault="0055647F" w:rsidP="009A4808">
            <w:pPr>
              <w:tabs>
                <w:tab w:val="left" w:pos="916"/>
              </w:tabs>
              <w:jc w:val="both"/>
            </w:pPr>
            <w:r w:rsidRPr="009C4B29">
              <w:t>Задание параметров при инициализации ресурсов сети</w:t>
            </w:r>
            <w:r w:rsidR="00D1198C" w:rsidRPr="009C4B29">
              <w:t xml:space="preserve"> </w:t>
            </w:r>
            <w:r w:rsidRPr="009C4B29">
              <w:t>ОК 3, ОК 8, ОК 9</w:t>
            </w:r>
          </w:p>
        </w:tc>
        <w:tc>
          <w:tcPr>
            <w:tcW w:w="5450" w:type="dxa"/>
            <w:shd w:val="clear" w:color="auto" w:fill="auto"/>
            <w:vAlign w:val="center"/>
          </w:tcPr>
          <w:p w14:paraId="7309F479" w14:textId="77777777" w:rsidR="007E1E68" w:rsidRPr="009C4B29" w:rsidRDefault="00BF374B" w:rsidP="009A4808">
            <w:pPr>
              <w:tabs>
                <w:tab w:val="left" w:pos="916"/>
              </w:tabs>
              <w:jc w:val="both"/>
            </w:pPr>
            <w:r w:rsidRPr="009C4B29">
              <w:t>Иметь практический опыт:</w:t>
            </w:r>
          </w:p>
          <w:p w14:paraId="5D5314DA" w14:textId="48273579" w:rsidR="00BF374B" w:rsidRPr="009C4B29" w:rsidRDefault="00BF374B" w:rsidP="009A4808">
            <w:pPr>
              <w:tabs>
                <w:tab w:val="left" w:pos="916"/>
              </w:tabs>
              <w:jc w:val="both"/>
            </w:pPr>
            <w:r w:rsidRPr="009C4B29">
              <w:t>Задание параметров работы операционных систем при установке сетевых устройств</w:t>
            </w:r>
          </w:p>
          <w:p w14:paraId="5753D087" w14:textId="77777777" w:rsidR="00BF374B" w:rsidRPr="009C4B29" w:rsidRDefault="00BF374B" w:rsidP="009A4808">
            <w:pPr>
              <w:tabs>
                <w:tab w:val="left" w:pos="916"/>
              </w:tabs>
              <w:jc w:val="both"/>
            </w:pPr>
            <w:r w:rsidRPr="009C4B29">
              <w:t>Уметь:</w:t>
            </w:r>
          </w:p>
          <w:p w14:paraId="4573A302" w14:textId="5B486989" w:rsidR="00BF374B" w:rsidRPr="009C4B29" w:rsidRDefault="00BF374B" w:rsidP="009A4808">
            <w:pPr>
              <w:tabs>
                <w:tab w:val="left" w:pos="916"/>
              </w:tabs>
              <w:jc w:val="both"/>
            </w:pPr>
            <w:r w:rsidRPr="009C4B29">
              <w:t xml:space="preserve">Использовать современные стандарты при администрировании устройств и ПО </w:t>
            </w:r>
            <w:r w:rsidRPr="009C4B29">
              <w:br/>
              <w:t>Знать:</w:t>
            </w:r>
          </w:p>
          <w:p w14:paraId="0BA212DD" w14:textId="24293961" w:rsidR="00806447" w:rsidRPr="009C4B29" w:rsidRDefault="00BF374B" w:rsidP="009A4808">
            <w:pPr>
              <w:tabs>
                <w:tab w:val="left" w:pos="916"/>
              </w:tabs>
              <w:jc w:val="both"/>
            </w:pPr>
            <w:r w:rsidRPr="009C4B29">
              <w:t>Общие принципы функционирования и архитектуры аппаратных, программных и программно-аппаратных средств администрируемой сети</w:t>
            </w:r>
          </w:p>
        </w:tc>
        <w:tc>
          <w:tcPr>
            <w:tcW w:w="2601" w:type="dxa"/>
            <w:shd w:val="clear" w:color="auto" w:fill="auto"/>
            <w:vAlign w:val="center"/>
          </w:tcPr>
          <w:p w14:paraId="63BA6773" w14:textId="53621031" w:rsidR="00806447" w:rsidRPr="009C4B29" w:rsidRDefault="00E27D1B" w:rsidP="009A4808">
            <w:pPr>
              <w:tabs>
                <w:tab w:val="left" w:pos="916"/>
              </w:tabs>
              <w:jc w:val="both"/>
            </w:pPr>
            <w:r w:rsidRPr="009C4B29">
              <w:rPr>
                <w:color w:val="000000"/>
                <w:lang w:bidi="ru-RU"/>
              </w:rPr>
              <w:t>Практическая работа № 6 часть II «Установка, настройка, адми</w:t>
            </w:r>
            <w:r w:rsidRPr="009C4B29">
              <w:rPr>
                <w:color w:val="000000"/>
                <w:lang w:bidi="ru-RU"/>
              </w:rPr>
              <w:softHyphen/>
              <w:t>нистрирование сетевых серви</w:t>
            </w:r>
            <w:r w:rsidRPr="009C4B29">
              <w:rPr>
                <w:color w:val="000000"/>
                <w:lang w:bidi="ru-RU"/>
              </w:rPr>
              <w:softHyphen/>
              <w:t xml:space="preserve">сов: работа с серверами </w:t>
            </w:r>
            <w:r w:rsidRPr="009C4B29">
              <w:rPr>
                <w:color w:val="000000"/>
                <w:lang w:val="en-US" w:eastAsia="en-US" w:bidi="en-US"/>
              </w:rPr>
              <w:t>ftp</w:t>
            </w:r>
            <w:r w:rsidRPr="009C4B29">
              <w:rPr>
                <w:color w:val="000000"/>
                <w:lang w:eastAsia="en-US" w:bidi="en-US"/>
              </w:rPr>
              <w:t>».</w:t>
            </w:r>
          </w:p>
        </w:tc>
        <w:tc>
          <w:tcPr>
            <w:tcW w:w="1911" w:type="dxa"/>
            <w:shd w:val="clear" w:color="auto" w:fill="auto"/>
            <w:vAlign w:val="center"/>
          </w:tcPr>
          <w:p w14:paraId="011F8557" w14:textId="4A245F83" w:rsidR="00806447" w:rsidRPr="009C4B29" w:rsidRDefault="00E27D1B" w:rsidP="009A4808">
            <w:pPr>
              <w:tabs>
                <w:tab w:val="left" w:pos="916"/>
              </w:tabs>
              <w:jc w:val="both"/>
            </w:pPr>
            <w:r w:rsidRPr="009C4B29">
              <w:t>144</w:t>
            </w:r>
          </w:p>
        </w:tc>
      </w:tr>
      <w:tr w:rsidR="009A4808" w:rsidRPr="009C4B29" w14:paraId="728F60DE" w14:textId="77777777" w:rsidTr="009A4808">
        <w:tc>
          <w:tcPr>
            <w:tcW w:w="832" w:type="dxa"/>
            <w:shd w:val="clear" w:color="auto" w:fill="auto"/>
            <w:vAlign w:val="center"/>
          </w:tcPr>
          <w:p w14:paraId="787BA331" w14:textId="64112E88" w:rsidR="00806447" w:rsidRPr="009C4B29" w:rsidRDefault="00E27D1B" w:rsidP="009A4808">
            <w:pPr>
              <w:tabs>
                <w:tab w:val="left" w:pos="916"/>
              </w:tabs>
              <w:jc w:val="both"/>
            </w:pPr>
            <w:r w:rsidRPr="009C4B29">
              <w:t>46</w:t>
            </w:r>
          </w:p>
        </w:tc>
        <w:tc>
          <w:tcPr>
            <w:tcW w:w="2269" w:type="dxa"/>
            <w:shd w:val="clear" w:color="auto" w:fill="auto"/>
          </w:tcPr>
          <w:p w14:paraId="3A307B73" w14:textId="682A2431" w:rsidR="00806447" w:rsidRPr="009C4B29" w:rsidRDefault="00806447" w:rsidP="009A4808">
            <w:pPr>
              <w:tabs>
                <w:tab w:val="left" w:pos="916"/>
              </w:tabs>
              <w:jc w:val="both"/>
              <w:rPr>
                <w:color w:val="000000"/>
                <w:lang w:bidi="ru-RU"/>
              </w:rPr>
            </w:pPr>
            <w:r w:rsidRPr="009C4B29">
              <w:rPr>
                <w:color w:val="000000"/>
                <w:lang w:bidi="ru-RU"/>
              </w:rPr>
              <w:t>Организация сетевого</w:t>
            </w:r>
            <w:r w:rsidRPr="009C4B29">
              <w:t xml:space="preserve"> </w:t>
            </w:r>
            <w:r w:rsidRPr="009C4B29">
              <w:rPr>
                <w:color w:val="000000"/>
                <w:lang w:bidi="ru-RU"/>
              </w:rPr>
              <w:t>администри</w:t>
            </w:r>
            <w:r w:rsidRPr="009C4B29">
              <w:rPr>
                <w:color w:val="000000"/>
                <w:lang w:bidi="ru-RU"/>
              </w:rPr>
              <w:softHyphen/>
              <w:t>рования</w:t>
            </w:r>
          </w:p>
        </w:tc>
        <w:tc>
          <w:tcPr>
            <w:tcW w:w="2956" w:type="dxa"/>
            <w:shd w:val="clear" w:color="auto" w:fill="auto"/>
            <w:vAlign w:val="center"/>
          </w:tcPr>
          <w:p w14:paraId="70FCACF0" w14:textId="7FCD484B" w:rsidR="00806447" w:rsidRPr="009C4B29" w:rsidRDefault="00185BE7" w:rsidP="009A4808">
            <w:pPr>
              <w:tabs>
                <w:tab w:val="left" w:pos="916"/>
              </w:tabs>
              <w:jc w:val="both"/>
            </w:pPr>
            <w:r w:rsidRPr="009C4B29">
              <w:rPr>
                <w:color w:val="000000"/>
                <w:lang w:bidi="ru-RU"/>
              </w:rPr>
              <w:t>Обеспечение загрузки компонент сети (новых устройств или про</w:t>
            </w:r>
            <w:r w:rsidRPr="009C4B29">
              <w:rPr>
                <w:color w:val="000000"/>
                <w:lang w:bidi="ru-RU"/>
              </w:rPr>
              <w:softHyphen/>
              <w:t xml:space="preserve">граммных компонент) </w:t>
            </w:r>
            <w:r w:rsidRPr="009C4B29">
              <w:rPr>
                <w:color w:val="000000"/>
                <w:lang w:bidi="ru-RU"/>
              </w:rPr>
              <w:br/>
              <w:t>ОК 5, ОК 8, ОК 9</w:t>
            </w:r>
          </w:p>
        </w:tc>
        <w:tc>
          <w:tcPr>
            <w:tcW w:w="5450" w:type="dxa"/>
            <w:shd w:val="clear" w:color="auto" w:fill="auto"/>
            <w:vAlign w:val="center"/>
          </w:tcPr>
          <w:p w14:paraId="31BAD9BE" w14:textId="77777777" w:rsidR="007E1E68" w:rsidRPr="009C4B29" w:rsidRDefault="007E1E68" w:rsidP="009A4808">
            <w:pPr>
              <w:tabs>
                <w:tab w:val="left" w:pos="916"/>
              </w:tabs>
              <w:jc w:val="both"/>
            </w:pPr>
            <w:r w:rsidRPr="009C4B29">
              <w:t xml:space="preserve">Иметь практический опыт: </w:t>
            </w:r>
          </w:p>
          <w:p w14:paraId="13FAD72F" w14:textId="3E1F9ED9" w:rsidR="007E1E68" w:rsidRPr="009C4B29" w:rsidRDefault="007E1E68" w:rsidP="009A4808">
            <w:pPr>
              <w:tabs>
                <w:tab w:val="left" w:pos="916"/>
              </w:tabs>
              <w:jc w:val="both"/>
            </w:pPr>
            <w:r w:rsidRPr="009C4B29">
              <w:t>Выгрузка (вручную или автоматически) из базы данных управляющей системы, соответствующих параметры (стандартизированные и соответствующие определенной политике)</w:t>
            </w:r>
          </w:p>
          <w:p w14:paraId="191DD342" w14:textId="77777777" w:rsidR="007E1E68" w:rsidRPr="009C4B29" w:rsidRDefault="007E1E68" w:rsidP="009A4808">
            <w:pPr>
              <w:tabs>
                <w:tab w:val="left" w:pos="916"/>
              </w:tabs>
              <w:jc w:val="both"/>
            </w:pPr>
            <w:r w:rsidRPr="009C4B29">
              <w:t>Уметь:</w:t>
            </w:r>
          </w:p>
          <w:p w14:paraId="283E52C2" w14:textId="5E1DCBDD" w:rsidR="007E1E68" w:rsidRPr="009C4B29" w:rsidRDefault="007E1E68" w:rsidP="009A4808">
            <w:pPr>
              <w:tabs>
                <w:tab w:val="left" w:pos="916"/>
              </w:tabs>
              <w:jc w:val="both"/>
            </w:pPr>
            <w:r w:rsidRPr="009C4B29">
              <w:t>Применять нормативно-техническую документацию в области инфокоммуникационных технологий</w:t>
            </w:r>
          </w:p>
          <w:p w14:paraId="79F9B6C3" w14:textId="77777777" w:rsidR="007E1E68" w:rsidRPr="009C4B29" w:rsidRDefault="007E1E68" w:rsidP="009A4808">
            <w:pPr>
              <w:tabs>
                <w:tab w:val="left" w:pos="916"/>
              </w:tabs>
              <w:jc w:val="both"/>
            </w:pPr>
            <w:r w:rsidRPr="009C4B29">
              <w:t>Знать:</w:t>
            </w:r>
          </w:p>
          <w:p w14:paraId="28835BF0" w14:textId="2C252BD6" w:rsidR="00806447" w:rsidRPr="009C4B29" w:rsidRDefault="007E1E68" w:rsidP="009A4808">
            <w:pPr>
              <w:tabs>
                <w:tab w:val="left" w:pos="916"/>
              </w:tabs>
              <w:jc w:val="both"/>
            </w:pPr>
            <w:r w:rsidRPr="009C4B29">
              <w:t>Протоколы канального, сетевого, транспортного</w:t>
            </w:r>
            <w:r w:rsidRPr="009C4B29">
              <w:tab/>
              <w:t>и</w:t>
            </w:r>
            <w:r w:rsidRPr="009C4B29">
              <w:tab/>
              <w:t>прикладного уровней модели взаимодействия открытых систем</w:t>
            </w:r>
          </w:p>
        </w:tc>
        <w:tc>
          <w:tcPr>
            <w:tcW w:w="2601" w:type="dxa"/>
            <w:shd w:val="clear" w:color="auto" w:fill="auto"/>
            <w:vAlign w:val="center"/>
          </w:tcPr>
          <w:p w14:paraId="526ADDA1" w14:textId="72F59E33" w:rsidR="00806447" w:rsidRPr="009C4B29" w:rsidRDefault="007901BE" w:rsidP="009A4808">
            <w:pPr>
              <w:tabs>
                <w:tab w:val="left" w:pos="916"/>
              </w:tabs>
              <w:jc w:val="both"/>
            </w:pPr>
            <w:r w:rsidRPr="009C4B29">
              <w:rPr>
                <w:color w:val="000000"/>
                <w:lang w:bidi="ru-RU"/>
              </w:rPr>
              <w:t>Практическая работа № 8 «Уста</w:t>
            </w:r>
            <w:r w:rsidRPr="009C4B29">
              <w:rPr>
                <w:color w:val="000000"/>
                <w:lang w:bidi="ru-RU"/>
              </w:rPr>
              <w:softHyphen/>
              <w:t>новка, настройка, администри</w:t>
            </w:r>
            <w:r w:rsidRPr="009C4B29">
              <w:rPr>
                <w:color w:val="000000"/>
                <w:lang w:bidi="ru-RU"/>
              </w:rPr>
              <w:softHyphen/>
              <w:t>рование сетевых сервисов: соз</w:t>
            </w:r>
            <w:r w:rsidRPr="009C4B29">
              <w:rPr>
                <w:color w:val="000000"/>
                <w:lang w:bidi="ru-RU"/>
              </w:rPr>
              <w:softHyphen/>
              <w:t>дание резервных копий».</w:t>
            </w:r>
          </w:p>
        </w:tc>
        <w:tc>
          <w:tcPr>
            <w:tcW w:w="1911" w:type="dxa"/>
            <w:shd w:val="clear" w:color="auto" w:fill="auto"/>
            <w:vAlign w:val="center"/>
          </w:tcPr>
          <w:p w14:paraId="68C5425A" w14:textId="4522CA4D" w:rsidR="00806447" w:rsidRPr="009C4B29" w:rsidRDefault="007901BE" w:rsidP="009A4808">
            <w:pPr>
              <w:tabs>
                <w:tab w:val="left" w:pos="916"/>
              </w:tabs>
              <w:jc w:val="both"/>
            </w:pPr>
            <w:r w:rsidRPr="009C4B29">
              <w:t>145</w:t>
            </w:r>
          </w:p>
        </w:tc>
      </w:tr>
      <w:tr w:rsidR="00C70886" w:rsidRPr="009C4B29" w14:paraId="0E82809E" w14:textId="77777777" w:rsidTr="009A4808">
        <w:tc>
          <w:tcPr>
            <w:tcW w:w="16019" w:type="dxa"/>
            <w:gridSpan w:val="6"/>
            <w:shd w:val="clear" w:color="auto" w:fill="auto"/>
            <w:vAlign w:val="center"/>
          </w:tcPr>
          <w:p w14:paraId="0A7A3CFE" w14:textId="251C15DB" w:rsidR="00C70886" w:rsidRPr="009C4B29" w:rsidRDefault="00C70886" w:rsidP="009A4808">
            <w:pPr>
              <w:tabs>
                <w:tab w:val="left" w:pos="916"/>
              </w:tabs>
              <w:jc w:val="center"/>
              <w:rPr>
                <w:b/>
                <w:bCs/>
              </w:rPr>
            </w:pPr>
            <w:r w:rsidRPr="009C4B29">
              <w:rPr>
                <w:b/>
                <w:bCs/>
              </w:rPr>
              <w:t>Раздел 3. Организация администрирования компьютерных систем</w:t>
            </w:r>
          </w:p>
        </w:tc>
      </w:tr>
      <w:tr w:rsidR="009A4808" w:rsidRPr="009C4B29" w14:paraId="1C936827" w14:textId="77777777" w:rsidTr="009A4808">
        <w:tc>
          <w:tcPr>
            <w:tcW w:w="832" w:type="dxa"/>
            <w:shd w:val="clear" w:color="auto" w:fill="auto"/>
            <w:vAlign w:val="center"/>
          </w:tcPr>
          <w:p w14:paraId="3CAEEE27" w14:textId="0907BDCC" w:rsidR="00806447" w:rsidRPr="009C4B29" w:rsidRDefault="00C70886" w:rsidP="009A4808">
            <w:pPr>
              <w:tabs>
                <w:tab w:val="left" w:pos="916"/>
              </w:tabs>
              <w:jc w:val="both"/>
            </w:pPr>
            <w:r w:rsidRPr="009C4B29">
              <w:t>47</w:t>
            </w:r>
          </w:p>
        </w:tc>
        <w:tc>
          <w:tcPr>
            <w:tcW w:w="2269" w:type="dxa"/>
            <w:shd w:val="clear" w:color="auto" w:fill="auto"/>
          </w:tcPr>
          <w:p w14:paraId="1DF32C94" w14:textId="36B584D9" w:rsidR="00806447" w:rsidRPr="009C4B29" w:rsidRDefault="00806447" w:rsidP="009A4808">
            <w:pPr>
              <w:tabs>
                <w:tab w:val="left" w:pos="916"/>
              </w:tabs>
              <w:jc w:val="both"/>
              <w:rPr>
                <w:color w:val="000000"/>
                <w:lang w:bidi="ru-RU"/>
              </w:rPr>
            </w:pPr>
            <w:r w:rsidRPr="009C4B29">
              <w:rPr>
                <w:color w:val="000000"/>
                <w:lang w:bidi="ru-RU"/>
              </w:rPr>
              <w:t>Организация сетевого</w:t>
            </w:r>
            <w:r w:rsidRPr="009C4B29">
              <w:t xml:space="preserve"> </w:t>
            </w:r>
            <w:r w:rsidRPr="009C4B29">
              <w:rPr>
                <w:color w:val="000000"/>
                <w:lang w:bidi="ru-RU"/>
              </w:rPr>
              <w:t>администри</w:t>
            </w:r>
            <w:r w:rsidRPr="009C4B29">
              <w:rPr>
                <w:color w:val="000000"/>
                <w:lang w:bidi="ru-RU"/>
              </w:rPr>
              <w:softHyphen/>
              <w:t>рования</w:t>
            </w:r>
          </w:p>
        </w:tc>
        <w:tc>
          <w:tcPr>
            <w:tcW w:w="2956" w:type="dxa"/>
            <w:shd w:val="clear" w:color="auto" w:fill="auto"/>
            <w:vAlign w:val="center"/>
          </w:tcPr>
          <w:p w14:paraId="33D28919" w14:textId="03E73A2C" w:rsidR="00F92F8F" w:rsidRPr="009C4B29" w:rsidRDefault="00F92F8F" w:rsidP="009A4808">
            <w:pPr>
              <w:tabs>
                <w:tab w:val="left" w:pos="916"/>
              </w:tabs>
              <w:jc w:val="both"/>
            </w:pPr>
            <w:r w:rsidRPr="009C4B29">
              <w:t>Обеспечение непротиворечивости, целостности и повторяемости параметров сети</w:t>
            </w:r>
          </w:p>
          <w:p w14:paraId="1501FE83" w14:textId="2EE25980" w:rsidR="00806447" w:rsidRPr="009C4B29" w:rsidRDefault="00F92F8F" w:rsidP="009A4808">
            <w:pPr>
              <w:tabs>
                <w:tab w:val="left" w:pos="916"/>
              </w:tabs>
              <w:jc w:val="both"/>
            </w:pPr>
            <w:r w:rsidRPr="009C4B29">
              <w:t>ОК 4, ОК 9</w:t>
            </w:r>
          </w:p>
        </w:tc>
        <w:tc>
          <w:tcPr>
            <w:tcW w:w="5450" w:type="dxa"/>
            <w:shd w:val="clear" w:color="auto" w:fill="auto"/>
            <w:vAlign w:val="center"/>
          </w:tcPr>
          <w:p w14:paraId="42D2FBC8" w14:textId="77777777" w:rsidR="007705F7" w:rsidRPr="009C4B29" w:rsidRDefault="007705F7" w:rsidP="009A4808">
            <w:pPr>
              <w:tabs>
                <w:tab w:val="left" w:pos="916"/>
              </w:tabs>
              <w:jc w:val="both"/>
            </w:pPr>
            <w:r w:rsidRPr="009C4B29">
              <w:t xml:space="preserve">Иметь практический опыт: </w:t>
            </w:r>
          </w:p>
          <w:p w14:paraId="41C85562" w14:textId="3311EF37" w:rsidR="007705F7" w:rsidRPr="009C4B29" w:rsidRDefault="007705F7" w:rsidP="009A4808">
            <w:pPr>
              <w:tabs>
                <w:tab w:val="left" w:pos="916"/>
              </w:tabs>
              <w:jc w:val="both"/>
            </w:pPr>
            <w:r w:rsidRPr="009C4B29">
              <w:t>Применять нормативно-техническую документацию в области инфокоммуникационных технологий</w:t>
            </w:r>
          </w:p>
          <w:p w14:paraId="3D806964" w14:textId="77777777" w:rsidR="007705F7" w:rsidRPr="009C4B29" w:rsidRDefault="007705F7" w:rsidP="009A4808">
            <w:pPr>
              <w:tabs>
                <w:tab w:val="left" w:pos="916"/>
              </w:tabs>
              <w:jc w:val="both"/>
            </w:pPr>
            <w:r w:rsidRPr="009C4B29">
              <w:t>Уметь:</w:t>
            </w:r>
          </w:p>
          <w:p w14:paraId="1FFAD67C" w14:textId="77777777" w:rsidR="007705F7" w:rsidRPr="009C4B29" w:rsidRDefault="007705F7" w:rsidP="009A4808">
            <w:pPr>
              <w:tabs>
                <w:tab w:val="left" w:pos="916"/>
              </w:tabs>
              <w:jc w:val="both"/>
            </w:pPr>
            <w:r w:rsidRPr="009C4B29">
              <w:t xml:space="preserve">Внедрять процесс проверки текущей конфигурации на соответствие заданным базовым параметрам (аудит конфигурации) </w:t>
            </w:r>
          </w:p>
          <w:p w14:paraId="0258048A" w14:textId="16B45A59" w:rsidR="007705F7" w:rsidRPr="009C4B29" w:rsidRDefault="007705F7" w:rsidP="009A4808">
            <w:pPr>
              <w:tabs>
                <w:tab w:val="left" w:pos="916"/>
              </w:tabs>
              <w:jc w:val="both"/>
            </w:pPr>
            <w:r w:rsidRPr="009C4B29">
              <w:t>Знать:</w:t>
            </w:r>
          </w:p>
          <w:p w14:paraId="088DABC7" w14:textId="05B2C222" w:rsidR="00806447" w:rsidRPr="009C4B29" w:rsidRDefault="007705F7" w:rsidP="009A4808">
            <w:pPr>
              <w:tabs>
                <w:tab w:val="left" w:pos="916"/>
              </w:tabs>
              <w:jc w:val="both"/>
            </w:pPr>
            <w:r w:rsidRPr="009C4B29">
              <w:t>Модель ISO FCAPS, модель IEEE, модель Интернет</w:t>
            </w:r>
          </w:p>
        </w:tc>
        <w:tc>
          <w:tcPr>
            <w:tcW w:w="2601" w:type="dxa"/>
            <w:shd w:val="clear" w:color="auto" w:fill="auto"/>
            <w:vAlign w:val="center"/>
          </w:tcPr>
          <w:p w14:paraId="3E03B002" w14:textId="2B8C6D75" w:rsidR="00806447" w:rsidRPr="009C4B29" w:rsidRDefault="00521F2E" w:rsidP="009A4808">
            <w:pPr>
              <w:tabs>
                <w:tab w:val="left" w:pos="916"/>
              </w:tabs>
              <w:jc w:val="both"/>
            </w:pPr>
            <w:r w:rsidRPr="009C4B29">
              <w:t>Практическая работа № 9 «Установка, настройка, администрирование сетевых сервисов: мониторинг состояния сети».</w:t>
            </w:r>
          </w:p>
        </w:tc>
        <w:tc>
          <w:tcPr>
            <w:tcW w:w="1911" w:type="dxa"/>
            <w:shd w:val="clear" w:color="auto" w:fill="auto"/>
            <w:vAlign w:val="center"/>
          </w:tcPr>
          <w:p w14:paraId="2E8417D7" w14:textId="66D3B205" w:rsidR="00806447" w:rsidRPr="009C4B29" w:rsidRDefault="005D399C" w:rsidP="009A4808">
            <w:pPr>
              <w:tabs>
                <w:tab w:val="left" w:pos="916"/>
              </w:tabs>
              <w:jc w:val="both"/>
            </w:pPr>
            <w:r w:rsidRPr="009C4B29">
              <w:t>8</w:t>
            </w:r>
          </w:p>
        </w:tc>
      </w:tr>
      <w:tr w:rsidR="009A4808" w:rsidRPr="009C4B29" w14:paraId="29459FD4" w14:textId="77777777" w:rsidTr="009A4808">
        <w:tc>
          <w:tcPr>
            <w:tcW w:w="832" w:type="dxa"/>
            <w:shd w:val="clear" w:color="auto" w:fill="auto"/>
            <w:vAlign w:val="center"/>
          </w:tcPr>
          <w:p w14:paraId="27BB9041" w14:textId="4CC5C3A7" w:rsidR="00806447" w:rsidRPr="009C4B29" w:rsidRDefault="005D399C" w:rsidP="009A4808">
            <w:pPr>
              <w:tabs>
                <w:tab w:val="left" w:pos="916"/>
              </w:tabs>
              <w:jc w:val="both"/>
            </w:pPr>
            <w:r w:rsidRPr="009C4B29">
              <w:t>48</w:t>
            </w:r>
          </w:p>
        </w:tc>
        <w:tc>
          <w:tcPr>
            <w:tcW w:w="2269" w:type="dxa"/>
            <w:shd w:val="clear" w:color="auto" w:fill="auto"/>
          </w:tcPr>
          <w:p w14:paraId="6199E581" w14:textId="6CB650DF" w:rsidR="00806447" w:rsidRPr="009C4B29" w:rsidRDefault="00806447" w:rsidP="009A4808">
            <w:pPr>
              <w:tabs>
                <w:tab w:val="left" w:pos="916"/>
              </w:tabs>
              <w:jc w:val="both"/>
              <w:rPr>
                <w:color w:val="000000"/>
                <w:lang w:bidi="ru-RU"/>
              </w:rPr>
            </w:pPr>
            <w:r w:rsidRPr="009C4B29">
              <w:rPr>
                <w:color w:val="000000"/>
                <w:lang w:bidi="ru-RU"/>
              </w:rPr>
              <w:t>Организация сетевого</w:t>
            </w:r>
            <w:r w:rsidRPr="009C4B29">
              <w:t xml:space="preserve"> </w:t>
            </w:r>
            <w:r w:rsidRPr="009C4B29">
              <w:rPr>
                <w:color w:val="000000"/>
                <w:lang w:bidi="ru-RU"/>
              </w:rPr>
              <w:t>администри</w:t>
            </w:r>
            <w:r w:rsidRPr="009C4B29">
              <w:rPr>
                <w:color w:val="000000"/>
                <w:lang w:bidi="ru-RU"/>
              </w:rPr>
              <w:softHyphen/>
              <w:t>рования</w:t>
            </w:r>
          </w:p>
        </w:tc>
        <w:tc>
          <w:tcPr>
            <w:tcW w:w="2956" w:type="dxa"/>
            <w:shd w:val="clear" w:color="auto" w:fill="auto"/>
            <w:vAlign w:val="center"/>
          </w:tcPr>
          <w:p w14:paraId="0E11B53C" w14:textId="77777777" w:rsidR="00170267" w:rsidRPr="009C4B29" w:rsidRDefault="00170267" w:rsidP="009A4808">
            <w:pPr>
              <w:tabs>
                <w:tab w:val="left" w:pos="916"/>
              </w:tabs>
              <w:jc w:val="both"/>
            </w:pPr>
            <w:r w:rsidRPr="009C4B29">
              <w:t>Задание параметров при инициализации ресурсов сети</w:t>
            </w:r>
          </w:p>
          <w:p w14:paraId="6806622C" w14:textId="58627485" w:rsidR="00806447" w:rsidRPr="009C4B29" w:rsidRDefault="00170267" w:rsidP="009A4808">
            <w:pPr>
              <w:tabs>
                <w:tab w:val="left" w:pos="916"/>
              </w:tabs>
              <w:jc w:val="both"/>
            </w:pPr>
            <w:r w:rsidRPr="009C4B29">
              <w:t>ОК 5, ОК 8, ОК 9</w:t>
            </w:r>
          </w:p>
        </w:tc>
        <w:tc>
          <w:tcPr>
            <w:tcW w:w="5450" w:type="dxa"/>
            <w:shd w:val="clear" w:color="auto" w:fill="auto"/>
            <w:vAlign w:val="center"/>
          </w:tcPr>
          <w:p w14:paraId="521E6B90" w14:textId="77777777" w:rsidR="002031D3" w:rsidRPr="009C4B29" w:rsidRDefault="002031D3" w:rsidP="009A4808">
            <w:pPr>
              <w:tabs>
                <w:tab w:val="left" w:pos="916"/>
              </w:tabs>
              <w:jc w:val="both"/>
            </w:pPr>
            <w:r w:rsidRPr="009C4B29">
              <w:t xml:space="preserve">Иметь практический опыт: </w:t>
            </w:r>
          </w:p>
          <w:p w14:paraId="299B80E6" w14:textId="0C20670F" w:rsidR="002031D3" w:rsidRPr="009C4B29" w:rsidRDefault="002031D3" w:rsidP="009A4808">
            <w:pPr>
              <w:tabs>
                <w:tab w:val="left" w:pos="916"/>
              </w:tabs>
              <w:jc w:val="both"/>
            </w:pPr>
            <w:r w:rsidRPr="009C4B29">
              <w:t>Изменение при необходимости «параметров по умолчанию» администрируемого оборудования и ПО</w:t>
            </w:r>
          </w:p>
          <w:p w14:paraId="4DACC7A7" w14:textId="77777777" w:rsidR="002031D3" w:rsidRPr="009C4B29" w:rsidRDefault="002031D3" w:rsidP="009A4808">
            <w:pPr>
              <w:tabs>
                <w:tab w:val="left" w:pos="916"/>
              </w:tabs>
              <w:jc w:val="both"/>
            </w:pPr>
            <w:r w:rsidRPr="009C4B29">
              <w:t>Уметь:</w:t>
            </w:r>
          </w:p>
          <w:p w14:paraId="7874322C" w14:textId="77777777" w:rsidR="002031D3" w:rsidRPr="009C4B29" w:rsidRDefault="002031D3" w:rsidP="009A4808">
            <w:pPr>
              <w:tabs>
                <w:tab w:val="left" w:pos="916"/>
              </w:tabs>
              <w:jc w:val="both"/>
            </w:pPr>
            <w:r w:rsidRPr="009C4B29">
              <w:t>Применять нормативно-техническую документацию в области инфокоммуникационных технологий</w:t>
            </w:r>
          </w:p>
          <w:p w14:paraId="1CB5C064" w14:textId="77777777" w:rsidR="002031D3" w:rsidRPr="009C4B29" w:rsidRDefault="002031D3" w:rsidP="009A4808">
            <w:pPr>
              <w:tabs>
                <w:tab w:val="left" w:pos="916"/>
              </w:tabs>
              <w:jc w:val="both"/>
            </w:pPr>
            <w:r w:rsidRPr="009C4B29">
              <w:t>Знать:</w:t>
            </w:r>
          </w:p>
          <w:p w14:paraId="57F129CB" w14:textId="7411473B" w:rsidR="00806447" w:rsidRPr="009C4B29" w:rsidRDefault="002031D3" w:rsidP="009A4808">
            <w:pPr>
              <w:tabs>
                <w:tab w:val="left" w:pos="916"/>
              </w:tabs>
              <w:jc w:val="both"/>
            </w:pPr>
            <w:r w:rsidRPr="009C4B29">
              <w:t>Модель ISO FCAPS, модель IEEE, модель Интернет, способы коммуникации процессов операционных систем</w:t>
            </w:r>
          </w:p>
        </w:tc>
        <w:tc>
          <w:tcPr>
            <w:tcW w:w="2601" w:type="dxa"/>
            <w:shd w:val="clear" w:color="auto" w:fill="auto"/>
            <w:vAlign w:val="center"/>
          </w:tcPr>
          <w:p w14:paraId="59DD3B98" w14:textId="23037069" w:rsidR="00806447" w:rsidRPr="009C4B29" w:rsidRDefault="00B5565E" w:rsidP="009A4808">
            <w:pPr>
              <w:tabs>
                <w:tab w:val="left" w:pos="916"/>
              </w:tabs>
              <w:jc w:val="both"/>
            </w:pPr>
            <w:r w:rsidRPr="009C4B29">
              <w:t>Лабораторная работа № 6 «Управление реестром».</w:t>
            </w:r>
          </w:p>
        </w:tc>
        <w:tc>
          <w:tcPr>
            <w:tcW w:w="1911" w:type="dxa"/>
            <w:shd w:val="clear" w:color="auto" w:fill="auto"/>
            <w:vAlign w:val="center"/>
          </w:tcPr>
          <w:p w14:paraId="174410CF" w14:textId="4915D1BA" w:rsidR="00806447" w:rsidRPr="009C4B29" w:rsidRDefault="00B5565E" w:rsidP="009A4808">
            <w:pPr>
              <w:tabs>
                <w:tab w:val="left" w:pos="916"/>
              </w:tabs>
              <w:jc w:val="both"/>
            </w:pPr>
            <w:r w:rsidRPr="009C4B29">
              <w:t>16</w:t>
            </w:r>
          </w:p>
        </w:tc>
      </w:tr>
      <w:tr w:rsidR="009A4808" w:rsidRPr="009C4B29" w14:paraId="420F7493" w14:textId="77777777" w:rsidTr="009A4808">
        <w:tc>
          <w:tcPr>
            <w:tcW w:w="832" w:type="dxa"/>
            <w:shd w:val="clear" w:color="auto" w:fill="auto"/>
            <w:vAlign w:val="center"/>
          </w:tcPr>
          <w:p w14:paraId="64820E71" w14:textId="5EC40C5A" w:rsidR="00FE0F5F" w:rsidRPr="009C4B29" w:rsidRDefault="00FE0F5F" w:rsidP="009A4808">
            <w:pPr>
              <w:tabs>
                <w:tab w:val="left" w:pos="916"/>
              </w:tabs>
              <w:jc w:val="both"/>
            </w:pPr>
            <w:r w:rsidRPr="009C4B29">
              <w:t>49</w:t>
            </w:r>
          </w:p>
        </w:tc>
        <w:tc>
          <w:tcPr>
            <w:tcW w:w="2269" w:type="dxa"/>
            <w:shd w:val="clear" w:color="auto" w:fill="auto"/>
          </w:tcPr>
          <w:p w14:paraId="6C710075" w14:textId="29496543" w:rsidR="00FE0F5F" w:rsidRPr="009C4B29" w:rsidRDefault="00FE0F5F" w:rsidP="009A4808">
            <w:pPr>
              <w:tabs>
                <w:tab w:val="left" w:pos="916"/>
              </w:tabs>
              <w:jc w:val="both"/>
              <w:rPr>
                <w:color w:val="000000"/>
                <w:lang w:bidi="ru-RU"/>
              </w:rPr>
            </w:pPr>
            <w:r w:rsidRPr="009C4B29">
              <w:rPr>
                <w:color w:val="000000"/>
                <w:lang w:bidi="ru-RU"/>
              </w:rPr>
              <w:t>Организация сетевого</w:t>
            </w:r>
            <w:r w:rsidRPr="009C4B29">
              <w:t xml:space="preserve"> </w:t>
            </w:r>
            <w:r w:rsidRPr="009C4B29">
              <w:rPr>
                <w:color w:val="000000"/>
                <w:lang w:bidi="ru-RU"/>
              </w:rPr>
              <w:t>администри</w:t>
            </w:r>
            <w:r w:rsidRPr="009C4B29">
              <w:rPr>
                <w:color w:val="000000"/>
                <w:lang w:bidi="ru-RU"/>
              </w:rPr>
              <w:softHyphen/>
              <w:t>рования</w:t>
            </w:r>
          </w:p>
        </w:tc>
        <w:tc>
          <w:tcPr>
            <w:tcW w:w="2956" w:type="dxa"/>
            <w:shd w:val="clear" w:color="auto" w:fill="auto"/>
          </w:tcPr>
          <w:p w14:paraId="5642493F" w14:textId="4800D472" w:rsidR="00FE0F5F" w:rsidRPr="009C4B29" w:rsidRDefault="00FE0F5F" w:rsidP="009A4808">
            <w:pPr>
              <w:tabs>
                <w:tab w:val="left" w:pos="916"/>
              </w:tabs>
              <w:jc w:val="both"/>
              <w:rPr>
                <w:color w:val="000000"/>
                <w:lang w:bidi="ru-RU"/>
              </w:rPr>
            </w:pPr>
            <w:r w:rsidRPr="009C4B29">
              <w:rPr>
                <w:color w:val="000000"/>
                <w:lang w:bidi="ru-RU"/>
              </w:rPr>
              <w:t xml:space="preserve">Обеспечение загрузки компонент сети (новых устройств или программных компонент) </w:t>
            </w:r>
          </w:p>
          <w:p w14:paraId="462B6890" w14:textId="0DE64719" w:rsidR="00FE0F5F" w:rsidRPr="009C4B29" w:rsidRDefault="00FE0F5F" w:rsidP="009A4808">
            <w:pPr>
              <w:tabs>
                <w:tab w:val="left" w:pos="916"/>
              </w:tabs>
              <w:jc w:val="both"/>
            </w:pPr>
            <w:r w:rsidRPr="009C4B29">
              <w:rPr>
                <w:color w:val="000000"/>
                <w:lang w:bidi="ru-RU"/>
              </w:rPr>
              <w:t>ОК 4, ОК 9</w:t>
            </w:r>
          </w:p>
        </w:tc>
        <w:tc>
          <w:tcPr>
            <w:tcW w:w="5450" w:type="dxa"/>
            <w:shd w:val="clear" w:color="auto" w:fill="auto"/>
            <w:vAlign w:val="center"/>
          </w:tcPr>
          <w:p w14:paraId="7A6D3E41" w14:textId="77777777" w:rsidR="009D191F" w:rsidRPr="009C4B29" w:rsidRDefault="009D191F" w:rsidP="009A4808">
            <w:pPr>
              <w:tabs>
                <w:tab w:val="left" w:pos="916"/>
              </w:tabs>
              <w:jc w:val="both"/>
            </w:pPr>
            <w:r w:rsidRPr="009C4B29">
              <w:t xml:space="preserve">Иметь практический опыт: </w:t>
            </w:r>
          </w:p>
          <w:p w14:paraId="7F590DA9" w14:textId="658BD4C2" w:rsidR="009D191F" w:rsidRPr="009C4B29" w:rsidRDefault="009D191F" w:rsidP="009A4808">
            <w:pPr>
              <w:tabs>
                <w:tab w:val="left" w:pos="916"/>
              </w:tabs>
              <w:jc w:val="both"/>
            </w:pPr>
            <w:r w:rsidRPr="009C4B29">
              <w:t>Загрузка (вручную или автоматически) в базу данных управляющей системы, соответствующих параметры (стандартизированные и соответствующие определенной политике)</w:t>
            </w:r>
          </w:p>
          <w:p w14:paraId="166DF8E5" w14:textId="77777777" w:rsidR="009D191F" w:rsidRPr="009C4B29" w:rsidRDefault="009D191F" w:rsidP="009A4808">
            <w:pPr>
              <w:tabs>
                <w:tab w:val="left" w:pos="916"/>
              </w:tabs>
              <w:jc w:val="both"/>
            </w:pPr>
            <w:r w:rsidRPr="009C4B29">
              <w:t>Уметь:</w:t>
            </w:r>
          </w:p>
          <w:p w14:paraId="13F21D45" w14:textId="586C19C6" w:rsidR="009D191F" w:rsidRPr="009C4B29" w:rsidRDefault="009D191F" w:rsidP="009A4808">
            <w:pPr>
              <w:tabs>
                <w:tab w:val="left" w:pos="916"/>
              </w:tabs>
              <w:jc w:val="both"/>
            </w:pPr>
            <w:r w:rsidRPr="009C4B29">
              <w:t>Использовать современные средства администрирования баз данных</w:t>
            </w:r>
          </w:p>
          <w:p w14:paraId="4A599CC2" w14:textId="77777777" w:rsidR="009D191F" w:rsidRPr="009C4B29" w:rsidRDefault="009D191F" w:rsidP="009A4808">
            <w:pPr>
              <w:tabs>
                <w:tab w:val="left" w:pos="916"/>
              </w:tabs>
              <w:jc w:val="both"/>
            </w:pPr>
            <w:r w:rsidRPr="009C4B29">
              <w:t>Знать:</w:t>
            </w:r>
          </w:p>
          <w:p w14:paraId="0A57310F" w14:textId="6ADF9D42" w:rsidR="00FE0F5F" w:rsidRPr="009C4B29" w:rsidRDefault="009D191F" w:rsidP="009A4808">
            <w:pPr>
              <w:tabs>
                <w:tab w:val="left" w:pos="916"/>
              </w:tabs>
              <w:jc w:val="both"/>
            </w:pPr>
            <w:r w:rsidRPr="009C4B29">
              <w:t>Модель ISO FCAPS, модель IEEE, модель Интернет</w:t>
            </w:r>
          </w:p>
        </w:tc>
        <w:tc>
          <w:tcPr>
            <w:tcW w:w="2601" w:type="dxa"/>
            <w:shd w:val="clear" w:color="auto" w:fill="auto"/>
            <w:vAlign w:val="center"/>
          </w:tcPr>
          <w:p w14:paraId="41619840" w14:textId="77777777" w:rsidR="009F35CD" w:rsidRPr="009C4B29" w:rsidRDefault="009F35CD" w:rsidP="009A4808">
            <w:pPr>
              <w:tabs>
                <w:tab w:val="left" w:pos="916"/>
              </w:tabs>
              <w:jc w:val="both"/>
            </w:pPr>
            <w:r w:rsidRPr="009C4B29">
              <w:t>Лабораторная работа № 8 «Управление</w:t>
            </w:r>
            <w:r w:rsidRPr="009C4B29">
              <w:tab/>
              <w:t>приложениями,</w:t>
            </w:r>
          </w:p>
          <w:p w14:paraId="4E01D0A2" w14:textId="133A18FE" w:rsidR="00FE0F5F" w:rsidRPr="009C4B29" w:rsidRDefault="009F35CD" w:rsidP="009A4808">
            <w:pPr>
              <w:tabs>
                <w:tab w:val="left" w:pos="916"/>
              </w:tabs>
              <w:jc w:val="both"/>
            </w:pPr>
            <w:r w:rsidRPr="009C4B29">
              <w:t>процессами и производительностью»</w:t>
            </w:r>
          </w:p>
        </w:tc>
        <w:tc>
          <w:tcPr>
            <w:tcW w:w="1911" w:type="dxa"/>
            <w:shd w:val="clear" w:color="auto" w:fill="auto"/>
            <w:vAlign w:val="center"/>
          </w:tcPr>
          <w:p w14:paraId="36ADBBEE" w14:textId="571E9568" w:rsidR="00FE0F5F" w:rsidRPr="009C4B29" w:rsidRDefault="00962DF0" w:rsidP="009A4808">
            <w:pPr>
              <w:tabs>
                <w:tab w:val="left" w:pos="916"/>
              </w:tabs>
              <w:jc w:val="both"/>
            </w:pPr>
            <w:r w:rsidRPr="009C4B29">
              <w:t>24</w:t>
            </w:r>
          </w:p>
        </w:tc>
      </w:tr>
      <w:tr w:rsidR="009A4808" w:rsidRPr="009C4B29" w14:paraId="37F8148E" w14:textId="77777777" w:rsidTr="009A4808">
        <w:tc>
          <w:tcPr>
            <w:tcW w:w="832" w:type="dxa"/>
            <w:shd w:val="clear" w:color="auto" w:fill="auto"/>
            <w:vAlign w:val="center"/>
          </w:tcPr>
          <w:p w14:paraId="04A0319F" w14:textId="75DE1C53" w:rsidR="00830A52" w:rsidRPr="009C4B29" w:rsidRDefault="00830A52" w:rsidP="009A4808">
            <w:pPr>
              <w:tabs>
                <w:tab w:val="left" w:pos="916"/>
              </w:tabs>
              <w:jc w:val="both"/>
            </w:pPr>
            <w:r w:rsidRPr="009C4B29">
              <w:t>50</w:t>
            </w:r>
          </w:p>
        </w:tc>
        <w:tc>
          <w:tcPr>
            <w:tcW w:w="2269" w:type="dxa"/>
            <w:shd w:val="clear" w:color="auto" w:fill="auto"/>
          </w:tcPr>
          <w:p w14:paraId="109C59C9" w14:textId="7FBE84B1" w:rsidR="00830A52" w:rsidRPr="009C4B29" w:rsidRDefault="00830A52" w:rsidP="009A4808">
            <w:pPr>
              <w:tabs>
                <w:tab w:val="left" w:pos="916"/>
              </w:tabs>
              <w:jc w:val="both"/>
              <w:rPr>
                <w:color w:val="000000"/>
                <w:lang w:bidi="ru-RU"/>
              </w:rPr>
            </w:pPr>
            <w:r w:rsidRPr="009C4B29">
              <w:rPr>
                <w:color w:val="000000"/>
                <w:lang w:bidi="ru-RU"/>
              </w:rPr>
              <w:t>Организация сетевого</w:t>
            </w:r>
            <w:r w:rsidRPr="009C4B29">
              <w:t xml:space="preserve"> </w:t>
            </w:r>
            <w:r w:rsidRPr="009C4B29">
              <w:rPr>
                <w:color w:val="000000"/>
                <w:lang w:bidi="ru-RU"/>
              </w:rPr>
              <w:t>администри</w:t>
            </w:r>
            <w:r w:rsidRPr="009C4B29">
              <w:rPr>
                <w:color w:val="000000"/>
                <w:lang w:bidi="ru-RU"/>
              </w:rPr>
              <w:softHyphen/>
              <w:t>рования</w:t>
            </w:r>
          </w:p>
        </w:tc>
        <w:tc>
          <w:tcPr>
            <w:tcW w:w="2956" w:type="dxa"/>
            <w:shd w:val="clear" w:color="auto" w:fill="auto"/>
            <w:vAlign w:val="center"/>
          </w:tcPr>
          <w:p w14:paraId="592D3043" w14:textId="5B787B32" w:rsidR="00830A52" w:rsidRPr="009C4B29" w:rsidRDefault="00830A52" w:rsidP="009A4808">
            <w:pPr>
              <w:tabs>
                <w:tab w:val="left" w:pos="916"/>
              </w:tabs>
              <w:jc w:val="both"/>
            </w:pPr>
            <w:r w:rsidRPr="009C4B29">
              <w:t xml:space="preserve">Обеспечение непротиворечивости, целостности </w:t>
            </w:r>
            <w:r w:rsidRPr="009C4B29">
              <w:br/>
              <w:t xml:space="preserve">и повторяемости параметров сети ОК 5, </w:t>
            </w:r>
            <w:r w:rsidRPr="009C4B29">
              <w:br/>
              <w:t>ОК 8, ОК 9</w:t>
            </w:r>
          </w:p>
        </w:tc>
        <w:tc>
          <w:tcPr>
            <w:tcW w:w="5450" w:type="dxa"/>
            <w:shd w:val="clear" w:color="auto" w:fill="auto"/>
            <w:vAlign w:val="center"/>
          </w:tcPr>
          <w:p w14:paraId="48811EA7" w14:textId="77777777" w:rsidR="00830A52" w:rsidRPr="009C4B29" w:rsidRDefault="00830A52" w:rsidP="009A4808">
            <w:pPr>
              <w:tabs>
                <w:tab w:val="left" w:pos="916"/>
              </w:tabs>
              <w:jc w:val="both"/>
            </w:pPr>
            <w:r w:rsidRPr="009C4B29">
              <w:t xml:space="preserve">Иметь практический опыт: </w:t>
            </w:r>
          </w:p>
          <w:p w14:paraId="5C3385D4" w14:textId="1C81D4AC" w:rsidR="00830A52" w:rsidRPr="009C4B29" w:rsidRDefault="00830A52" w:rsidP="009A4808">
            <w:pPr>
              <w:tabs>
                <w:tab w:val="left" w:pos="916"/>
              </w:tabs>
              <w:jc w:val="both"/>
            </w:pPr>
            <w:r w:rsidRPr="009C4B29">
              <w:t>Документирование базовой конфигурации</w:t>
            </w:r>
          </w:p>
          <w:p w14:paraId="3FA20728" w14:textId="77777777" w:rsidR="00830A52" w:rsidRPr="009C4B29" w:rsidRDefault="00830A52" w:rsidP="009A4808">
            <w:pPr>
              <w:tabs>
                <w:tab w:val="left" w:pos="916"/>
              </w:tabs>
              <w:jc w:val="both"/>
            </w:pPr>
            <w:r w:rsidRPr="009C4B29">
              <w:t>Уметь:</w:t>
            </w:r>
          </w:p>
          <w:p w14:paraId="712398AC" w14:textId="77777777" w:rsidR="00830A52" w:rsidRPr="009C4B29" w:rsidRDefault="00830A52" w:rsidP="009A4808">
            <w:pPr>
              <w:tabs>
                <w:tab w:val="left" w:pos="916"/>
              </w:tabs>
              <w:jc w:val="both"/>
            </w:pPr>
            <w:r w:rsidRPr="009C4B29">
              <w:t xml:space="preserve">Внедрять процесс проверки текущей конфигурации на соответствие заданным базовым параметрам (аудит конфигурации) </w:t>
            </w:r>
          </w:p>
          <w:p w14:paraId="45F96E03" w14:textId="4324AD92" w:rsidR="00830A52" w:rsidRPr="009C4B29" w:rsidRDefault="00830A52" w:rsidP="009A4808">
            <w:pPr>
              <w:tabs>
                <w:tab w:val="left" w:pos="916"/>
              </w:tabs>
              <w:jc w:val="both"/>
            </w:pPr>
            <w:r w:rsidRPr="009C4B29">
              <w:t>Знать:</w:t>
            </w:r>
          </w:p>
          <w:p w14:paraId="35A155AE" w14:textId="1832D335" w:rsidR="00830A52" w:rsidRPr="009C4B29" w:rsidRDefault="00830A52" w:rsidP="009A4808">
            <w:pPr>
              <w:tabs>
                <w:tab w:val="left" w:pos="916"/>
              </w:tabs>
              <w:jc w:val="both"/>
            </w:pPr>
            <w:r w:rsidRPr="009C4B29">
              <w:t>Протоколы канального, сетевого, транспортного и прикладного уровней модели взаимодействия открытых систем</w:t>
            </w:r>
          </w:p>
        </w:tc>
        <w:tc>
          <w:tcPr>
            <w:tcW w:w="2601" w:type="dxa"/>
            <w:shd w:val="clear" w:color="auto" w:fill="auto"/>
          </w:tcPr>
          <w:p w14:paraId="0960B7CD" w14:textId="28EF406F" w:rsidR="00830A52" w:rsidRPr="009C4B29" w:rsidRDefault="00830A52" w:rsidP="009A4808">
            <w:pPr>
              <w:tabs>
                <w:tab w:val="left" w:pos="916"/>
              </w:tabs>
              <w:jc w:val="both"/>
            </w:pPr>
            <w:r w:rsidRPr="009C4B29">
              <w:rPr>
                <w:color w:val="000000"/>
                <w:lang w:bidi="ru-RU"/>
              </w:rPr>
              <w:t>Лабораторная работа № 10 «Создание и просмотр журна</w:t>
            </w:r>
            <w:r w:rsidRPr="009C4B29">
              <w:rPr>
                <w:color w:val="000000"/>
                <w:lang w:bidi="ru-RU"/>
              </w:rPr>
              <w:softHyphen/>
              <w:t>лов»</w:t>
            </w:r>
          </w:p>
        </w:tc>
        <w:tc>
          <w:tcPr>
            <w:tcW w:w="1911" w:type="dxa"/>
            <w:shd w:val="clear" w:color="auto" w:fill="auto"/>
            <w:vAlign w:val="center"/>
          </w:tcPr>
          <w:p w14:paraId="5E77E0CE" w14:textId="21C7C65D" w:rsidR="00830A52" w:rsidRPr="009C4B29" w:rsidRDefault="001811B6" w:rsidP="009A4808">
            <w:pPr>
              <w:tabs>
                <w:tab w:val="left" w:pos="916"/>
              </w:tabs>
              <w:jc w:val="both"/>
            </w:pPr>
            <w:r w:rsidRPr="009C4B29">
              <w:t>32</w:t>
            </w:r>
          </w:p>
        </w:tc>
      </w:tr>
      <w:tr w:rsidR="009A4808" w:rsidRPr="009C4B29" w14:paraId="04A0B166" w14:textId="77777777" w:rsidTr="009A4808">
        <w:tc>
          <w:tcPr>
            <w:tcW w:w="832" w:type="dxa"/>
            <w:shd w:val="clear" w:color="auto" w:fill="auto"/>
            <w:vAlign w:val="center"/>
          </w:tcPr>
          <w:p w14:paraId="6C096FD3" w14:textId="247DFB6E" w:rsidR="00830A52" w:rsidRPr="009C4B29" w:rsidRDefault="00830A52" w:rsidP="009A4808">
            <w:pPr>
              <w:tabs>
                <w:tab w:val="left" w:pos="916"/>
              </w:tabs>
              <w:jc w:val="both"/>
            </w:pPr>
            <w:r w:rsidRPr="009C4B29">
              <w:t>51</w:t>
            </w:r>
          </w:p>
        </w:tc>
        <w:tc>
          <w:tcPr>
            <w:tcW w:w="2269" w:type="dxa"/>
            <w:shd w:val="clear" w:color="auto" w:fill="auto"/>
          </w:tcPr>
          <w:p w14:paraId="4113E26B" w14:textId="4AF573D6" w:rsidR="00830A52" w:rsidRPr="009C4B29" w:rsidRDefault="00830A52" w:rsidP="009A4808">
            <w:pPr>
              <w:tabs>
                <w:tab w:val="left" w:pos="916"/>
              </w:tabs>
              <w:jc w:val="both"/>
              <w:rPr>
                <w:color w:val="000000"/>
                <w:lang w:bidi="ru-RU"/>
              </w:rPr>
            </w:pPr>
            <w:r w:rsidRPr="009C4B29">
              <w:rPr>
                <w:color w:val="000000"/>
                <w:lang w:bidi="ru-RU"/>
              </w:rPr>
              <w:t>Организация сетевого</w:t>
            </w:r>
            <w:r w:rsidRPr="009C4B29">
              <w:t xml:space="preserve"> </w:t>
            </w:r>
            <w:r w:rsidRPr="009C4B29">
              <w:rPr>
                <w:color w:val="000000"/>
                <w:lang w:bidi="ru-RU"/>
              </w:rPr>
              <w:t>администри</w:t>
            </w:r>
            <w:r w:rsidRPr="009C4B29">
              <w:rPr>
                <w:color w:val="000000"/>
                <w:lang w:bidi="ru-RU"/>
              </w:rPr>
              <w:softHyphen/>
              <w:t>рования</w:t>
            </w:r>
          </w:p>
        </w:tc>
        <w:tc>
          <w:tcPr>
            <w:tcW w:w="2956" w:type="dxa"/>
            <w:shd w:val="clear" w:color="auto" w:fill="auto"/>
            <w:vAlign w:val="center"/>
          </w:tcPr>
          <w:p w14:paraId="32E20AF3" w14:textId="4C47C828" w:rsidR="00830A52" w:rsidRPr="009C4B29" w:rsidRDefault="0032147C" w:rsidP="009A4808">
            <w:pPr>
              <w:tabs>
                <w:tab w:val="left" w:pos="916"/>
              </w:tabs>
              <w:jc w:val="both"/>
            </w:pPr>
            <w:r w:rsidRPr="009C4B29">
              <w:t>Задание параметров при инициализации ресурсов сети ОК 4, ОК 9</w:t>
            </w:r>
          </w:p>
        </w:tc>
        <w:tc>
          <w:tcPr>
            <w:tcW w:w="5450" w:type="dxa"/>
            <w:shd w:val="clear" w:color="auto" w:fill="auto"/>
            <w:vAlign w:val="center"/>
          </w:tcPr>
          <w:p w14:paraId="21F421F5" w14:textId="77777777" w:rsidR="007B0CB4" w:rsidRPr="009C4B29" w:rsidRDefault="00F36734" w:rsidP="009A4808">
            <w:pPr>
              <w:tabs>
                <w:tab w:val="left" w:pos="916"/>
              </w:tabs>
              <w:jc w:val="both"/>
            </w:pPr>
            <w:r w:rsidRPr="009C4B29">
              <w:t xml:space="preserve">Иметь практический опыт: </w:t>
            </w:r>
          </w:p>
          <w:p w14:paraId="56674F2C" w14:textId="1931AE30" w:rsidR="00F36734" w:rsidRPr="009C4B29" w:rsidRDefault="00F36734" w:rsidP="009A4808">
            <w:pPr>
              <w:tabs>
                <w:tab w:val="left" w:pos="916"/>
              </w:tabs>
              <w:jc w:val="both"/>
            </w:pPr>
            <w:r w:rsidRPr="009C4B29">
              <w:t>Задание параметров работы операционных систем при установке сетевых устройств</w:t>
            </w:r>
          </w:p>
          <w:p w14:paraId="5455347C" w14:textId="77777777" w:rsidR="00F36734" w:rsidRPr="009C4B29" w:rsidRDefault="00F36734" w:rsidP="009A4808">
            <w:pPr>
              <w:tabs>
                <w:tab w:val="left" w:pos="916"/>
              </w:tabs>
              <w:jc w:val="both"/>
            </w:pPr>
            <w:r w:rsidRPr="009C4B29">
              <w:t>Уметь:</w:t>
            </w:r>
          </w:p>
          <w:p w14:paraId="63CB494B" w14:textId="2DC78886" w:rsidR="00F36734" w:rsidRPr="009C4B29" w:rsidRDefault="00F36734" w:rsidP="009A4808">
            <w:pPr>
              <w:tabs>
                <w:tab w:val="left" w:pos="916"/>
              </w:tabs>
              <w:jc w:val="both"/>
            </w:pPr>
            <w:r w:rsidRPr="009C4B29">
              <w:t>Применять нормативно-техническую документацию в области инфокоммуникационных технологий</w:t>
            </w:r>
          </w:p>
          <w:p w14:paraId="3DD4EB11" w14:textId="77777777" w:rsidR="00830A52" w:rsidRPr="009C4B29" w:rsidRDefault="00F36734" w:rsidP="009A4808">
            <w:pPr>
              <w:tabs>
                <w:tab w:val="left" w:pos="916"/>
              </w:tabs>
              <w:jc w:val="both"/>
            </w:pPr>
            <w:r w:rsidRPr="009C4B29">
              <w:t>Знать:</w:t>
            </w:r>
          </w:p>
          <w:p w14:paraId="24CACB38" w14:textId="4501DB4A" w:rsidR="007B0CB4" w:rsidRPr="009C4B29" w:rsidRDefault="007B0CB4" w:rsidP="009A4808">
            <w:pPr>
              <w:tabs>
                <w:tab w:val="left" w:pos="916"/>
              </w:tabs>
              <w:jc w:val="both"/>
            </w:pPr>
            <w:r w:rsidRPr="009C4B29">
              <w:t>Протоколы канального, сетевого, транспортного и прикладного уровней модели взаимодействия открытых систем</w:t>
            </w:r>
          </w:p>
        </w:tc>
        <w:tc>
          <w:tcPr>
            <w:tcW w:w="2601" w:type="dxa"/>
            <w:shd w:val="clear" w:color="auto" w:fill="auto"/>
            <w:vAlign w:val="center"/>
          </w:tcPr>
          <w:p w14:paraId="12E2ED00" w14:textId="476F339B" w:rsidR="00830A52" w:rsidRPr="009C4B29" w:rsidRDefault="009D0D9E" w:rsidP="009A4808">
            <w:pPr>
              <w:tabs>
                <w:tab w:val="left" w:pos="916"/>
              </w:tabs>
              <w:jc w:val="both"/>
            </w:pPr>
            <w:r w:rsidRPr="009C4B29">
              <w:t>Лабораторная работа № 8 «Расчет стоимости лицензионного программного обеспечения для серверов и аппаратного обеспечения»</w:t>
            </w:r>
          </w:p>
        </w:tc>
        <w:tc>
          <w:tcPr>
            <w:tcW w:w="1911" w:type="dxa"/>
            <w:shd w:val="clear" w:color="auto" w:fill="auto"/>
            <w:vAlign w:val="center"/>
          </w:tcPr>
          <w:p w14:paraId="26AAE1AF" w14:textId="7A946B0F" w:rsidR="00830A52" w:rsidRPr="009C4B29" w:rsidRDefault="00FB1038" w:rsidP="009A4808">
            <w:pPr>
              <w:tabs>
                <w:tab w:val="left" w:pos="916"/>
              </w:tabs>
              <w:jc w:val="both"/>
            </w:pPr>
            <w:r w:rsidRPr="009C4B29">
              <w:t>40</w:t>
            </w:r>
          </w:p>
        </w:tc>
      </w:tr>
      <w:tr w:rsidR="009A4808" w:rsidRPr="009C4B29" w14:paraId="73B68478" w14:textId="77777777" w:rsidTr="009A4808">
        <w:tc>
          <w:tcPr>
            <w:tcW w:w="832" w:type="dxa"/>
            <w:shd w:val="clear" w:color="auto" w:fill="auto"/>
            <w:vAlign w:val="center"/>
          </w:tcPr>
          <w:p w14:paraId="1BF7603C" w14:textId="3B4639B1" w:rsidR="00830A52" w:rsidRPr="009C4B29" w:rsidRDefault="00830A52" w:rsidP="009A4808">
            <w:pPr>
              <w:tabs>
                <w:tab w:val="left" w:pos="916"/>
              </w:tabs>
              <w:jc w:val="both"/>
            </w:pPr>
            <w:r w:rsidRPr="009C4B29">
              <w:t>52</w:t>
            </w:r>
          </w:p>
        </w:tc>
        <w:tc>
          <w:tcPr>
            <w:tcW w:w="2269" w:type="dxa"/>
            <w:shd w:val="clear" w:color="auto" w:fill="auto"/>
          </w:tcPr>
          <w:p w14:paraId="7C33A5BA" w14:textId="4569A432" w:rsidR="00830A52" w:rsidRPr="009C4B29" w:rsidRDefault="00830A52" w:rsidP="009A4808">
            <w:pPr>
              <w:tabs>
                <w:tab w:val="left" w:pos="916"/>
              </w:tabs>
              <w:jc w:val="both"/>
              <w:rPr>
                <w:color w:val="000000"/>
                <w:lang w:bidi="ru-RU"/>
              </w:rPr>
            </w:pPr>
            <w:r w:rsidRPr="009C4B29">
              <w:rPr>
                <w:color w:val="000000"/>
                <w:lang w:bidi="ru-RU"/>
              </w:rPr>
              <w:t>Организация сетевого</w:t>
            </w:r>
            <w:r w:rsidRPr="009C4B29">
              <w:t xml:space="preserve"> </w:t>
            </w:r>
            <w:r w:rsidRPr="009C4B29">
              <w:rPr>
                <w:color w:val="000000"/>
                <w:lang w:bidi="ru-RU"/>
              </w:rPr>
              <w:t>администри</w:t>
            </w:r>
            <w:r w:rsidRPr="009C4B29">
              <w:rPr>
                <w:color w:val="000000"/>
                <w:lang w:bidi="ru-RU"/>
              </w:rPr>
              <w:softHyphen/>
              <w:t>рования</w:t>
            </w:r>
          </w:p>
        </w:tc>
        <w:tc>
          <w:tcPr>
            <w:tcW w:w="2956" w:type="dxa"/>
            <w:shd w:val="clear" w:color="auto" w:fill="auto"/>
            <w:vAlign w:val="center"/>
          </w:tcPr>
          <w:p w14:paraId="6469B8CB" w14:textId="520C70E8" w:rsidR="00830A52" w:rsidRPr="009C4B29" w:rsidRDefault="00C90A6D" w:rsidP="009A4808">
            <w:pPr>
              <w:tabs>
                <w:tab w:val="left" w:pos="916"/>
              </w:tabs>
              <w:jc w:val="both"/>
            </w:pPr>
            <w:r w:rsidRPr="009C4B29">
              <w:rPr>
                <w:color w:val="000000"/>
                <w:lang w:bidi="ru-RU"/>
              </w:rPr>
              <w:t>Установка персональных компьютеров, учрежденческой автоматической телефонной станции (УАТС), подключение периферийных и абонентских устройств ОК 5, ОК 8, ОК 9</w:t>
            </w:r>
          </w:p>
        </w:tc>
        <w:tc>
          <w:tcPr>
            <w:tcW w:w="5450" w:type="dxa"/>
            <w:shd w:val="clear" w:color="auto" w:fill="auto"/>
            <w:vAlign w:val="center"/>
          </w:tcPr>
          <w:p w14:paraId="67006709" w14:textId="77777777" w:rsidR="000B3EB2" w:rsidRPr="009C4B29" w:rsidRDefault="000B3EB2" w:rsidP="009A4808">
            <w:pPr>
              <w:tabs>
                <w:tab w:val="left" w:pos="916"/>
              </w:tabs>
              <w:jc w:val="both"/>
            </w:pPr>
            <w:r w:rsidRPr="009C4B29">
              <w:t xml:space="preserve">Иметь практический опыт: </w:t>
            </w:r>
          </w:p>
          <w:p w14:paraId="1FE0A503" w14:textId="157DA12F" w:rsidR="000B3EB2" w:rsidRPr="009C4B29" w:rsidRDefault="000B3EB2" w:rsidP="009A4808">
            <w:pPr>
              <w:tabs>
                <w:tab w:val="left" w:pos="916"/>
              </w:tabs>
              <w:jc w:val="both"/>
            </w:pPr>
            <w:r w:rsidRPr="009C4B29">
              <w:t>Настройка программного обеспечения для поддержки работы пользователей</w:t>
            </w:r>
          </w:p>
          <w:p w14:paraId="08273491" w14:textId="77777777" w:rsidR="000B3EB2" w:rsidRPr="009C4B29" w:rsidRDefault="000B3EB2" w:rsidP="009A4808">
            <w:pPr>
              <w:tabs>
                <w:tab w:val="left" w:pos="916"/>
              </w:tabs>
              <w:jc w:val="both"/>
            </w:pPr>
            <w:r w:rsidRPr="009C4B29">
              <w:t>Уметь:</w:t>
            </w:r>
          </w:p>
          <w:p w14:paraId="6318554C" w14:textId="77777777" w:rsidR="000B3EB2" w:rsidRPr="009C4B29" w:rsidRDefault="000B3EB2" w:rsidP="009A4808">
            <w:pPr>
              <w:tabs>
                <w:tab w:val="left" w:pos="916"/>
              </w:tabs>
              <w:jc w:val="both"/>
            </w:pPr>
            <w:r w:rsidRPr="009C4B29">
              <w:t>Конфигурировать абонентские устройства</w:t>
            </w:r>
          </w:p>
          <w:p w14:paraId="378D2E69" w14:textId="77777777" w:rsidR="000B3EB2" w:rsidRPr="009C4B29" w:rsidRDefault="000B3EB2" w:rsidP="009A4808">
            <w:pPr>
              <w:tabs>
                <w:tab w:val="left" w:pos="916"/>
              </w:tabs>
              <w:jc w:val="both"/>
            </w:pPr>
            <w:r w:rsidRPr="009C4B29">
              <w:t>Знать:</w:t>
            </w:r>
          </w:p>
          <w:p w14:paraId="46E33710" w14:textId="1F5B5261" w:rsidR="00830A52" w:rsidRPr="009C4B29" w:rsidRDefault="000B3EB2" w:rsidP="009A4808">
            <w:pPr>
              <w:tabs>
                <w:tab w:val="left" w:pos="916"/>
              </w:tabs>
              <w:jc w:val="both"/>
            </w:pPr>
            <w:r w:rsidRPr="009C4B29">
              <w:t>Архитектуры аппаратных, программных и программно-аппаратных средств администрируемой сети</w:t>
            </w:r>
          </w:p>
        </w:tc>
        <w:tc>
          <w:tcPr>
            <w:tcW w:w="2601" w:type="dxa"/>
            <w:shd w:val="clear" w:color="auto" w:fill="auto"/>
            <w:vAlign w:val="center"/>
          </w:tcPr>
          <w:p w14:paraId="15C42932" w14:textId="1E3418DC" w:rsidR="00830A52" w:rsidRPr="009C4B29" w:rsidRDefault="005D0A50" w:rsidP="009A4808">
            <w:pPr>
              <w:tabs>
                <w:tab w:val="left" w:pos="916"/>
              </w:tabs>
              <w:jc w:val="both"/>
            </w:pPr>
            <w:r w:rsidRPr="009C4B29">
              <w:rPr>
                <w:color w:val="000000"/>
                <w:lang w:bidi="ru-RU"/>
              </w:rPr>
              <w:t>Лабораторная работа № 9 «Ос</w:t>
            </w:r>
            <w:r w:rsidRPr="009C4B29">
              <w:rPr>
                <w:color w:val="000000"/>
                <w:lang w:bidi="ru-RU"/>
              </w:rPr>
              <w:softHyphen/>
              <w:t>новы проектирования локальных компьютерных сетей»</w:t>
            </w:r>
          </w:p>
        </w:tc>
        <w:tc>
          <w:tcPr>
            <w:tcW w:w="1911" w:type="dxa"/>
            <w:shd w:val="clear" w:color="auto" w:fill="auto"/>
            <w:vAlign w:val="center"/>
          </w:tcPr>
          <w:p w14:paraId="216D287A" w14:textId="7BC8506E" w:rsidR="00830A52" w:rsidRPr="009C4B29" w:rsidRDefault="005D0A50" w:rsidP="009A4808">
            <w:pPr>
              <w:tabs>
                <w:tab w:val="left" w:pos="916"/>
              </w:tabs>
              <w:jc w:val="both"/>
            </w:pPr>
            <w:r w:rsidRPr="009C4B29">
              <w:t>48</w:t>
            </w:r>
          </w:p>
        </w:tc>
      </w:tr>
      <w:tr w:rsidR="009A4808" w:rsidRPr="009C4B29" w14:paraId="03F794C7" w14:textId="77777777" w:rsidTr="009A4808">
        <w:tc>
          <w:tcPr>
            <w:tcW w:w="832" w:type="dxa"/>
            <w:shd w:val="clear" w:color="auto" w:fill="auto"/>
            <w:vAlign w:val="center"/>
          </w:tcPr>
          <w:p w14:paraId="16CEB240" w14:textId="1842FC1C" w:rsidR="00830A52" w:rsidRPr="009C4B29" w:rsidRDefault="005D0A50" w:rsidP="009A4808">
            <w:pPr>
              <w:tabs>
                <w:tab w:val="left" w:pos="916"/>
              </w:tabs>
              <w:jc w:val="both"/>
            </w:pPr>
            <w:r w:rsidRPr="009C4B29">
              <w:t>53</w:t>
            </w:r>
          </w:p>
        </w:tc>
        <w:tc>
          <w:tcPr>
            <w:tcW w:w="2269" w:type="dxa"/>
            <w:shd w:val="clear" w:color="auto" w:fill="auto"/>
          </w:tcPr>
          <w:p w14:paraId="1298EC43" w14:textId="00CCE8A3" w:rsidR="00830A52" w:rsidRPr="009C4B29" w:rsidRDefault="00830A52" w:rsidP="009A4808">
            <w:pPr>
              <w:tabs>
                <w:tab w:val="left" w:pos="916"/>
              </w:tabs>
              <w:jc w:val="both"/>
              <w:rPr>
                <w:color w:val="000000"/>
                <w:lang w:bidi="ru-RU"/>
              </w:rPr>
            </w:pPr>
            <w:r w:rsidRPr="009C4B29">
              <w:rPr>
                <w:color w:val="000000"/>
                <w:lang w:bidi="ru-RU"/>
              </w:rPr>
              <w:t>Организация сетевого</w:t>
            </w:r>
            <w:r w:rsidRPr="009C4B29">
              <w:t xml:space="preserve"> </w:t>
            </w:r>
            <w:r w:rsidRPr="009C4B29">
              <w:rPr>
                <w:color w:val="000000"/>
                <w:lang w:bidi="ru-RU"/>
              </w:rPr>
              <w:t>администри</w:t>
            </w:r>
            <w:r w:rsidRPr="009C4B29">
              <w:rPr>
                <w:color w:val="000000"/>
                <w:lang w:bidi="ru-RU"/>
              </w:rPr>
              <w:softHyphen/>
              <w:t>рования</w:t>
            </w:r>
          </w:p>
        </w:tc>
        <w:tc>
          <w:tcPr>
            <w:tcW w:w="2956" w:type="dxa"/>
            <w:shd w:val="clear" w:color="auto" w:fill="auto"/>
            <w:vAlign w:val="center"/>
          </w:tcPr>
          <w:p w14:paraId="0FAC83DC" w14:textId="78AED94E" w:rsidR="00830A52" w:rsidRPr="009C4B29" w:rsidRDefault="005E3584" w:rsidP="009A4808">
            <w:pPr>
              <w:tabs>
                <w:tab w:val="left" w:pos="916"/>
              </w:tabs>
              <w:jc w:val="both"/>
            </w:pPr>
            <w:r w:rsidRPr="009C4B29">
              <w:rPr>
                <w:color w:val="000000"/>
                <w:lang w:bidi="ru-RU"/>
              </w:rPr>
              <w:t>Управление доступом к программно-аппаратным средствам информационных служб инфокоммуникационной системы ОК 3, ОК 8, ОК 9</w:t>
            </w:r>
          </w:p>
        </w:tc>
        <w:tc>
          <w:tcPr>
            <w:tcW w:w="5450" w:type="dxa"/>
            <w:shd w:val="clear" w:color="auto" w:fill="auto"/>
            <w:vAlign w:val="center"/>
          </w:tcPr>
          <w:p w14:paraId="64ADA0CA" w14:textId="77777777" w:rsidR="00EA5659" w:rsidRPr="009C4B29" w:rsidRDefault="00EA5659" w:rsidP="009A4808">
            <w:pPr>
              <w:tabs>
                <w:tab w:val="left" w:pos="916"/>
              </w:tabs>
              <w:jc w:val="both"/>
            </w:pPr>
            <w:r w:rsidRPr="009C4B29">
              <w:t xml:space="preserve">Иметь практический опыт: </w:t>
            </w:r>
          </w:p>
          <w:p w14:paraId="137F526F" w14:textId="1DB0CF08" w:rsidR="00EA5659" w:rsidRPr="009C4B29" w:rsidRDefault="00EA5659" w:rsidP="009A4808">
            <w:pPr>
              <w:tabs>
                <w:tab w:val="left" w:pos="916"/>
              </w:tabs>
              <w:jc w:val="both"/>
            </w:pPr>
            <w:r w:rsidRPr="009C4B29">
              <w:t>Применение специальных процедур по управлению правами доступа пользователей к программно-аппаратным средствам информационных служб инфокоммуникационной системы</w:t>
            </w:r>
          </w:p>
          <w:p w14:paraId="168A34A2" w14:textId="77777777" w:rsidR="00EA5659" w:rsidRPr="009C4B29" w:rsidRDefault="00EA5659" w:rsidP="009A4808">
            <w:pPr>
              <w:tabs>
                <w:tab w:val="left" w:pos="916"/>
              </w:tabs>
              <w:jc w:val="both"/>
            </w:pPr>
            <w:r w:rsidRPr="009C4B29">
              <w:t>Уметь:</w:t>
            </w:r>
          </w:p>
          <w:p w14:paraId="4202D521" w14:textId="77777777" w:rsidR="00EA5659" w:rsidRPr="009C4B29" w:rsidRDefault="00EA5659" w:rsidP="009A4808">
            <w:pPr>
              <w:tabs>
                <w:tab w:val="left" w:pos="916"/>
              </w:tabs>
              <w:jc w:val="both"/>
            </w:pPr>
            <w:r w:rsidRPr="009C4B29">
              <w:t xml:space="preserve">Применять специальные программно-аппаратные средства контроля доступа пользователей к программно-аппаратным средствам информационных служб инфокоммуникационной системы </w:t>
            </w:r>
          </w:p>
          <w:p w14:paraId="4F11E931" w14:textId="383AC776" w:rsidR="00EA5659" w:rsidRPr="009C4B29" w:rsidRDefault="00EA5659" w:rsidP="009A4808">
            <w:pPr>
              <w:tabs>
                <w:tab w:val="left" w:pos="916"/>
              </w:tabs>
              <w:jc w:val="both"/>
            </w:pPr>
            <w:r w:rsidRPr="009C4B29">
              <w:t>Знать:</w:t>
            </w:r>
          </w:p>
          <w:p w14:paraId="684B4744" w14:textId="01B735F9" w:rsidR="00830A52" w:rsidRPr="009C4B29" w:rsidRDefault="00EA5659" w:rsidP="009A4808">
            <w:pPr>
              <w:tabs>
                <w:tab w:val="left" w:pos="916"/>
              </w:tabs>
              <w:jc w:val="both"/>
            </w:pPr>
            <w:r w:rsidRPr="009C4B29">
              <w:t>Общие принципы функционирования аппаратных, программных и программно-аппаратных средств администрируемой сети</w:t>
            </w:r>
          </w:p>
        </w:tc>
        <w:tc>
          <w:tcPr>
            <w:tcW w:w="2601" w:type="dxa"/>
            <w:shd w:val="clear" w:color="auto" w:fill="auto"/>
            <w:vAlign w:val="center"/>
          </w:tcPr>
          <w:p w14:paraId="2AF9EC52" w14:textId="35A2DD69" w:rsidR="00830A52" w:rsidRPr="009C4B29" w:rsidRDefault="006B6E70" w:rsidP="009A4808">
            <w:pPr>
              <w:tabs>
                <w:tab w:val="left" w:pos="916"/>
              </w:tabs>
              <w:jc w:val="both"/>
            </w:pPr>
            <w:r w:rsidRPr="009C4B29">
              <w:t>Лабораторная работа № 10 «Основы проектирования ЛВС»</w:t>
            </w:r>
          </w:p>
        </w:tc>
        <w:tc>
          <w:tcPr>
            <w:tcW w:w="1911" w:type="dxa"/>
            <w:shd w:val="clear" w:color="auto" w:fill="auto"/>
            <w:vAlign w:val="center"/>
          </w:tcPr>
          <w:p w14:paraId="50EBDFDA" w14:textId="6F03437E" w:rsidR="00830A52" w:rsidRPr="009C4B29" w:rsidRDefault="006B6E70" w:rsidP="009A4808">
            <w:pPr>
              <w:tabs>
                <w:tab w:val="left" w:pos="916"/>
              </w:tabs>
              <w:jc w:val="both"/>
            </w:pPr>
            <w:r w:rsidRPr="009C4B29">
              <w:t>56</w:t>
            </w:r>
          </w:p>
        </w:tc>
      </w:tr>
      <w:tr w:rsidR="009A4808" w:rsidRPr="009C4B29" w14:paraId="1A316C2A" w14:textId="77777777" w:rsidTr="009A4808">
        <w:tc>
          <w:tcPr>
            <w:tcW w:w="832" w:type="dxa"/>
            <w:shd w:val="clear" w:color="auto" w:fill="auto"/>
            <w:vAlign w:val="center"/>
          </w:tcPr>
          <w:p w14:paraId="6A63DCF6" w14:textId="556EB765" w:rsidR="005964D6" w:rsidRPr="009C4B29" w:rsidRDefault="005964D6" w:rsidP="009A4808">
            <w:pPr>
              <w:tabs>
                <w:tab w:val="left" w:pos="916"/>
              </w:tabs>
              <w:jc w:val="both"/>
            </w:pPr>
            <w:r w:rsidRPr="009C4B29">
              <w:t>54</w:t>
            </w:r>
          </w:p>
        </w:tc>
        <w:tc>
          <w:tcPr>
            <w:tcW w:w="2269" w:type="dxa"/>
            <w:shd w:val="clear" w:color="auto" w:fill="auto"/>
          </w:tcPr>
          <w:p w14:paraId="1420C72D" w14:textId="1F8829A9" w:rsidR="005964D6" w:rsidRPr="009C4B29" w:rsidRDefault="005964D6" w:rsidP="009A4808">
            <w:pPr>
              <w:tabs>
                <w:tab w:val="left" w:pos="916"/>
              </w:tabs>
              <w:jc w:val="both"/>
              <w:rPr>
                <w:color w:val="000000"/>
                <w:lang w:bidi="ru-RU"/>
              </w:rPr>
            </w:pPr>
            <w:r w:rsidRPr="009C4B29">
              <w:rPr>
                <w:color w:val="000000"/>
                <w:lang w:bidi="ru-RU"/>
              </w:rPr>
              <w:t>Организация сетевого</w:t>
            </w:r>
            <w:r w:rsidRPr="009C4B29">
              <w:t xml:space="preserve"> </w:t>
            </w:r>
            <w:r w:rsidRPr="009C4B29">
              <w:rPr>
                <w:color w:val="000000"/>
                <w:lang w:bidi="ru-RU"/>
              </w:rPr>
              <w:t>администри</w:t>
            </w:r>
            <w:r w:rsidRPr="009C4B29">
              <w:rPr>
                <w:color w:val="000000"/>
                <w:lang w:bidi="ru-RU"/>
              </w:rPr>
              <w:softHyphen/>
              <w:t>рования</w:t>
            </w:r>
          </w:p>
        </w:tc>
        <w:tc>
          <w:tcPr>
            <w:tcW w:w="2956" w:type="dxa"/>
            <w:shd w:val="clear" w:color="auto" w:fill="auto"/>
            <w:vAlign w:val="center"/>
          </w:tcPr>
          <w:p w14:paraId="4885BBD9" w14:textId="089F9B65" w:rsidR="005964D6" w:rsidRPr="009C4B29" w:rsidRDefault="005964D6" w:rsidP="009A4808">
            <w:pPr>
              <w:tabs>
                <w:tab w:val="left" w:pos="916"/>
              </w:tabs>
              <w:jc w:val="both"/>
            </w:pPr>
            <w:r w:rsidRPr="009C4B29">
              <w:rPr>
                <w:color w:val="000000"/>
                <w:lang w:bidi="ru-RU"/>
              </w:rPr>
              <w:t>Мониторинг событий, возникающих в процессе работы инфокоммуникационной системы ОК 4, ОК 9</w:t>
            </w:r>
          </w:p>
        </w:tc>
        <w:tc>
          <w:tcPr>
            <w:tcW w:w="5450" w:type="dxa"/>
            <w:shd w:val="clear" w:color="auto" w:fill="auto"/>
            <w:vAlign w:val="bottom"/>
          </w:tcPr>
          <w:p w14:paraId="1DC2CA39" w14:textId="77777777" w:rsidR="005964D6" w:rsidRPr="009C4B29" w:rsidRDefault="005964D6" w:rsidP="009A4808">
            <w:pPr>
              <w:tabs>
                <w:tab w:val="left" w:pos="916"/>
              </w:tabs>
              <w:jc w:val="both"/>
            </w:pPr>
            <w:r w:rsidRPr="009C4B29">
              <w:t xml:space="preserve">Иметь практический опыт: </w:t>
            </w:r>
          </w:p>
          <w:p w14:paraId="723EA467" w14:textId="0568BA61" w:rsidR="005964D6" w:rsidRPr="009C4B29" w:rsidRDefault="005964D6" w:rsidP="009A4808">
            <w:pPr>
              <w:tabs>
                <w:tab w:val="left" w:pos="916"/>
              </w:tabs>
              <w:jc w:val="both"/>
            </w:pPr>
            <w:r w:rsidRPr="009C4B29">
              <w:t>Обнаружение отклонений от штатного режима работы инфо</w:t>
            </w:r>
            <w:r w:rsidRPr="009C4B29">
              <w:softHyphen/>
              <w:t>коммуникационной системы и/или ее составляющих</w:t>
            </w:r>
          </w:p>
          <w:p w14:paraId="6835EF3D" w14:textId="77777777" w:rsidR="005964D6" w:rsidRPr="009C4B29" w:rsidRDefault="005964D6" w:rsidP="009A4808">
            <w:pPr>
              <w:tabs>
                <w:tab w:val="left" w:pos="916"/>
              </w:tabs>
              <w:jc w:val="both"/>
            </w:pPr>
            <w:r w:rsidRPr="009C4B29">
              <w:t>Уметь:</w:t>
            </w:r>
          </w:p>
          <w:p w14:paraId="7827DFAF" w14:textId="77777777" w:rsidR="005964D6" w:rsidRPr="009C4B29" w:rsidRDefault="005964D6" w:rsidP="009A4808">
            <w:pPr>
              <w:tabs>
                <w:tab w:val="left" w:pos="916"/>
              </w:tabs>
              <w:jc w:val="both"/>
            </w:pPr>
            <w:r w:rsidRPr="009C4B29">
              <w:t>Отличать штатный режим работы инфокоммуникационной системы и/или ее составляющих от не</w:t>
            </w:r>
            <w:r w:rsidRPr="009C4B29">
              <w:softHyphen/>
              <w:t>штатного режима работы</w:t>
            </w:r>
          </w:p>
          <w:p w14:paraId="2CBD2553" w14:textId="77777777" w:rsidR="005964D6" w:rsidRPr="009C4B29" w:rsidRDefault="005964D6" w:rsidP="009A4808">
            <w:pPr>
              <w:tabs>
                <w:tab w:val="left" w:pos="916"/>
              </w:tabs>
              <w:jc w:val="both"/>
            </w:pPr>
            <w:r w:rsidRPr="009C4B29">
              <w:t>Знать:</w:t>
            </w:r>
          </w:p>
          <w:p w14:paraId="4D845E01" w14:textId="6F4DB897" w:rsidR="005964D6" w:rsidRPr="009C4B29" w:rsidRDefault="005964D6" w:rsidP="009A4808">
            <w:pPr>
              <w:tabs>
                <w:tab w:val="left" w:pos="916"/>
              </w:tabs>
              <w:jc w:val="both"/>
            </w:pPr>
            <w:r w:rsidRPr="009C4B29">
              <w:t>Общие принципы функциониро</w:t>
            </w:r>
            <w:r w:rsidRPr="009C4B29">
              <w:softHyphen/>
              <w:t>вания аппаратных, программных и программно-аппаратных средств администрируемой сети</w:t>
            </w:r>
          </w:p>
        </w:tc>
        <w:tc>
          <w:tcPr>
            <w:tcW w:w="2601" w:type="dxa"/>
            <w:shd w:val="clear" w:color="auto" w:fill="auto"/>
            <w:vAlign w:val="center"/>
          </w:tcPr>
          <w:p w14:paraId="6A1734F6" w14:textId="47055935" w:rsidR="005964D6" w:rsidRPr="009C4B29" w:rsidRDefault="008F37DC" w:rsidP="009A4808">
            <w:pPr>
              <w:tabs>
                <w:tab w:val="left" w:pos="916"/>
              </w:tabs>
              <w:jc w:val="both"/>
            </w:pPr>
            <w:r w:rsidRPr="009C4B29">
              <w:rPr>
                <w:color w:val="000000"/>
                <w:lang w:bidi="ru-RU"/>
              </w:rPr>
              <w:t>Практическая работа № 4 «На</w:t>
            </w:r>
            <w:r w:rsidRPr="009C4B29">
              <w:rPr>
                <w:color w:val="000000"/>
                <w:lang w:bidi="ru-RU"/>
              </w:rPr>
              <w:softHyphen/>
              <w:t>стройка ядра ОС, установка программ и обновлений»</w:t>
            </w:r>
          </w:p>
        </w:tc>
        <w:tc>
          <w:tcPr>
            <w:tcW w:w="1911" w:type="dxa"/>
            <w:shd w:val="clear" w:color="auto" w:fill="auto"/>
            <w:vAlign w:val="center"/>
          </w:tcPr>
          <w:p w14:paraId="1757B117" w14:textId="0156C659" w:rsidR="005964D6" w:rsidRPr="009C4B29" w:rsidRDefault="001C65F5" w:rsidP="009A4808">
            <w:pPr>
              <w:tabs>
                <w:tab w:val="left" w:pos="916"/>
              </w:tabs>
              <w:jc w:val="both"/>
            </w:pPr>
            <w:r w:rsidRPr="009C4B29">
              <w:t>64</w:t>
            </w:r>
          </w:p>
        </w:tc>
      </w:tr>
      <w:tr w:rsidR="009A4808" w:rsidRPr="009C4B29" w14:paraId="0D3257A7" w14:textId="77777777" w:rsidTr="009A4808">
        <w:tc>
          <w:tcPr>
            <w:tcW w:w="832" w:type="dxa"/>
            <w:shd w:val="clear" w:color="auto" w:fill="auto"/>
            <w:vAlign w:val="center"/>
          </w:tcPr>
          <w:p w14:paraId="0E080982" w14:textId="25C58EB7" w:rsidR="005964D6" w:rsidRPr="009C4B29" w:rsidRDefault="001C65F5" w:rsidP="009A4808">
            <w:pPr>
              <w:tabs>
                <w:tab w:val="left" w:pos="916"/>
              </w:tabs>
              <w:jc w:val="both"/>
            </w:pPr>
            <w:r w:rsidRPr="009C4B29">
              <w:t>55</w:t>
            </w:r>
          </w:p>
        </w:tc>
        <w:tc>
          <w:tcPr>
            <w:tcW w:w="2269" w:type="dxa"/>
            <w:shd w:val="clear" w:color="auto" w:fill="auto"/>
          </w:tcPr>
          <w:p w14:paraId="656170C8" w14:textId="45B2E859" w:rsidR="005964D6" w:rsidRPr="009C4B29" w:rsidRDefault="005964D6" w:rsidP="009A4808">
            <w:pPr>
              <w:tabs>
                <w:tab w:val="left" w:pos="916"/>
              </w:tabs>
              <w:jc w:val="both"/>
              <w:rPr>
                <w:color w:val="000000"/>
                <w:lang w:bidi="ru-RU"/>
              </w:rPr>
            </w:pPr>
            <w:r w:rsidRPr="009C4B29">
              <w:rPr>
                <w:color w:val="000000"/>
                <w:lang w:bidi="ru-RU"/>
              </w:rPr>
              <w:t>Организация сетевого</w:t>
            </w:r>
            <w:r w:rsidRPr="009C4B29">
              <w:t xml:space="preserve"> </w:t>
            </w:r>
            <w:r w:rsidRPr="009C4B29">
              <w:rPr>
                <w:color w:val="000000"/>
                <w:lang w:bidi="ru-RU"/>
              </w:rPr>
              <w:t>администри</w:t>
            </w:r>
            <w:r w:rsidRPr="009C4B29">
              <w:rPr>
                <w:color w:val="000000"/>
                <w:lang w:bidi="ru-RU"/>
              </w:rPr>
              <w:softHyphen/>
              <w:t>рования</w:t>
            </w:r>
          </w:p>
        </w:tc>
        <w:tc>
          <w:tcPr>
            <w:tcW w:w="2956" w:type="dxa"/>
            <w:shd w:val="clear" w:color="auto" w:fill="auto"/>
            <w:vAlign w:val="center"/>
          </w:tcPr>
          <w:p w14:paraId="66308E1B" w14:textId="557332D2" w:rsidR="005964D6" w:rsidRPr="009C4B29" w:rsidRDefault="00012512" w:rsidP="009A4808">
            <w:pPr>
              <w:tabs>
                <w:tab w:val="left" w:pos="916"/>
              </w:tabs>
              <w:jc w:val="both"/>
            </w:pPr>
            <w:r w:rsidRPr="009C4B29">
              <w:rPr>
                <w:color w:val="000000"/>
                <w:lang w:bidi="ru-RU"/>
              </w:rPr>
              <w:t>Восстановление работо</w:t>
            </w:r>
            <w:r w:rsidRPr="009C4B29">
              <w:rPr>
                <w:color w:val="000000"/>
                <w:lang w:bidi="ru-RU"/>
              </w:rPr>
              <w:softHyphen/>
              <w:t>способности программ</w:t>
            </w:r>
            <w:r w:rsidRPr="009C4B29">
              <w:rPr>
                <w:color w:val="000000"/>
                <w:lang w:bidi="ru-RU"/>
              </w:rPr>
              <w:softHyphen/>
              <w:t>но-аппаратных средств инфокоммуникационной системы и/или ее состав</w:t>
            </w:r>
            <w:r w:rsidRPr="009C4B29">
              <w:rPr>
                <w:color w:val="000000"/>
                <w:lang w:bidi="ru-RU"/>
              </w:rPr>
              <w:softHyphen/>
              <w:t>ляющих после сбоев ОК 5, ОК 8, ОК 9</w:t>
            </w:r>
          </w:p>
        </w:tc>
        <w:tc>
          <w:tcPr>
            <w:tcW w:w="5450" w:type="dxa"/>
            <w:shd w:val="clear" w:color="auto" w:fill="auto"/>
            <w:vAlign w:val="center"/>
          </w:tcPr>
          <w:p w14:paraId="0334397C" w14:textId="77777777" w:rsidR="00247E78" w:rsidRPr="009C4B29" w:rsidRDefault="00247E78" w:rsidP="009A4808">
            <w:pPr>
              <w:tabs>
                <w:tab w:val="left" w:pos="916"/>
              </w:tabs>
              <w:jc w:val="both"/>
            </w:pPr>
            <w:r w:rsidRPr="009C4B29">
              <w:t xml:space="preserve">Иметь практический опыт: </w:t>
            </w:r>
          </w:p>
          <w:p w14:paraId="6C033CF5" w14:textId="285FEDD8" w:rsidR="00247E78" w:rsidRPr="009C4B29" w:rsidRDefault="00247E78" w:rsidP="009A4808">
            <w:pPr>
              <w:tabs>
                <w:tab w:val="left" w:pos="916"/>
              </w:tabs>
              <w:jc w:val="both"/>
            </w:pPr>
            <w:r w:rsidRPr="009C4B29">
              <w:t>Выявление причин возникновения аварийных ситуаций на про</w:t>
            </w:r>
            <w:r w:rsidRPr="009C4B29">
              <w:softHyphen/>
              <w:t>граммно-аппаратных средствах инфокоммуникационной системы и/или ее составляющих</w:t>
            </w:r>
          </w:p>
          <w:p w14:paraId="534660F7" w14:textId="77777777" w:rsidR="00247E78" w:rsidRPr="009C4B29" w:rsidRDefault="00247E78" w:rsidP="009A4808">
            <w:pPr>
              <w:tabs>
                <w:tab w:val="left" w:pos="916"/>
              </w:tabs>
              <w:jc w:val="both"/>
            </w:pPr>
            <w:r w:rsidRPr="009C4B29">
              <w:t>Уметь:</w:t>
            </w:r>
          </w:p>
          <w:p w14:paraId="4E02B52D" w14:textId="77777777" w:rsidR="00247E78" w:rsidRPr="009C4B29" w:rsidRDefault="00247E78" w:rsidP="009A4808">
            <w:pPr>
              <w:tabs>
                <w:tab w:val="left" w:pos="916"/>
              </w:tabs>
              <w:jc w:val="both"/>
            </w:pPr>
            <w:r w:rsidRPr="009C4B29">
              <w:t>Выбирать способы восстановле</w:t>
            </w:r>
            <w:r w:rsidRPr="009C4B29">
              <w:softHyphen/>
              <w:t>ния работоспособности инфоком</w:t>
            </w:r>
            <w:r w:rsidRPr="009C4B29">
              <w:softHyphen/>
              <w:t>муникационной системы и/или ее составляющих</w:t>
            </w:r>
          </w:p>
          <w:p w14:paraId="58ED6A32" w14:textId="77777777" w:rsidR="00247E78" w:rsidRPr="009C4B29" w:rsidRDefault="00247E78" w:rsidP="009A4808">
            <w:pPr>
              <w:tabs>
                <w:tab w:val="left" w:pos="916"/>
              </w:tabs>
              <w:jc w:val="both"/>
            </w:pPr>
            <w:r w:rsidRPr="009C4B29">
              <w:t>Знать:</w:t>
            </w:r>
          </w:p>
          <w:p w14:paraId="6FC89FC3" w14:textId="270FDAC1" w:rsidR="005964D6" w:rsidRPr="009C4B29" w:rsidRDefault="00247E78" w:rsidP="009A4808">
            <w:pPr>
              <w:tabs>
                <w:tab w:val="left" w:pos="916"/>
              </w:tabs>
              <w:jc w:val="both"/>
            </w:pPr>
            <w:r w:rsidRPr="009C4B29">
              <w:t>Правила и методы ремонта про</w:t>
            </w:r>
            <w:r w:rsidRPr="009C4B29">
              <w:softHyphen/>
              <w:t>граммно-аппаратных средств ин</w:t>
            </w:r>
            <w:r w:rsidRPr="009C4B29">
              <w:softHyphen/>
              <w:t>фокоммуникационной системы и/или ее составляющих</w:t>
            </w:r>
          </w:p>
        </w:tc>
        <w:tc>
          <w:tcPr>
            <w:tcW w:w="2601" w:type="dxa"/>
            <w:shd w:val="clear" w:color="auto" w:fill="auto"/>
            <w:vAlign w:val="center"/>
          </w:tcPr>
          <w:p w14:paraId="7EA5E2A3" w14:textId="396C975F" w:rsidR="005964D6" w:rsidRPr="009C4B29" w:rsidRDefault="007D5970" w:rsidP="009A4808">
            <w:pPr>
              <w:tabs>
                <w:tab w:val="left" w:pos="916"/>
              </w:tabs>
              <w:jc w:val="both"/>
            </w:pPr>
            <w:r w:rsidRPr="009C4B29">
              <w:rPr>
                <w:color w:val="000000"/>
                <w:lang w:bidi="ru-RU"/>
              </w:rPr>
              <w:t>Практическая работа № 5 «На</w:t>
            </w:r>
            <w:r w:rsidRPr="009C4B29">
              <w:rPr>
                <w:color w:val="000000"/>
                <w:lang w:bidi="ru-RU"/>
              </w:rPr>
              <w:softHyphen/>
              <w:t>стройка и обслуживание сетевых соединений»</w:t>
            </w:r>
          </w:p>
        </w:tc>
        <w:tc>
          <w:tcPr>
            <w:tcW w:w="1911" w:type="dxa"/>
            <w:shd w:val="clear" w:color="auto" w:fill="auto"/>
            <w:vAlign w:val="center"/>
          </w:tcPr>
          <w:p w14:paraId="3CF48F83" w14:textId="5CD02155" w:rsidR="005964D6" w:rsidRPr="009C4B29" w:rsidRDefault="007D5970" w:rsidP="009A4808">
            <w:pPr>
              <w:tabs>
                <w:tab w:val="left" w:pos="916"/>
              </w:tabs>
              <w:jc w:val="both"/>
            </w:pPr>
            <w:r w:rsidRPr="009C4B29">
              <w:t>72</w:t>
            </w:r>
          </w:p>
        </w:tc>
      </w:tr>
      <w:tr w:rsidR="009A4808" w:rsidRPr="009C4B29" w14:paraId="0C487FF2" w14:textId="77777777" w:rsidTr="009A4808">
        <w:tc>
          <w:tcPr>
            <w:tcW w:w="832" w:type="dxa"/>
            <w:shd w:val="clear" w:color="auto" w:fill="auto"/>
            <w:vAlign w:val="center"/>
          </w:tcPr>
          <w:p w14:paraId="3189D5CF" w14:textId="67959EF8" w:rsidR="005964D6" w:rsidRPr="009C4B29" w:rsidRDefault="007D5970" w:rsidP="009A4808">
            <w:pPr>
              <w:tabs>
                <w:tab w:val="left" w:pos="916"/>
              </w:tabs>
              <w:jc w:val="both"/>
            </w:pPr>
            <w:r w:rsidRPr="009C4B29">
              <w:t>56</w:t>
            </w:r>
          </w:p>
        </w:tc>
        <w:tc>
          <w:tcPr>
            <w:tcW w:w="2269" w:type="dxa"/>
            <w:shd w:val="clear" w:color="auto" w:fill="auto"/>
          </w:tcPr>
          <w:p w14:paraId="0FDC2511" w14:textId="7B8881C2" w:rsidR="005964D6" w:rsidRPr="009C4B29" w:rsidRDefault="005964D6" w:rsidP="009A4808">
            <w:pPr>
              <w:tabs>
                <w:tab w:val="left" w:pos="916"/>
              </w:tabs>
              <w:jc w:val="both"/>
              <w:rPr>
                <w:color w:val="000000"/>
                <w:lang w:bidi="ru-RU"/>
              </w:rPr>
            </w:pPr>
            <w:r w:rsidRPr="009C4B29">
              <w:rPr>
                <w:color w:val="000000"/>
                <w:lang w:bidi="ru-RU"/>
              </w:rPr>
              <w:t>Организация сетевого</w:t>
            </w:r>
            <w:r w:rsidRPr="009C4B29">
              <w:t xml:space="preserve"> </w:t>
            </w:r>
            <w:r w:rsidRPr="009C4B29">
              <w:rPr>
                <w:color w:val="000000"/>
                <w:lang w:bidi="ru-RU"/>
              </w:rPr>
              <w:t>администри</w:t>
            </w:r>
            <w:r w:rsidRPr="009C4B29">
              <w:rPr>
                <w:color w:val="000000"/>
                <w:lang w:bidi="ru-RU"/>
              </w:rPr>
              <w:softHyphen/>
              <w:t>рования</w:t>
            </w:r>
          </w:p>
        </w:tc>
        <w:tc>
          <w:tcPr>
            <w:tcW w:w="2956" w:type="dxa"/>
            <w:shd w:val="clear" w:color="auto" w:fill="auto"/>
            <w:vAlign w:val="center"/>
          </w:tcPr>
          <w:p w14:paraId="0B86BFDE" w14:textId="143D1E89" w:rsidR="005964D6" w:rsidRPr="009C4B29" w:rsidRDefault="009F64BC" w:rsidP="009A4808">
            <w:pPr>
              <w:tabs>
                <w:tab w:val="left" w:pos="916"/>
              </w:tabs>
              <w:jc w:val="both"/>
            </w:pPr>
            <w:r w:rsidRPr="009C4B29">
              <w:rPr>
                <w:color w:val="000000"/>
                <w:lang w:bidi="ru-RU"/>
              </w:rPr>
              <w:t xml:space="preserve">Применение средств сетевой безопасности </w:t>
            </w:r>
            <w:r w:rsidRPr="009C4B29">
              <w:rPr>
                <w:color w:val="000000"/>
                <w:lang w:bidi="ru-RU"/>
              </w:rPr>
              <w:br/>
              <w:t>ОК 5, ОК 8, ОК 9</w:t>
            </w:r>
          </w:p>
        </w:tc>
        <w:tc>
          <w:tcPr>
            <w:tcW w:w="5450" w:type="dxa"/>
            <w:shd w:val="clear" w:color="auto" w:fill="auto"/>
            <w:vAlign w:val="center"/>
          </w:tcPr>
          <w:p w14:paraId="38900947" w14:textId="77777777" w:rsidR="00E80605" w:rsidRPr="009C4B29" w:rsidRDefault="00071BAD" w:rsidP="00071BAD">
            <w:pPr>
              <w:pStyle w:val="a8"/>
              <w:rPr>
                <w:color w:val="000000"/>
                <w:sz w:val="24"/>
                <w:szCs w:val="24"/>
                <w:lang w:bidi="ru-RU"/>
              </w:rPr>
            </w:pPr>
            <w:r w:rsidRPr="009C4B29">
              <w:rPr>
                <w:color w:val="000000"/>
                <w:sz w:val="24"/>
                <w:szCs w:val="24"/>
                <w:lang w:bidi="ru-RU"/>
              </w:rPr>
              <w:t xml:space="preserve">Иметь практический опыт: </w:t>
            </w:r>
          </w:p>
          <w:p w14:paraId="1ED908C6" w14:textId="65E9332B" w:rsidR="00071BAD" w:rsidRPr="009C4B29" w:rsidRDefault="00E80605" w:rsidP="00071BAD">
            <w:pPr>
              <w:pStyle w:val="a8"/>
              <w:rPr>
                <w:sz w:val="24"/>
                <w:szCs w:val="24"/>
              </w:rPr>
            </w:pPr>
            <w:r w:rsidRPr="009C4B29">
              <w:rPr>
                <w:color w:val="000000"/>
                <w:sz w:val="24"/>
                <w:szCs w:val="24"/>
                <w:lang w:bidi="ru-RU"/>
              </w:rPr>
              <w:t>Н</w:t>
            </w:r>
            <w:r w:rsidR="00071BAD" w:rsidRPr="009C4B29">
              <w:rPr>
                <w:color w:val="000000"/>
                <w:sz w:val="24"/>
                <w:szCs w:val="24"/>
                <w:lang w:bidi="ru-RU"/>
              </w:rPr>
              <w:t>а</w:t>
            </w:r>
            <w:r w:rsidR="00071BAD" w:rsidRPr="009C4B29">
              <w:rPr>
                <w:color w:val="000000"/>
                <w:sz w:val="24"/>
                <w:szCs w:val="24"/>
                <w:lang w:bidi="ru-RU"/>
              </w:rPr>
              <w:softHyphen/>
              <w:t>стройки сервера и рабочих станций для безопасной пере</w:t>
            </w:r>
            <w:r w:rsidR="00071BAD" w:rsidRPr="009C4B29">
              <w:rPr>
                <w:color w:val="000000"/>
                <w:sz w:val="24"/>
                <w:szCs w:val="24"/>
                <w:lang w:bidi="ru-RU"/>
              </w:rPr>
              <w:softHyphen/>
              <w:t>дачи информации</w:t>
            </w:r>
          </w:p>
          <w:p w14:paraId="0D0807C1" w14:textId="77777777" w:rsidR="00E80605" w:rsidRPr="009C4B29" w:rsidRDefault="00071BAD" w:rsidP="009A4808">
            <w:pPr>
              <w:pStyle w:val="a8"/>
              <w:tabs>
                <w:tab w:val="left" w:pos="1310"/>
                <w:tab w:val="left" w:pos="2923"/>
              </w:tabs>
              <w:jc w:val="both"/>
              <w:rPr>
                <w:color w:val="000000"/>
                <w:sz w:val="24"/>
                <w:szCs w:val="24"/>
                <w:lang w:bidi="ru-RU"/>
              </w:rPr>
            </w:pPr>
            <w:r w:rsidRPr="009C4B29">
              <w:rPr>
                <w:color w:val="000000"/>
                <w:sz w:val="24"/>
                <w:szCs w:val="24"/>
                <w:lang w:bidi="ru-RU"/>
              </w:rPr>
              <w:t xml:space="preserve">Уметь: </w:t>
            </w:r>
          </w:p>
          <w:p w14:paraId="27158A36" w14:textId="193B5462" w:rsidR="009B1E93" w:rsidRPr="009C4B29" w:rsidRDefault="00E80605" w:rsidP="009A4808">
            <w:pPr>
              <w:pStyle w:val="a8"/>
              <w:tabs>
                <w:tab w:val="left" w:pos="1310"/>
                <w:tab w:val="left" w:pos="2923"/>
              </w:tabs>
              <w:jc w:val="both"/>
              <w:rPr>
                <w:sz w:val="24"/>
                <w:szCs w:val="24"/>
              </w:rPr>
            </w:pPr>
            <w:r w:rsidRPr="009C4B29">
              <w:rPr>
                <w:color w:val="000000"/>
                <w:sz w:val="24"/>
                <w:szCs w:val="24"/>
                <w:lang w:bidi="ru-RU"/>
              </w:rPr>
              <w:t>У</w:t>
            </w:r>
            <w:r w:rsidR="00071BAD" w:rsidRPr="009C4B29">
              <w:rPr>
                <w:color w:val="000000"/>
                <w:sz w:val="24"/>
                <w:szCs w:val="24"/>
                <w:lang w:bidi="ru-RU"/>
              </w:rPr>
              <w:t>станавливать и конфи</w:t>
            </w:r>
            <w:r w:rsidR="009B1E93" w:rsidRPr="009C4B29">
              <w:rPr>
                <w:color w:val="000000"/>
                <w:sz w:val="24"/>
                <w:szCs w:val="24"/>
                <w:lang w:bidi="ru-RU"/>
              </w:rPr>
              <w:t>гурировать антивирусное про</w:t>
            </w:r>
            <w:r w:rsidR="009B1E93" w:rsidRPr="009C4B29">
              <w:rPr>
                <w:color w:val="000000"/>
                <w:sz w:val="24"/>
                <w:szCs w:val="24"/>
                <w:lang w:bidi="ru-RU"/>
              </w:rPr>
              <w:softHyphen/>
              <w:t>граммное обеспечение, про</w:t>
            </w:r>
            <w:r w:rsidR="009B1E93" w:rsidRPr="009C4B29">
              <w:rPr>
                <w:color w:val="000000"/>
                <w:sz w:val="24"/>
                <w:szCs w:val="24"/>
                <w:lang w:bidi="ru-RU"/>
              </w:rPr>
              <w:softHyphen/>
              <w:t>граммное</w:t>
            </w:r>
            <w:r w:rsidRPr="009C4B29">
              <w:rPr>
                <w:color w:val="000000"/>
                <w:sz w:val="24"/>
                <w:szCs w:val="24"/>
                <w:lang w:bidi="ru-RU"/>
              </w:rPr>
              <w:t xml:space="preserve"> </w:t>
            </w:r>
            <w:r w:rsidR="009B1E93" w:rsidRPr="009C4B29">
              <w:rPr>
                <w:color w:val="000000"/>
                <w:sz w:val="24"/>
                <w:szCs w:val="24"/>
                <w:lang w:bidi="ru-RU"/>
              </w:rPr>
              <w:t>обеспечение</w:t>
            </w:r>
            <w:r w:rsidR="009B1E93" w:rsidRPr="009C4B29">
              <w:rPr>
                <w:color w:val="000000"/>
                <w:sz w:val="24"/>
                <w:szCs w:val="24"/>
                <w:lang w:bidi="ru-RU"/>
              </w:rPr>
              <w:tab/>
              <w:t>баз</w:t>
            </w:r>
            <w:r w:rsidRPr="009C4B29">
              <w:rPr>
                <w:color w:val="000000"/>
                <w:sz w:val="24"/>
                <w:szCs w:val="24"/>
                <w:lang w:bidi="ru-RU"/>
              </w:rPr>
              <w:t xml:space="preserve"> </w:t>
            </w:r>
            <w:r w:rsidR="009B1E93" w:rsidRPr="009C4B29">
              <w:rPr>
                <w:color w:val="000000"/>
                <w:sz w:val="24"/>
                <w:szCs w:val="24"/>
                <w:lang w:bidi="ru-RU"/>
              </w:rPr>
              <w:t>данных, программное обеспе</w:t>
            </w:r>
            <w:r w:rsidR="009B1E93" w:rsidRPr="009C4B29">
              <w:rPr>
                <w:color w:val="000000"/>
                <w:sz w:val="24"/>
                <w:szCs w:val="24"/>
                <w:lang w:bidi="ru-RU"/>
              </w:rPr>
              <w:softHyphen/>
              <w:t>чение мониторинга;</w:t>
            </w:r>
          </w:p>
          <w:p w14:paraId="00640AEB" w14:textId="5F7DFF71" w:rsidR="009B1E93" w:rsidRPr="009C4B29" w:rsidRDefault="009B1E93" w:rsidP="009A4808">
            <w:pPr>
              <w:pStyle w:val="a8"/>
              <w:tabs>
                <w:tab w:val="left" w:pos="2813"/>
              </w:tabs>
              <w:jc w:val="both"/>
              <w:rPr>
                <w:sz w:val="24"/>
                <w:szCs w:val="24"/>
              </w:rPr>
            </w:pPr>
            <w:r w:rsidRPr="009C4B29">
              <w:rPr>
                <w:color w:val="000000"/>
                <w:sz w:val="24"/>
                <w:szCs w:val="24"/>
                <w:lang w:bidi="ru-RU"/>
              </w:rPr>
              <w:t>обеспечивать защиту при под</w:t>
            </w:r>
            <w:r w:rsidRPr="009C4B29">
              <w:rPr>
                <w:color w:val="000000"/>
                <w:sz w:val="24"/>
                <w:szCs w:val="24"/>
                <w:lang w:bidi="ru-RU"/>
              </w:rPr>
              <w:softHyphen/>
              <w:t>ключении к информационно</w:t>
            </w:r>
            <w:r w:rsidRPr="009C4B29">
              <w:rPr>
                <w:color w:val="000000"/>
                <w:sz w:val="24"/>
                <w:szCs w:val="24"/>
                <w:lang w:bidi="ru-RU"/>
              </w:rPr>
              <w:softHyphen/>
              <w:t>-телекоммуникационной</w:t>
            </w:r>
            <w:r w:rsidRPr="009C4B29">
              <w:rPr>
                <w:color w:val="000000"/>
                <w:sz w:val="24"/>
                <w:szCs w:val="24"/>
                <w:lang w:bidi="ru-RU"/>
              </w:rPr>
              <w:tab/>
              <w:t>сети</w:t>
            </w:r>
          </w:p>
          <w:p w14:paraId="50A095A8" w14:textId="77777777" w:rsidR="00E80605" w:rsidRPr="009C4B29" w:rsidRDefault="009B1E93" w:rsidP="009A4808">
            <w:pPr>
              <w:pStyle w:val="a8"/>
              <w:jc w:val="both"/>
              <w:rPr>
                <w:color w:val="000000"/>
                <w:sz w:val="24"/>
                <w:szCs w:val="24"/>
                <w:lang w:bidi="ru-RU"/>
              </w:rPr>
            </w:pPr>
            <w:r w:rsidRPr="009C4B29">
              <w:rPr>
                <w:color w:val="000000"/>
                <w:sz w:val="24"/>
                <w:szCs w:val="24"/>
                <w:lang w:bidi="ru-RU"/>
              </w:rPr>
              <w:t>"Интернет" (далее - сеть Ин</w:t>
            </w:r>
            <w:r w:rsidRPr="009C4B29">
              <w:rPr>
                <w:color w:val="000000"/>
                <w:sz w:val="24"/>
                <w:szCs w:val="24"/>
                <w:lang w:bidi="ru-RU"/>
              </w:rPr>
              <w:softHyphen/>
              <w:t>тернет) средствами операци</w:t>
            </w:r>
            <w:r w:rsidRPr="009C4B29">
              <w:rPr>
                <w:color w:val="000000"/>
                <w:sz w:val="24"/>
                <w:szCs w:val="24"/>
                <w:lang w:bidi="ru-RU"/>
              </w:rPr>
              <w:softHyphen/>
              <w:t xml:space="preserve">онной системы; </w:t>
            </w:r>
          </w:p>
          <w:p w14:paraId="19038FEC" w14:textId="1420FD42" w:rsidR="009B1E93" w:rsidRPr="009C4B29" w:rsidRDefault="009B1E93" w:rsidP="009A4808">
            <w:pPr>
              <w:pStyle w:val="a8"/>
              <w:jc w:val="both"/>
              <w:rPr>
                <w:sz w:val="24"/>
                <w:szCs w:val="24"/>
              </w:rPr>
            </w:pPr>
            <w:r w:rsidRPr="009C4B29">
              <w:rPr>
                <w:color w:val="000000"/>
                <w:sz w:val="24"/>
                <w:szCs w:val="24"/>
                <w:lang w:bidi="ru-RU"/>
              </w:rPr>
              <w:t>администри</w:t>
            </w:r>
            <w:r w:rsidRPr="009C4B29">
              <w:rPr>
                <w:color w:val="000000"/>
                <w:sz w:val="24"/>
                <w:szCs w:val="24"/>
                <w:lang w:bidi="ru-RU"/>
              </w:rPr>
              <w:softHyphen/>
              <w:t>ровать локальные вычисли</w:t>
            </w:r>
            <w:r w:rsidRPr="009C4B29">
              <w:rPr>
                <w:color w:val="000000"/>
                <w:sz w:val="24"/>
                <w:szCs w:val="24"/>
                <w:lang w:bidi="ru-RU"/>
              </w:rPr>
              <w:softHyphen/>
              <w:t>тельные сети</w:t>
            </w:r>
          </w:p>
          <w:p w14:paraId="25121B03" w14:textId="77777777" w:rsidR="00E80605" w:rsidRPr="009C4B29" w:rsidRDefault="009B1E93" w:rsidP="009A4808">
            <w:pPr>
              <w:tabs>
                <w:tab w:val="left" w:pos="916"/>
              </w:tabs>
              <w:jc w:val="both"/>
              <w:rPr>
                <w:color w:val="000000"/>
                <w:lang w:bidi="ru-RU"/>
              </w:rPr>
            </w:pPr>
            <w:r w:rsidRPr="009C4B29">
              <w:rPr>
                <w:color w:val="000000"/>
                <w:lang w:bidi="ru-RU"/>
              </w:rPr>
              <w:t xml:space="preserve">Знать: </w:t>
            </w:r>
          </w:p>
          <w:p w14:paraId="4B7B4E16" w14:textId="3B9A2F37" w:rsidR="005964D6" w:rsidRPr="009C4B29" w:rsidRDefault="009B1E93" w:rsidP="009A4808">
            <w:pPr>
              <w:tabs>
                <w:tab w:val="left" w:pos="916"/>
              </w:tabs>
              <w:jc w:val="both"/>
            </w:pPr>
            <w:r w:rsidRPr="009C4B29">
              <w:rPr>
                <w:color w:val="000000"/>
                <w:lang w:bidi="ru-RU"/>
              </w:rPr>
              <w:t>технологии безопасно</w:t>
            </w:r>
            <w:r w:rsidRPr="009C4B29">
              <w:rPr>
                <w:color w:val="000000"/>
                <w:lang w:bidi="ru-RU"/>
              </w:rPr>
              <w:softHyphen/>
              <w:t>сти, протоколы авторизации, конфиденциальность и безо</w:t>
            </w:r>
            <w:r w:rsidRPr="009C4B29">
              <w:rPr>
                <w:color w:val="000000"/>
                <w:lang w:bidi="ru-RU"/>
              </w:rPr>
              <w:softHyphen/>
              <w:t xml:space="preserve">пасность при работе в </w:t>
            </w:r>
            <w:r w:rsidRPr="009C4B29">
              <w:rPr>
                <w:color w:val="000000"/>
                <w:lang w:val="en-US" w:eastAsia="en-US" w:bidi="en-US"/>
              </w:rPr>
              <w:t>web</w:t>
            </w:r>
          </w:p>
        </w:tc>
        <w:tc>
          <w:tcPr>
            <w:tcW w:w="2601" w:type="dxa"/>
            <w:shd w:val="clear" w:color="auto" w:fill="auto"/>
            <w:vAlign w:val="center"/>
          </w:tcPr>
          <w:p w14:paraId="546F82CC" w14:textId="77777777" w:rsidR="005964D6" w:rsidRPr="009C4B29" w:rsidRDefault="005964D6" w:rsidP="009A4808">
            <w:pPr>
              <w:tabs>
                <w:tab w:val="left" w:pos="916"/>
              </w:tabs>
              <w:jc w:val="both"/>
            </w:pPr>
          </w:p>
        </w:tc>
        <w:tc>
          <w:tcPr>
            <w:tcW w:w="1911" w:type="dxa"/>
            <w:shd w:val="clear" w:color="auto" w:fill="auto"/>
            <w:vAlign w:val="center"/>
          </w:tcPr>
          <w:p w14:paraId="54F9C006" w14:textId="35261333" w:rsidR="005964D6" w:rsidRPr="009C4B29" w:rsidRDefault="00816FE6" w:rsidP="009A4808">
            <w:pPr>
              <w:tabs>
                <w:tab w:val="left" w:pos="916"/>
              </w:tabs>
              <w:jc w:val="both"/>
            </w:pPr>
            <w:r w:rsidRPr="009C4B29">
              <w:t>80</w:t>
            </w:r>
          </w:p>
        </w:tc>
      </w:tr>
      <w:tr w:rsidR="009A4808" w:rsidRPr="009C4B29" w14:paraId="5EF6D39E" w14:textId="77777777" w:rsidTr="009A4808">
        <w:tc>
          <w:tcPr>
            <w:tcW w:w="832" w:type="dxa"/>
            <w:shd w:val="clear" w:color="auto" w:fill="auto"/>
            <w:vAlign w:val="center"/>
          </w:tcPr>
          <w:p w14:paraId="1C615FD4" w14:textId="513512E7" w:rsidR="005964D6" w:rsidRPr="009C4B29" w:rsidRDefault="00E42933" w:rsidP="009A4808">
            <w:pPr>
              <w:tabs>
                <w:tab w:val="left" w:pos="916"/>
              </w:tabs>
              <w:jc w:val="both"/>
            </w:pPr>
            <w:r w:rsidRPr="009C4B29">
              <w:t>57</w:t>
            </w:r>
          </w:p>
        </w:tc>
        <w:tc>
          <w:tcPr>
            <w:tcW w:w="2269" w:type="dxa"/>
            <w:shd w:val="clear" w:color="auto" w:fill="auto"/>
          </w:tcPr>
          <w:p w14:paraId="5EA5F9EB" w14:textId="3EE6F11A" w:rsidR="005964D6" w:rsidRPr="009C4B29" w:rsidRDefault="005964D6" w:rsidP="009A4808">
            <w:pPr>
              <w:tabs>
                <w:tab w:val="left" w:pos="916"/>
              </w:tabs>
              <w:jc w:val="both"/>
              <w:rPr>
                <w:color w:val="000000"/>
                <w:lang w:bidi="ru-RU"/>
              </w:rPr>
            </w:pPr>
            <w:r w:rsidRPr="009C4B29">
              <w:rPr>
                <w:color w:val="000000"/>
                <w:lang w:bidi="ru-RU"/>
              </w:rPr>
              <w:t>Организация сетевого</w:t>
            </w:r>
            <w:r w:rsidRPr="009C4B29">
              <w:t xml:space="preserve"> </w:t>
            </w:r>
            <w:r w:rsidRPr="009C4B29">
              <w:rPr>
                <w:color w:val="000000"/>
                <w:lang w:bidi="ru-RU"/>
              </w:rPr>
              <w:t>администри</w:t>
            </w:r>
            <w:r w:rsidRPr="009C4B29">
              <w:rPr>
                <w:color w:val="000000"/>
                <w:lang w:bidi="ru-RU"/>
              </w:rPr>
              <w:softHyphen/>
              <w:t>рования</w:t>
            </w:r>
          </w:p>
        </w:tc>
        <w:tc>
          <w:tcPr>
            <w:tcW w:w="2956" w:type="dxa"/>
            <w:shd w:val="clear" w:color="auto" w:fill="auto"/>
            <w:vAlign w:val="center"/>
          </w:tcPr>
          <w:p w14:paraId="2071852A" w14:textId="52CD5798" w:rsidR="005964D6" w:rsidRPr="009C4B29" w:rsidRDefault="00E42933" w:rsidP="00E42933">
            <w:pPr>
              <w:pStyle w:val="a8"/>
              <w:rPr>
                <w:sz w:val="24"/>
                <w:szCs w:val="24"/>
              </w:rPr>
            </w:pPr>
            <w:r w:rsidRPr="009C4B29">
              <w:rPr>
                <w:color w:val="000000"/>
                <w:sz w:val="24"/>
                <w:szCs w:val="24"/>
                <w:lang w:bidi="ru-RU"/>
              </w:rPr>
              <w:t>Аппаратные средства защиты ОК 5, ОК 8, ОК 9</w:t>
            </w:r>
          </w:p>
        </w:tc>
        <w:tc>
          <w:tcPr>
            <w:tcW w:w="5450" w:type="dxa"/>
            <w:shd w:val="clear" w:color="auto" w:fill="auto"/>
            <w:vAlign w:val="center"/>
          </w:tcPr>
          <w:p w14:paraId="5D561CFB" w14:textId="77777777" w:rsidR="00816FE6" w:rsidRPr="009C4B29" w:rsidRDefault="00FA09F3" w:rsidP="009A4808">
            <w:pPr>
              <w:pStyle w:val="a8"/>
              <w:jc w:val="both"/>
              <w:rPr>
                <w:color w:val="000000"/>
                <w:sz w:val="24"/>
                <w:szCs w:val="24"/>
                <w:lang w:bidi="ru-RU"/>
              </w:rPr>
            </w:pPr>
            <w:r w:rsidRPr="009C4B29">
              <w:rPr>
                <w:color w:val="000000"/>
                <w:sz w:val="24"/>
                <w:szCs w:val="24"/>
                <w:lang w:bidi="ru-RU"/>
              </w:rPr>
              <w:t xml:space="preserve">Иметь практический опыт: </w:t>
            </w:r>
          </w:p>
          <w:p w14:paraId="21182F44" w14:textId="3BA7F415" w:rsidR="00FA09F3" w:rsidRPr="009C4B29" w:rsidRDefault="00816FE6" w:rsidP="009A4808">
            <w:pPr>
              <w:pStyle w:val="a8"/>
              <w:jc w:val="both"/>
              <w:rPr>
                <w:sz w:val="24"/>
                <w:szCs w:val="24"/>
              </w:rPr>
            </w:pPr>
            <w:r w:rsidRPr="009C4B29">
              <w:rPr>
                <w:color w:val="000000"/>
                <w:sz w:val="24"/>
                <w:szCs w:val="24"/>
                <w:lang w:bidi="ru-RU"/>
              </w:rPr>
              <w:t>Н</w:t>
            </w:r>
            <w:r w:rsidR="00FA09F3" w:rsidRPr="009C4B29">
              <w:rPr>
                <w:color w:val="000000"/>
                <w:sz w:val="24"/>
                <w:szCs w:val="24"/>
                <w:lang w:bidi="ru-RU"/>
              </w:rPr>
              <w:t>а</w:t>
            </w:r>
            <w:r w:rsidR="00FA09F3" w:rsidRPr="009C4B29">
              <w:rPr>
                <w:color w:val="000000"/>
                <w:sz w:val="24"/>
                <w:szCs w:val="24"/>
                <w:lang w:bidi="ru-RU"/>
              </w:rPr>
              <w:softHyphen/>
              <w:t>стройки сервера и рабочих станций для безопасной пере</w:t>
            </w:r>
            <w:r w:rsidR="00FA09F3" w:rsidRPr="009C4B29">
              <w:rPr>
                <w:color w:val="000000"/>
                <w:sz w:val="24"/>
                <w:szCs w:val="24"/>
                <w:lang w:bidi="ru-RU"/>
              </w:rPr>
              <w:softHyphen/>
              <w:t>дачи информации</w:t>
            </w:r>
          </w:p>
          <w:p w14:paraId="305DF4B1" w14:textId="77777777" w:rsidR="00816FE6" w:rsidRPr="009C4B29" w:rsidRDefault="00FA09F3" w:rsidP="009A4808">
            <w:pPr>
              <w:pStyle w:val="a8"/>
              <w:tabs>
                <w:tab w:val="left" w:pos="1315"/>
                <w:tab w:val="left" w:pos="2928"/>
              </w:tabs>
              <w:jc w:val="both"/>
              <w:rPr>
                <w:color w:val="000000"/>
                <w:sz w:val="24"/>
                <w:szCs w:val="24"/>
                <w:lang w:bidi="ru-RU"/>
              </w:rPr>
            </w:pPr>
            <w:r w:rsidRPr="009C4B29">
              <w:rPr>
                <w:color w:val="000000"/>
                <w:sz w:val="24"/>
                <w:szCs w:val="24"/>
                <w:lang w:bidi="ru-RU"/>
              </w:rPr>
              <w:t xml:space="preserve">Уметь: </w:t>
            </w:r>
          </w:p>
          <w:p w14:paraId="44CED920" w14:textId="2B39F5E5" w:rsidR="00FA09F3" w:rsidRPr="009C4B29" w:rsidRDefault="00816FE6" w:rsidP="009A4808">
            <w:pPr>
              <w:pStyle w:val="a8"/>
              <w:tabs>
                <w:tab w:val="left" w:pos="1315"/>
                <w:tab w:val="left" w:pos="2928"/>
              </w:tabs>
              <w:jc w:val="both"/>
              <w:rPr>
                <w:sz w:val="24"/>
                <w:szCs w:val="24"/>
              </w:rPr>
            </w:pPr>
            <w:r w:rsidRPr="009C4B29">
              <w:rPr>
                <w:color w:val="000000"/>
                <w:sz w:val="24"/>
                <w:szCs w:val="24"/>
                <w:lang w:bidi="ru-RU"/>
              </w:rPr>
              <w:t>У</w:t>
            </w:r>
            <w:r w:rsidR="00FA09F3" w:rsidRPr="009C4B29">
              <w:rPr>
                <w:color w:val="000000"/>
                <w:sz w:val="24"/>
                <w:szCs w:val="24"/>
                <w:lang w:bidi="ru-RU"/>
              </w:rPr>
              <w:t>станавливать и конфи</w:t>
            </w:r>
            <w:r w:rsidR="00FA09F3" w:rsidRPr="009C4B29">
              <w:rPr>
                <w:color w:val="000000"/>
                <w:sz w:val="24"/>
                <w:szCs w:val="24"/>
                <w:lang w:bidi="ru-RU"/>
              </w:rPr>
              <w:softHyphen/>
              <w:t>гурировать антивирусное про</w:t>
            </w:r>
            <w:r w:rsidR="00FA09F3" w:rsidRPr="009C4B29">
              <w:rPr>
                <w:color w:val="000000"/>
                <w:sz w:val="24"/>
                <w:szCs w:val="24"/>
                <w:lang w:bidi="ru-RU"/>
              </w:rPr>
              <w:softHyphen/>
              <w:t>граммное обеспечение, про</w:t>
            </w:r>
            <w:r w:rsidR="00FA09F3" w:rsidRPr="009C4B29">
              <w:rPr>
                <w:color w:val="000000"/>
                <w:sz w:val="24"/>
                <w:szCs w:val="24"/>
                <w:lang w:bidi="ru-RU"/>
              </w:rPr>
              <w:softHyphen/>
              <w:t>граммное</w:t>
            </w:r>
            <w:r w:rsidRPr="009C4B29">
              <w:rPr>
                <w:color w:val="000000"/>
                <w:sz w:val="24"/>
                <w:szCs w:val="24"/>
                <w:lang w:bidi="ru-RU"/>
              </w:rPr>
              <w:t xml:space="preserve"> </w:t>
            </w:r>
            <w:r w:rsidR="00FA09F3" w:rsidRPr="009C4B29">
              <w:rPr>
                <w:color w:val="000000"/>
                <w:sz w:val="24"/>
                <w:szCs w:val="24"/>
                <w:lang w:bidi="ru-RU"/>
              </w:rPr>
              <w:t>обеспечение</w:t>
            </w:r>
            <w:r w:rsidR="00FA09F3" w:rsidRPr="009C4B29">
              <w:rPr>
                <w:color w:val="000000"/>
                <w:sz w:val="24"/>
                <w:szCs w:val="24"/>
                <w:lang w:bidi="ru-RU"/>
              </w:rPr>
              <w:tab/>
              <w:t>баз</w:t>
            </w:r>
            <w:r w:rsidRPr="009C4B29">
              <w:rPr>
                <w:color w:val="000000"/>
                <w:sz w:val="24"/>
                <w:szCs w:val="24"/>
                <w:lang w:bidi="ru-RU"/>
              </w:rPr>
              <w:t xml:space="preserve"> </w:t>
            </w:r>
            <w:r w:rsidR="00FA09F3" w:rsidRPr="009C4B29">
              <w:rPr>
                <w:color w:val="000000"/>
                <w:sz w:val="24"/>
                <w:szCs w:val="24"/>
                <w:lang w:bidi="ru-RU"/>
              </w:rPr>
              <w:t>данных, программное обеспе</w:t>
            </w:r>
            <w:r w:rsidR="00FA09F3" w:rsidRPr="009C4B29">
              <w:rPr>
                <w:color w:val="000000"/>
                <w:sz w:val="24"/>
                <w:szCs w:val="24"/>
                <w:lang w:bidi="ru-RU"/>
              </w:rPr>
              <w:softHyphen/>
              <w:t>чение мониторинга;</w:t>
            </w:r>
          </w:p>
          <w:p w14:paraId="4E6C846E" w14:textId="3D560870" w:rsidR="00FA09F3" w:rsidRPr="009C4B29" w:rsidRDefault="00FA09F3" w:rsidP="009A4808">
            <w:pPr>
              <w:pStyle w:val="a8"/>
              <w:tabs>
                <w:tab w:val="left" w:pos="2813"/>
              </w:tabs>
              <w:jc w:val="both"/>
              <w:rPr>
                <w:sz w:val="24"/>
                <w:szCs w:val="24"/>
              </w:rPr>
            </w:pPr>
            <w:r w:rsidRPr="009C4B29">
              <w:rPr>
                <w:color w:val="000000"/>
                <w:sz w:val="24"/>
                <w:szCs w:val="24"/>
                <w:lang w:bidi="ru-RU"/>
              </w:rPr>
              <w:t>обеспечивать защиту при под</w:t>
            </w:r>
            <w:r w:rsidRPr="009C4B29">
              <w:rPr>
                <w:color w:val="000000"/>
                <w:sz w:val="24"/>
                <w:szCs w:val="24"/>
                <w:lang w:bidi="ru-RU"/>
              </w:rPr>
              <w:softHyphen/>
              <w:t>ключении к информационно</w:t>
            </w:r>
            <w:r w:rsidRPr="009C4B29">
              <w:rPr>
                <w:color w:val="000000"/>
                <w:sz w:val="24"/>
                <w:szCs w:val="24"/>
                <w:lang w:bidi="ru-RU"/>
              </w:rPr>
              <w:softHyphen/>
              <w:t>-телекоммуникационной</w:t>
            </w:r>
            <w:r w:rsidRPr="009C4B29">
              <w:rPr>
                <w:color w:val="000000"/>
                <w:sz w:val="24"/>
                <w:szCs w:val="24"/>
                <w:lang w:bidi="ru-RU"/>
              </w:rPr>
              <w:tab/>
              <w:t>сети</w:t>
            </w:r>
          </w:p>
          <w:p w14:paraId="7DD8C466" w14:textId="77777777" w:rsidR="00816FE6" w:rsidRPr="009C4B29" w:rsidRDefault="00FA09F3" w:rsidP="009A4808">
            <w:pPr>
              <w:pStyle w:val="a8"/>
              <w:tabs>
                <w:tab w:val="left" w:pos="2242"/>
              </w:tabs>
              <w:jc w:val="both"/>
              <w:rPr>
                <w:color w:val="000000"/>
                <w:sz w:val="24"/>
                <w:szCs w:val="24"/>
                <w:lang w:bidi="ru-RU"/>
              </w:rPr>
            </w:pPr>
            <w:r w:rsidRPr="009C4B29">
              <w:rPr>
                <w:color w:val="000000"/>
                <w:sz w:val="24"/>
                <w:szCs w:val="24"/>
                <w:lang w:bidi="ru-RU"/>
              </w:rPr>
              <w:t>"Интернет" (далее - сеть Ин</w:t>
            </w:r>
            <w:r w:rsidRPr="009C4B29">
              <w:rPr>
                <w:color w:val="000000"/>
                <w:sz w:val="24"/>
                <w:szCs w:val="24"/>
                <w:lang w:bidi="ru-RU"/>
              </w:rPr>
              <w:softHyphen/>
              <w:t>тернет) средствами операци</w:t>
            </w:r>
            <w:r w:rsidRPr="009C4B29">
              <w:rPr>
                <w:color w:val="000000"/>
                <w:sz w:val="24"/>
                <w:szCs w:val="24"/>
                <w:lang w:bidi="ru-RU"/>
              </w:rPr>
              <w:softHyphen/>
              <w:t xml:space="preserve">онной системы; </w:t>
            </w:r>
          </w:p>
          <w:p w14:paraId="73CB2C84" w14:textId="699B1746" w:rsidR="00816FE6" w:rsidRPr="009C4B29" w:rsidRDefault="00FA09F3" w:rsidP="009A4808">
            <w:pPr>
              <w:pStyle w:val="a8"/>
              <w:tabs>
                <w:tab w:val="left" w:pos="2242"/>
              </w:tabs>
              <w:jc w:val="both"/>
              <w:rPr>
                <w:sz w:val="24"/>
                <w:szCs w:val="24"/>
              </w:rPr>
            </w:pPr>
            <w:r w:rsidRPr="009C4B29">
              <w:rPr>
                <w:color w:val="000000"/>
                <w:sz w:val="24"/>
                <w:szCs w:val="24"/>
                <w:lang w:bidi="ru-RU"/>
              </w:rPr>
              <w:t>администри</w:t>
            </w:r>
            <w:r w:rsidR="00816FE6" w:rsidRPr="009C4B29">
              <w:rPr>
                <w:color w:val="000000"/>
                <w:sz w:val="24"/>
                <w:szCs w:val="24"/>
                <w:lang w:bidi="ru-RU"/>
              </w:rPr>
              <w:t>ровать локальные</w:t>
            </w:r>
            <w:r w:rsidR="00816FE6" w:rsidRPr="009C4B29">
              <w:rPr>
                <w:color w:val="000000"/>
                <w:sz w:val="24"/>
                <w:szCs w:val="24"/>
                <w:lang w:bidi="ru-RU"/>
              </w:rPr>
              <w:tab/>
              <w:t>вычисли</w:t>
            </w:r>
            <w:r w:rsidR="00816FE6" w:rsidRPr="009C4B29">
              <w:rPr>
                <w:color w:val="000000"/>
                <w:sz w:val="24"/>
                <w:szCs w:val="24"/>
                <w:lang w:bidi="ru-RU"/>
              </w:rPr>
              <w:softHyphen/>
            </w:r>
          </w:p>
          <w:p w14:paraId="5477AFA0" w14:textId="77777777" w:rsidR="00816FE6" w:rsidRPr="009C4B29" w:rsidRDefault="00816FE6" w:rsidP="009A4808">
            <w:pPr>
              <w:pStyle w:val="a8"/>
              <w:jc w:val="both"/>
              <w:rPr>
                <w:sz w:val="24"/>
                <w:szCs w:val="24"/>
              </w:rPr>
            </w:pPr>
            <w:r w:rsidRPr="009C4B29">
              <w:rPr>
                <w:color w:val="000000"/>
                <w:sz w:val="24"/>
                <w:szCs w:val="24"/>
                <w:lang w:bidi="ru-RU"/>
              </w:rPr>
              <w:t>тельные сети</w:t>
            </w:r>
          </w:p>
          <w:p w14:paraId="39A08F97" w14:textId="77777777" w:rsidR="00816FE6" w:rsidRPr="009C4B29" w:rsidRDefault="00816FE6" w:rsidP="009A4808">
            <w:pPr>
              <w:tabs>
                <w:tab w:val="left" w:pos="916"/>
              </w:tabs>
              <w:jc w:val="both"/>
              <w:rPr>
                <w:color w:val="000000"/>
                <w:lang w:bidi="ru-RU"/>
              </w:rPr>
            </w:pPr>
            <w:r w:rsidRPr="009C4B29">
              <w:rPr>
                <w:color w:val="000000"/>
                <w:lang w:bidi="ru-RU"/>
              </w:rPr>
              <w:t xml:space="preserve">Знать: </w:t>
            </w:r>
          </w:p>
          <w:p w14:paraId="3E0E591A" w14:textId="7FF37370" w:rsidR="005964D6" w:rsidRPr="009C4B29" w:rsidRDefault="00816FE6" w:rsidP="009A4808">
            <w:pPr>
              <w:tabs>
                <w:tab w:val="left" w:pos="916"/>
              </w:tabs>
              <w:jc w:val="both"/>
            </w:pPr>
            <w:r w:rsidRPr="009C4B29">
              <w:rPr>
                <w:color w:val="000000"/>
                <w:lang w:bidi="ru-RU"/>
              </w:rPr>
              <w:t>технологии безопасно</w:t>
            </w:r>
            <w:r w:rsidRPr="009C4B29">
              <w:rPr>
                <w:color w:val="000000"/>
                <w:lang w:bidi="ru-RU"/>
              </w:rPr>
              <w:softHyphen/>
              <w:t>сти, протоколы авторизации, конфиденциальность и безо</w:t>
            </w:r>
            <w:r w:rsidRPr="009C4B29">
              <w:rPr>
                <w:color w:val="000000"/>
                <w:lang w:bidi="ru-RU"/>
              </w:rPr>
              <w:softHyphen/>
              <w:t xml:space="preserve">пасность при работе в </w:t>
            </w:r>
            <w:r w:rsidRPr="009C4B29">
              <w:rPr>
                <w:color w:val="000000"/>
                <w:lang w:val="en-US" w:eastAsia="en-US" w:bidi="en-US"/>
              </w:rPr>
              <w:t>web</w:t>
            </w:r>
          </w:p>
        </w:tc>
        <w:tc>
          <w:tcPr>
            <w:tcW w:w="2601" w:type="dxa"/>
            <w:shd w:val="clear" w:color="auto" w:fill="auto"/>
            <w:vAlign w:val="center"/>
          </w:tcPr>
          <w:p w14:paraId="477D00CE" w14:textId="77777777" w:rsidR="005964D6" w:rsidRPr="009C4B29" w:rsidRDefault="005964D6" w:rsidP="009A4808">
            <w:pPr>
              <w:tabs>
                <w:tab w:val="left" w:pos="916"/>
              </w:tabs>
              <w:jc w:val="both"/>
            </w:pPr>
          </w:p>
        </w:tc>
        <w:tc>
          <w:tcPr>
            <w:tcW w:w="1911" w:type="dxa"/>
            <w:shd w:val="clear" w:color="auto" w:fill="auto"/>
            <w:vAlign w:val="center"/>
          </w:tcPr>
          <w:p w14:paraId="2194A7D1" w14:textId="7D977690" w:rsidR="005964D6" w:rsidRPr="009C4B29" w:rsidRDefault="00816FE6" w:rsidP="009A4808">
            <w:pPr>
              <w:tabs>
                <w:tab w:val="left" w:pos="916"/>
              </w:tabs>
              <w:jc w:val="both"/>
            </w:pPr>
            <w:r w:rsidRPr="009C4B29">
              <w:t>88</w:t>
            </w:r>
          </w:p>
        </w:tc>
      </w:tr>
      <w:tr w:rsidR="009A4808" w:rsidRPr="009C4B29" w14:paraId="6A109813" w14:textId="77777777" w:rsidTr="009A4808">
        <w:tc>
          <w:tcPr>
            <w:tcW w:w="832" w:type="dxa"/>
            <w:shd w:val="clear" w:color="auto" w:fill="auto"/>
            <w:vAlign w:val="center"/>
          </w:tcPr>
          <w:p w14:paraId="45E3E8B7" w14:textId="0EF197E1" w:rsidR="001624C2" w:rsidRPr="009C4B29" w:rsidRDefault="001624C2" w:rsidP="009A4808">
            <w:pPr>
              <w:tabs>
                <w:tab w:val="left" w:pos="916"/>
              </w:tabs>
              <w:jc w:val="both"/>
            </w:pPr>
            <w:r w:rsidRPr="009C4B29">
              <w:t>58</w:t>
            </w:r>
          </w:p>
        </w:tc>
        <w:tc>
          <w:tcPr>
            <w:tcW w:w="2269" w:type="dxa"/>
            <w:shd w:val="clear" w:color="auto" w:fill="auto"/>
          </w:tcPr>
          <w:p w14:paraId="5363822E" w14:textId="3CBC5593" w:rsidR="001624C2" w:rsidRPr="009C4B29" w:rsidRDefault="001624C2" w:rsidP="009A4808">
            <w:pPr>
              <w:tabs>
                <w:tab w:val="left" w:pos="916"/>
              </w:tabs>
              <w:jc w:val="both"/>
              <w:rPr>
                <w:color w:val="000000"/>
                <w:lang w:bidi="ru-RU"/>
              </w:rPr>
            </w:pPr>
            <w:r w:rsidRPr="009C4B29">
              <w:rPr>
                <w:color w:val="000000"/>
                <w:lang w:bidi="ru-RU"/>
              </w:rPr>
              <w:t>Организация сетевого</w:t>
            </w:r>
            <w:r w:rsidRPr="009C4B29">
              <w:t xml:space="preserve"> </w:t>
            </w:r>
            <w:r w:rsidRPr="009C4B29">
              <w:rPr>
                <w:color w:val="000000"/>
                <w:lang w:bidi="ru-RU"/>
              </w:rPr>
              <w:t>администри</w:t>
            </w:r>
            <w:r w:rsidRPr="009C4B29">
              <w:rPr>
                <w:color w:val="000000"/>
                <w:lang w:bidi="ru-RU"/>
              </w:rPr>
              <w:softHyphen/>
              <w:t>рования</w:t>
            </w:r>
          </w:p>
        </w:tc>
        <w:tc>
          <w:tcPr>
            <w:tcW w:w="2956" w:type="dxa"/>
            <w:shd w:val="clear" w:color="auto" w:fill="auto"/>
            <w:vAlign w:val="center"/>
          </w:tcPr>
          <w:p w14:paraId="52B7E983" w14:textId="77777777" w:rsidR="001624C2" w:rsidRPr="009C4B29" w:rsidRDefault="00904977" w:rsidP="001624C2">
            <w:pPr>
              <w:pStyle w:val="a8"/>
              <w:rPr>
                <w:sz w:val="24"/>
                <w:szCs w:val="24"/>
              </w:rPr>
            </w:pPr>
            <w:hyperlink r:id="rId9" w:history="1">
              <w:r w:rsidR="001624C2" w:rsidRPr="009C4B29">
                <w:rPr>
                  <w:color w:val="000000"/>
                  <w:sz w:val="24"/>
                  <w:szCs w:val="24"/>
                  <w:lang w:bidi="ru-RU"/>
                </w:rPr>
                <w:t>Файловая система</w:t>
              </w:r>
            </w:hyperlink>
            <w:r w:rsidR="001624C2" w:rsidRPr="009C4B29">
              <w:rPr>
                <w:color w:val="000000"/>
                <w:sz w:val="24"/>
                <w:szCs w:val="24"/>
                <w:lang w:bidi="ru-RU"/>
              </w:rPr>
              <w:t xml:space="preserve"> </w:t>
            </w:r>
            <w:hyperlink r:id="rId10" w:history="1">
              <w:r w:rsidR="001624C2" w:rsidRPr="009C4B29">
                <w:rPr>
                  <w:color w:val="000000"/>
                  <w:sz w:val="24"/>
                  <w:szCs w:val="24"/>
                  <w:lang w:val="en-US" w:eastAsia="en-US" w:bidi="en-US"/>
                </w:rPr>
                <w:t>Linux</w:t>
              </w:r>
              <w:r w:rsidR="001624C2" w:rsidRPr="009C4B29">
                <w:rPr>
                  <w:color w:val="000000"/>
                  <w:sz w:val="24"/>
                  <w:szCs w:val="24"/>
                  <w:lang w:eastAsia="en-US" w:bidi="en-US"/>
                </w:rPr>
                <w:t>.</w:t>
              </w:r>
            </w:hyperlink>
            <w:hyperlink r:id="rId11" w:history="1">
              <w:r w:rsidR="001624C2" w:rsidRPr="009C4B29">
                <w:rPr>
                  <w:color w:val="000000"/>
                  <w:sz w:val="24"/>
                  <w:szCs w:val="24"/>
                  <w:lang w:eastAsia="en-US" w:bidi="en-US"/>
                </w:rPr>
                <w:t xml:space="preserve"> </w:t>
              </w:r>
              <w:r w:rsidR="001624C2" w:rsidRPr="009C4B29">
                <w:rPr>
                  <w:color w:val="000000"/>
                  <w:sz w:val="24"/>
                  <w:szCs w:val="24"/>
                  <w:lang w:bidi="ru-RU"/>
                </w:rPr>
                <w:t>Учетные записи</w:t>
              </w:r>
            </w:hyperlink>
            <w:r w:rsidR="001624C2" w:rsidRPr="009C4B29">
              <w:rPr>
                <w:color w:val="000000"/>
                <w:sz w:val="24"/>
                <w:szCs w:val="24"/>
                <w:lang w:bidi="ru-RU"/>
              </w:rPr>
              <w:t xml:space="preserve"> </w:t>
            </w:r>
            <w:hyperlink r:id="rId12" w:history="1">
              <w:r w:rsidR="001624C2" w:rsidRPr="009C4B29">
                <w:rPr>
                  <w:color w:val="000000"/>
                  <w:sz w:val="24"/>
                  <w:szCs w:val="24"/>
                  <w:lang w:bidi="ru-RU"/>
                </w:rPr>
                <w:t xml:space="preserve">в </w:t>
              </w:r>
              <w:r w:rsidR="001624C2" w:rsidRPr="009C4B29">
                <w:rPr>
                  <w:color w:val="000000"/>
                  <w:sz w:val="24"/>
                  <w:szCs w:val="24"/>
                  <w:lang w:val="en-US" w:eastAsia="en-US" w:bidi="en-US"/>
                </w:rPr>
                <w:t>Linux</w:t>
              </w:r>
            </w:hyperlink>
          </w:p>
          <w:p w14:paraId="2B86066A" w14:textId="74861D21" w:rsidR="001624C2" w:rsidRPr="009C4B29" w:rsidRDefault="001624C2" w:rsidP="009A4808">
            <w:pPr>
              <w:tabs>
                <w:tab w:val="left" w:pos="916"/>
              </w:tabs>
              <w:jc w:val="both"/>
            </w:pPr>
            <w:r w:rsidRPr="009C4B29">
              <w:rPr>
                <w:color w:val="000000"/>
                <w:lang w:bidi="ru-RU"/>
              </w:rPr>
              <w:t>ОК 5, ОК 8, ОК 9</w:t>
            </w:r>
          </w:p>
        </w:tc>
        <w:tc>
          <w:tcPr>
            <w:tcW w:w="5450" w:type="dxa"/>
            <w:shd w:val="clear" w:color="auto" w:fill="auto"/>
            <w:vAlign w:val="center"/>
          </w:tcPr>
          <w:p w14:paraId="49D57E4D" w14:textId="77777777" w:rsidR="001624C2" w:rsidRPr="009C4B29" w:rsidRDefault="001624C2" w:rsidP="009A4808">
            <w:pPr>
              <w:pStyle w:val="a8"/>
              <w:jc w:val="both"/>
              <w:rPr>
                <w:color w:val="000000"/>
                <w:sz w:val="24"/>
                <w:szCs w:val="24"/>
                <w:lang w:bidi="ru-RU"/>
              </w:rPr>
            </w:pPr>
            <w:r w:rsidRPr="009C4B29">
              <w:rPr>
                <w:color w:val="000000"/>
                <w:sz w:val="24"/>
                <w:szCs w:val="24"/>
                <w:lang w:bidi="ru-RU"/>
              </w:rPr>
              <w:t xml:space="preserve">Иметь практический опыт: </w:t>
            </w:r>
          </w:p>
          <w:p w14:paraId="1E5B32F5" w14:textId="77777777" w:rsidR="001624C2" w:rsidRPr="009C4B29" w:rsidRDefault="001624C2" w:rsidP="009A4808">
            <w:pPr>
              <w:pStyle w:val="a8"/>
              <w:jc w:val="both"/>
              <w:rPr>
                <w:sz w:val="24"/>
                <w:szCs w:val="24"/>
              </w:rPr>
            </w:pPr>
            <w:r w:rsidRPr="009C4B29">
              <w:rPr>
                <w:color w:val="000000"/>
                <w:sz w:val="24"/>
                <w:szCs w:val="24"/>
                <w:lang w:bidi="ru-RU"/>
              </w:rPr>
              <w:t>На</w:t>
            </w:r>
            <w:r w:rsidRPr="009C4B29">
              <w:rPr>
                <w:color w:val="000000"/>
                <w:sz w:val="24"/>
                <w:szCs w:val="24"/>
                <w:lang w:bidi="ru-RU"/>
              </w:rPr>
              <w:softHyphen/>
              <w:t>стройки сервера и рабочих станций для безопасной пере</w:t>
            </w:r>
            <w:r w:rsidRPr="009C4B29">
              <w:rPr>
                <w:color w:val="000000"/>
                <w:sz w:val="24"/>
                <w:szCs w:val="24"/>
                <w:lang w:bidi="ru-RU"/>
              </w:rPr>
              <w:softHyphen/>
              <w:t>дачи информации</w:t>
            </w:r>
          </w:p>
          <w:p w14:paraId="2BBE9275" w14:textId="77777777" w:rsidR="001624C2" w:rsidRPr="009C4B29" w:rsidRDefault="001624C2" w:rsidP="009A4808">
            <w:pPr>
              <w:pStyle w:val="a8"/>
              <w:tabs>
                <w:tab w:val="left" w:pos="1315"/>
                <w:tab w:val="left" w:pos="2928"/>
              </w:tabs>
              <w:jc w:val="both"/>
              <w:rPr>
                <w:color w:val="000000"/>
                <w:sz w:val="24"/>
                <w:szCs w:val="24"/>
                <w:lang w:bidi="ru-RU"/>
              </w:rPr>
            </w:pPr>
            <w:r w:rsidRPr="009C4B29">
              <w:rPr>
                <w:color w:val="000000"/>
                <w:sz w:val="24"/>
                <w:szCs w:val="24"/>
                <w:lang w:bidi="ru-RU"/>
              </w:rPr>
              <w:t xml:space="preserve">Уметь: </w:t>
            </w:r>
          </w:p>
          <w:p w14:paraId="490567D9" w14:textId="77777777" w:rsidR="001624C2" w:rsidRPr="009C4B29" w:rsidRDefault="001624C2" w:rsidP="009A4808">
            <w:pPr>
              <w:pStyle w:val="a8"/>
              <w:tabs>
                <w:tab w:val="left" w:pos="1315"/>
                <w:tab w:val="left" w:pos="2928"/>
              </w:tabs>
              <w:jc w:val="both"/>
              <w:rPr>
                <w:sz w:val="24"/>
                <w:szCs w:val="24"/>
              </w:rPr>
            </w:pPr>
            <w:r w:rsidRPr="009C4B29">
              <w:rPr>
                <w:color w:val="000000"/>
                <w:sz w:val="24"/>
                <w:szCs w:val="24"/>
                <w:lang w:bidi="ru-RU"/>
              </w:rPr>
              <w:t>Устанавливать и конфи</w:t>
            </w:r>
            <w:r w:rsidRPr="009C4B29">
              <w:rPr>
                <w:color w:val="000000"/>
                <w:sz w:val="24"/>
                <w:szCs w:val="24"/>
                <w:lang w:bidi="ru-RU"/>
              </w:rPr>
              <w:softHyphen/>
              <w:t>гурировать антивирусное про</w:t>
            </w:r>
            <w:r w:rsidRPr="009C4B29">
              <w:rPr>
                <w:color w:val="000000"/>
                <w:sz w:val="24"/>
                <w:szCs w:val="24"/>
                <w:lang w:bidi="ru-RU"/>
              </w:rPr>
              <w:softHyphen/>
              <w:t>граммное обеспечение, про</w:t>
            </w:r>
            <w:r w:rsidRPr="009C4B29">
              <w:rPr>
                <w:color w:val="000000"/>
                <w:sz w:val="24"/>
                <w:szCs w:val="24"/>
                <w:lang w:bidi="ru-RU"/>
              </w:rPr>
              <w:softHyphen/>
              <w:t>граммное обеспечение</w:t>
            </w:r>
            <w:r w:rsidRPr="009C4B29">
              <w:rPr>
                <w:color w:val="000000"/>
                <w:sz w:val="24"/>
                <w:szCs w:val="24"/>
                <w:lang w:bidi="ru-RU"/>
              </w:rPr>
              <w:tab/>
              <w:t>баз данных, программное обеспе</w:t>
            </w:r>
            <w:r w:rsidRPr="009C4B29">
              <w:rPr>
                <w:color w:val="000000"/>
                <w:sz w:val="24"/>
                <w:szCs w:val="24"/>
                <w:lang w:bidi="ru-RU"/>
              </w:rPr>
              <w:softHyphen/>
              <w:t>чение мониторинга;</w:t>
            </w:r>
          </w:p>
          <w:p w14:paraId="6F6DC566" w14:textId="77777777" w:rsidR="001624C2" w:rsidRPr="009C4B29" w:rsidRDefault="001624C2" w:rsidP="009A4808">
            <w:pPr>
              <w:pStyle w:val="a8"/>
              <w:tabs>
                <w:tab w:val="left" w:pos="2813"/>
              </w:tabs>
              <w:jc w:val="both"/>
              <w:rPr>
                <w:sz w:val="24"/>
                <w:szCs w:val="24"/>
              </w:rPr>
            </w:pPr>
            <w:r w:rsidRPr="009C4B29">
              <w:rPr>
                <w:color w:val="000000"/>
                <w:sz w:val="24"/>
                <w:szCs w:val="24"/>
                <w:lang w:bidi="ru-RU"/>
              </w:rPr>
              <w:t>обеспечивать защиту при под</w:t>
            </w:r>
            <w:r w:rsidRPr="009C4B29">
              <w:rPr>
                <w:color w:val="000000"/>
                <w:sz w:val="24"/>
                <w:szCs w:val="24"/>
                <w:lang w:bidi="ru-RU"/>
              </w:rPr>
              <w:softHyphen/>
              <w:t>ключении к информационно</w:t>
            </w:r>
            <w:r w:rsidRPr="009C4B29">
              <w:rPr>
                <w:color w:val="000000"/>
                <w:sz w:val="24"/>
                <w:szCs w:val="24"/>
                <w:lang w:bidi="ru-RU"/>
              </w:rPr>
              <w:softHyphen/>
              <w:t>-телекоммуникационной</w:t>
            </w:r>
            <w:r w:rsidRPr="009C4B29">
              <w:rPr>
                <w:color w:val="000000"/>
                <w:sz w:val="24"/>
                <w:szCs w:val="24"/>
                <w:lang w:bidi="ru-RU"/>
              </w:rPr>
              <w:tab/>
              <w:t>сети</w:t>
            </w:r>
          </w:p>
          <w:p w14:paraId="613AC487" w14:textId="77777777" w:rsidR="001624C2" w:rsidRPr="009C4B29" w:rsidRDefault="001624C2" w:rsidP="009A4808">
            <w:pPr>
              <w:pStyle w:val="a8"/>
              <w:tabs>
                <w:tab w:val="left" w:pos="2242"/>
              </w:tabs>
              <w:jc w:val="both"/>
              <w:rPr>
                <w:color w:val="000000"/>
                <w:sz w:val="24"/>
                <w:szCs w:val="24"/>
                <w:lang w:bidi="ru-RU"/>
              </w:rPr>
            </w:pPr>
            <w:r w:rsidRPr="009C4B29">
              <w:rPr>
                <w:color w:val="000000"/>
                <w:sz w:val="24"/>
                <w:szCs w:val="24"/>
                <w:lang w:bidi="ru-RU"/>
              </w:rPr>
              <w:t>"Интернет" (далее - сеть Ин</w:t>
            </w:r>
            <w:r w:rsidRPr="009C4B29">
              <w:rPr>
                <w:color w:val="000000"/>
                <w:sz w:val="24"/>
                <w:szCs w:val="24"/>
                <w:lang w:bidi="ru-RU"/>
              </w:rPr>
              <w:softHyphen/>
              <w:t>тернет) средствами операци</w:t>
            </w:r>
            <w:r w:rsidRPr="009C4B29">
              <w:rPr>
                <w:color w:val="000000"/>
                <w:sz w:val="24"/>
                <w:szCs w:val="24"/>
                <w:lang w:bidi="ru-RU"/>
              </w:rPr>
              <w:softHyphen/>
              <w:t xml:space="preserve">онной системы; </w:t>
            </w:r>
          </w:p>
          <w:p w14:paraId="26924D3B" w14:textId="77777777" w:rsidR="001624C2" w:rsidRPr="009C4B29" w:rsidRDefault="001624C2" w:rsidP="009A4808">
            <w:pPr>
              <w:pStyle w:val="a8"/>
              <w:tabs>
                <w:tab w:val="left" w:pos="2242"/>
              </w:tabs>
              <w:jc w:val="both"/>
              <w:rPr>
                <w:sz w:val="24"/>
                <w:szCs w:val="24"/>
              </w:rPr>
            </w:pPr>
            <w:r w:rsidRPr="009C4B29">
              <w:rPr>
                <w:color w:val="000000"/>
                <w:sz w:val="24"/>
                <w:szCs w:val="24"/>
                <w:lang w:bidi="ru-RU"/>
              </w:rPr>
              <w:t>администрировать локальные</w:t>
            </w:r>
            <w:r w:rsidRPr="009C4B29">
              <w:rPr>
                <w:color w:val="000000"/>
                <w:sz w:val="24"/>
                <w:szCs w:val="24"/>
                <w:lang w:bidi="ru-RU"/>
              </w:rPr>
              <w:tab/>
              <w:t>вычисли</w:t>
            </w:r>
            <w:r w:rsidRPr="009C4B29">
              <w:rPr>
                <w:color w:val="000000"/>
                <w:sz w:val="24"/>
                <w:szCs w:val="24"/>
                <w:lang w:bidi="ru-RU"/>
              </w:rPr>
              <w:softHyphen/>
            </w:r>
          </w:p>
          <w:p w14:paraId="55A99046" w14:textId="77777777" w:rsidR="001624C2" w:rsidRPr="009C4B29" w:rsidRDefault="001624C2" w:rsidP="009A4808">
            <w:pPr>
              <w:pStyle w:val="a8"/>
              <w:jc w:val="both"/>
              <w:rPr>
                <w:sz w:val="24"/>
                <w:szCs w:val="24"/>
              </w:rPr>
            </w:pPr>
            <w:r w:rsidRPr="009C4B29">
              <w:rPr>
                <w:color w:val="000000"/>
                <w:sz w:val="24"/>
                <w:szCs w:val="24"/>
                <w:lang w:bidi="ru-RU"/>
              </w:rPr>
              <w:t>тельные сети</w:t>
            </w:r>
          </w:p>
          <w:p w14:paraId="65109DFA" w14:textId="77777777" w:rsidR="001624C2" w:rsidRPr="009C4B29" w:rsidRDefault="001624C2" w:rsidP="009A4808">
            <w:pPr>
              <w:tabs>
                <w:tab w:val="left" w:pos="916"/>
              </w:tabs>
              <w:jc w:val="both"/>
              <w:rPr>
                <w:color w:val="000000"/>
                <w:lang w:bidi="ru-RU"/>
              </w:rPr>
            </w:pPr>
            <w:r w:rsidRPr="009C4B29">
              <w:rPr>
                <w:color w:val="000000"/>
                <w:lang w:bidi="ru-RU"/>
              </w:rPr>
              <w:t xml:space="preserve">Знать: </w:t>
            </w:r>
          </w:p>
          <w:p w14:paraId="4FB0D2F8" w14:textId="498963C6" w:rsidR="001624C2" w:rsidRPr="009C4B29" w:rsidRDefault="001624C2" w:rsidP="009A4808">
            <w:pPr>
              <w:tabs>
                <w:tab w:val="left" w:pos="916"/>
              </w:tabs>
              <w:jc w:val="both"/>
            </w:pPr>
            <w:r w:rsidRPr="009C4B29">
              <w:rPr>
                <w:color w:val="000000"/>
                <w:lang w:bidi="ru-RU"/>
              </w:rPr>
              <w:t>технологии безопасно</w:t>
            </w:r>
            <w:r w:rsidRPr="009C4B29">
              <w:rPr>
                <w:color w:val="000000"/>
                <w:lang w:bidi="ru-RU"/>
              </w:rPr>
              <w:softHyphen/>
              <w:t>сти, протоколы авторизации, конфиденциальность и безо</w:t>
            </w:r>
            <w:r w:rsidRPr="009C4B29">
              <w:rPr>
                <w:color w:val="000000"/>
                <w:lang w:bidi="ru-RU"/>
              </w:rPr>
              <w:softHyphen/>
              <w:t xml:space="preserve">пасность при работе в </w:t>
            </w:r>
            <w:r w:rsidRPr="009C4B29">
              <w:rPr>
                <w:color w:val="000000"/>
                <w:lang w:val="en-US" w:eastAsia="en-US" w:bidi="en-US"/>
              </w:rPr>
              <w:t>web</w:t>
            </w:r>
          </w:p>
        </w:tc>
        <w:tc>
          <w:tcPr>
            <w:tcW w:w="2601" w:type="dxa"/>
            <w:shd w:val="clear" w:color="auto" w:fill="auto"/>
            <w:vAlign w:val="center"/>
          </w:tcPr>
          <w:p w14:paraId="4D9A525A" w14:textId="77777777" w:rsidR="001624C2" w:rsidRPr="009C4B29" w:rsidRDefault="001624C2" w:rsidP="009A4808">
            <w:pPr>
              <w:tabs>
                <w:tab w:val="left" w:pos="916"/>
              </w:tabs>
              <w:jc w:val="both"/>
            </w:pPr>
          </w:p>
        </w:tc>
        <w:tc>
          <w:tcPr>
            <w:tcW w:w="1911" w:type="dxa"/>
            <w:shd w:val="clear" w:color="auto" w:fill="auto"/>
            <w:vAlign w:val="center"/>
          </w:tcPr>
          <w:p w14:paraId="345633DE" w14:textId="7AEF0D8C" w:rsidR="001624C2" w:rsidRPr="009C4B29" w:rsidRDefault="001624C2" w:rsidP="009A4808">
            <w:pPr>
              <w:tabs>
                <w:tab w:val="left" w:pos="916"/>
              </w:tabs>
              <w:jc w:val="both"/>
            </w:pPr>
            <w:r w:rsidRPr="009C4B29">
              <w:t>96</w:t>
            </w:r>
          </w:p>
        </w:tc>
      </w:tr>
      <w:tr w:rsidR="009A4808" w:rsidRPr="009C4B29" w14:paraId="6ADBEFF9" w14:textId="77777777" w:rsidTr="009A4808">
        <w:tc>
          <w:tcPr>
            <w:tcW w:w="832" w:type="dxa"/>
            <w:shd w:val="clear" w:color="auto" w:fill="auto"/>
            <w:vAlign w:val="center"/>
          </w:tcPr>
          <w:p w14:paraId="77EC4A4B" w14:textId="78977E85" w:rsidR="001624C2" w:rsidRPr="009C4B29" w:rsidRDefault="00660B84" w:rsidP="009A4808">
            <w:pPr>
              <w:tabs>
                <w:tab w:val="left" w:pos="916"/>
              </w:tabs>
              <w:jc w:val="both"/>
            </w:pPr>
            <w:r w:rsidRPr="009C4B29">
              <w:t>59</w:t>
            </w:r>
          </w:p>
        </w:tc>
        <w:tc>
          <w:tcPr>
            <w:tcW w:w="2269" w:type="dxa"/>
            <w:shd w:val="clear" w:color="auto" w:fill="auto"/>
          </w:tcPr>
          <w:p w14:paraId="3EEB0C1E" w14:textId="202BCE28" w:rsidR="001624C2" w:rsidRPr="009C4B29" w:rsidRDefault="001624C2" w:rsidP="009A4808">
            <w:pPr>
              <w:tabs>
                <w:tab w:val="left" w:pos="916"/>
              </w:tabs>
              <w:jc w:val="both"/>
              <w:rPr>
                <w:color w:val="000000"/>
                <w:lang w:bidi="ru-RU"/>
              </w:rPr>
            </w:pPr>
            <w:r w:rsidRPr="009C4B29">
              <w:rPr>
                <w:color w:val="000000"/>
                <w:lang w:bidi="ru-RU"/>
              </w:rPr>
              <w:t>Организация сетевого</w:t>
            </w:r>
            <w:r w:rsidRPr="009C4B29">
              <w:t xml:space="preserve"> </w:t>
            </w:r>
            <w:r w:rsidRPr="009C4B29">
              <w:rPr>
                <w:color w:val="000000"/>
                <w:lang w:bidi="ru-RU"/>
              </w:rPr>
              <w:t>администри</w:t>
            </w:r>
            <w:r w:rsidRPr="009C4B29">
              <w:rPr>
                <w:color w:val="000000"/>
                <w:lang w:bidi="ru-RU"/>
              </w:rPr>
              <w:softHyphen/>
              <w:t>рования</w:t>
            </w:r>
          </w:p>
        </w:tc>
        <w:tc>
          <w:tcPr>
            <w:tcW w:w="2956" w:type="dxa"/>
            <w:shd w:val="clear" w:color="auto" w:fill="auto"/>
            <w:vAlign w:val="center"/>
          </w:tcPr>
          <w:p w14:paraId="354A2D33" w14:textId="77777777" w:rsidR="00660B84" w:rsidRPr="009C4B29" w:rsidRDefault="00660B84" w:rsidP="00660B84">
            <w:pPr>
              <w:pStyle w:val="a8"/>
              <w:rPr>
                <w:sz w:val="24"/>
                <w:szCs w:val="24"/>
              </w:rPr>
            </w:pPr>
            <w:r w:rsidRPr="009C4B29">
              <w:rPr>
                <w:color w:val="000000"/>
                <w:sz w:val="24"/>
                <w:szCs w:val="24"/>
                <w:lang w:bidi="ru-RU"/>
              </w:rPr>
              <w:t>Сетевое администриро</w:t>
            </w:r>
            <w:r w:rsidRPr="009C4B29">
              <w:rPr>
                <w:color w:val="000000"/>
                <w:sz w:val="24"/>
                <w:szCs w:val="24"/>
                <w:lang w:bidi="ru-RU"/>
              </w:rPr>
              <w:softHyphen/>
              <w:t xml:space="preserve">вание </w:t>
            </w:r>
            <w:r w:rsidRPr="009C4B29">
              <w:rPr>
                <w:color w:val="000000"/>
                <w:sz w:val="24"/>
                <w:szCs w:val="24"/>
                <w:lang w:val="en-US" w:eastAsia="en-US" w:bidi="en-US"/>
              </w:rPr>
              <w:t>Linux</w:t>
            </w:r>
            <w:r w:rsidRPr="009C4B29">
              <w:rPr>
                <w:color w:val="000000"/>
                <w:sz w:val="24"/>
                <w:szCs w:val="24"/>
                <w:lang w:eastAsia="en-US" w:bidi="en-US"/>
              </w:rPr>
              <w:t xml:space="preserve">. </w:t>
            </w:r>
            <w:r w:rsidRPr="009C4B29">
              <w:rPr>
                <w:color w:val="000000"/>
                <w:sz w:val="24"/>
                <w:szCs w:val="24"/>
                <w:lang w:bidi="ru-RU"/>
              </w:rPr>
              <w:t xml:space="preserve">Протокол </w:t>
            </w:r>
            <w:r w:rsidRPr="009C4B29">
              <w:rPr>
                <w:color w:val="000000"/>
                <w:sz w:val="24"/>
                <w:szCs w:val="24"/>
                <w:lang w:val="en-US" w:eastAsia="en-US" w:bidi="en-US"/>
              </w:rPr>
              <w:t>IP</w:t>
            </w:r>
            <w:r w:rsidRPr="009C4B29">
              <w:rPr>
                <w:color w:val="000000"/>
                <w:sz w:val="24"/>
                <w:szCs w:val="24"/>
                <w:lang w:eastAsia="en-US" w:bidi="en-US"/>
              </w:rPr>
              <w:t xml:space="preserve"> </w:t>
            </w:r>
            <w:r w:rsidRPr="009C4B29">
              <w:rPr>
                <w:color w:val="000000"/>
                <w:sz w:val="24"/>
                <w:szCs w:val="24"/>
                <w:lang w:bidi="ru-RU"/>
              </w:rPr>
              <w:t>Сетевое администри</w:t>
            </w:r>
            <w:r w:rsidRPr="009C4B29">
              <w:rPr>
                <w:color w:val="000000"/>
                <w:sz w:val="24"/>
                <w:szCs w:val="24"/>
                <w:lang w:bidi="ru-RU"/>
              </w:rPr>
              <w:softHyphen/>
              <w:t xml:space="preserve">рование </w:t>
            </w:r>
            <w:r w:rsidRPr="009C4B29">
              <w:rPr>
                <w:color w:val="000000"/>
                <w:sz w:val="24"/>
                <w:szCs w:val="24"/>
                <w:lang w:val="en-US" w:eastAsia="en-US" w:bidi="en-US"/>
              </w:rPr>
              <w:t>Linux</w:t>
            </w:r>
            <w:r w:rsidRPr="009C4B29">
              <w:rPr>
                <w:color w:val="000000"/>
                <w:sz w:val="24"/>
                <w:szCs w:val="24"/>
                <w:lang w:eastAsia="en-US" w:bidi="en-US"/>
              </w:rPr>
              <w:t xml:space="preserve">. </w:t>
            </w:r>
            <w:r w:rsidRPr="009C4B29">
              <w:rPr>
                <w:color w:val="000000"/>
                <w:sz w:val="24"/>
                <w:szCs w:val="24"/>
                <w:lang w:bidi="ru-RU"/>
              </w:rPr>
              <w:t>Прото</w:t>
            </w:r>
            <w:r w:rsidRPr="009C4B29">
              <w:rPr>
                <w:color w:val="000000"/>
                <w:sz w:val="24"/>
                <w:szCs w:val="24"/>
                <w:lang w:bidi="ru-RU"/>
              </w:rPr>
              <w:softHyphen/>
              <w:t xml:space="preserve">кол </w:t>
            </w:r>
            <w:r w:rsidRPr="009C4B29">
              <w:rPr>
                <w:color w:val="000000"/>
                <w:sz w:val="24"/>
                <w:szCs w:val="24"/>
                <w:lang w:val="en-US" w:eastAsia="en-US" w:bidi="en-US"/>
              </w:rPr>
              <w:t>UDP</w:t>
            </w:r>
          </w:p>
          <w:p w14:paraId="5A3CB1E4" w14:textId="79B4C7C7" w:rsidR="001624C2" w:rsidRPr="009C4B29" w:rsidRDefault="00660B84" w:rsidP="009A4808">
            <w:pPr>
              <w:tabs>
                <w:tab w:val="left" w:pos="916"/>
              </w:tabs>
              <w:jc w:val="both"/>
            </w:pPr>
            <w:r w:rsidRPr="009C4B29">
              <w:rPr>
                <w:color w:val="000000"/>
                <w:lang w:bidi="ru-RU"/>
              </w:rPr>
              <w:t>ОК 5, ОК 8, ОК 9</w:t>
            </w:r>
          </w:p>
        </w:tc>
        <w:tc>
          <w:tcPr>
            <w:tcW w:w="5450" w:type="dxa"/>
            <w:shd w:val="clear" w:color="auto" w:fill="auto"/>
            <w:vAlign w:val="center"/>
          </w:tcPr>
          <w:p w14:paraId="1230FE26" w14:textId="77777777" w:rsidR="0000587A" w:rsidRPr="009C4B29" w:rsidRDefault="0000587A" w:rsidP="009A4808">
            <w:pPr>
              <w:pStyle w:val="a8"/>
              <w:jc w:val="both"/>
              <w:rPr>
                <w:color w:val="000000"/>
                <w:sz w:val="24"/>
                <w:szCs w:val="24"/>
                <w:lang w:bidi="ru-RU"/>
              </w:rPr>
            </w:pPr>
            <w:r w:rsidRPr="009C4B29">
              <w:rPr>
                <w:color w:val="000000"/>
                <w:sz w:val="24"/>
                <w:szCs w:val="24"/>
                <w:lang w:bidi="ru-RU"/>
              </w:rPr>
              <w:t xml:space="preserve">Иметь практический опыт: </w:t>
            </w:r>
          </w:p>
          <w:p w14:paraId="7C92A61B" w14:textId="77777777" w:rsidR="0000587A" w:rsidRPr="009C4B29" w:rsidRDefault="0000587A" w:rsidP="009A4808">
            <w:pPr>
              <w:pStyle w:val="a8"/>
              <w:jc w:val="both"/>
              <w:rPr>
                <w:sz w:val="24"/>
                <w:szCs w:val="24"/>
              </w:rPr>
            </w:pPr>
            <w:r w:rsidRPr="009C4B29">
              <w:rPr>
                <w:color w:val="000000"/>
                <w:sz w:val="24"/>
                <w:szCs w:val="24"/>
                <w:lang w:bidi="ru-RU"/>
              </w:rPr>
              <w:t>На</w:t>
            </w:r>
            <w:r w:rsidRPr="009C4B29">
              <w:rPr>
                <w:color w:val="000000"/>
                <w:sz w:val="24"/>
                <w:szCs w:val="24"/>
                <w:lang w:bidi="ru-RU"/>
              </w:rPr>
              <w:softHyphen/>
              <w:t>стройки сервера и рабочих станций для безопасной пере</w:t>
            </w:r>
            <w:r w:rsidRPr="009C4B29">
              <w:rPr>
                <w:color w:val="000000"/>
                <w:sz w:val="24"/>
                <w:szCs w:val="24"/>
                <w:lang w:bidi="ru-RU"/>
              </w:rPr>
              <w:softHyphen/>
              <w:t>дачи информации</w:t>
            </w:r>
          </w:p>
          <w:p w14:paraId="20FB63C1" w14:textId="77777777" w:rsidR="0000587A" w:rsidRPr="009C4B29" w:rsidRDefault="0000587A" w:rsidP="009A4808">
            <w:pPr>
              <w:pStyle w:val="a8"/>
              <w:tabs>
                <w:tab w:val="left" w:pos="1315"/>
                <w:tab w:val="left" w:pos="2928"/>
              </w:tabs>
              <w:jc w:val="both"/>
              <w:rPr>
                <w:color w:val="000000"/>
                <w:sz w:val="24"/>
                <w:szCs w:val="24"/>
                <w:lang w:bidi="ru-RU"/>
              </w:rPr>
            </w:pPr>
            <w:r w:rsidRPr="009C4B29">
              <w:rPr>
                <w:color w:val="000000"/>
                <w:sz w:val="24"/>
                <w:szCs w:val="24"/>
                <w:lang w:bidi="ru-RU"/>
              </w:rPr>
              <w:t xml:space="preserve">Уметь: </w:t>
            </w:r>
          </w:p>
          <w:p w14:paraId="672EA606" w14:textId="77777777" w:rsidR="0000587A" w:rsidRPr="009C4B29" w:rsidRDefault="0000587A" w:rsidP="009A4808">
            <w:pPr>
              <w:pStyle w:val="a8"/>
              <w:tabs>
                <w:tab w:val="left" w:pos="1315"/>
                <w:tab w:val="left" w:pos="2928"/>
              </w:tabs>
              <w:jc w:val="both"/>
              <w:rPr>
                <w:sz w:val="24"/>
                <w:szCs w:val="24"/>
              </w:rPr>
            </w:pPr>
            <w:r w:rsidRPr="009C4B29">
              <w:rPr>
                <w:color w:val="000000"/>
                <w:sz w:val="24"/>
                <w:szCs w:val="24"/>
                <w:lang w:bidi="ru-RU"/>
              </w:rPr>
              <w:t>Устанавливать и конфи</w:t>
            </w:r>
            <w:r w:rsidRPr="009C4B29">
              <w:rPr>
                <w:color w:val="000000"/>
                <w:sz w:val="24"/>
                <w:szCs w:val="24"/>
                <w:lang w:bidi="ru-RU"/>
              </w:rPr>
              <w:softHyphen/>
              <w:t>гурировать антивирусное про</w:t>
            </w:r>
            <w:r w:rsidRPr="009C4B29">
              <w:rPr>
                <w:color w:val="000000"/>
                <w:sz w:val="24"/>
                <w:szCs w:val="24"/>
                <w:lang w:bidi="ru-RU"/>
              </w:rPr>
              <w:softHyphen/>
              <w:t>граммное обеспечение, про</w:t>
            </w:r>
            <w:r w:rsidRPr="009C4B29">
              <w:rPr>
                <w:color w:val="000000"/>
                <w:sz w:val="24"/>
                <w:szCs w:val="24"/>
                <w:lang w:bidi="ru-RU"/>
              </w:rPr>
              <w:softHyphen/>
              <w:t>граммное обеспечение</w:t>
            </w:r>
            <w:r w:rsidRPr="009C4B29">
              <w:rPr>
                <w:color w:val="000000"/>
                <w:sz w:val="24"/>
                <w:szCs w:val="24"/>
                <w:lang w:bidi="ru-RU"/>
              </w:rPr>
              <w:tab/>
              <w:t>баз данных, программное обеспе</w:t>
            </w:r>
            <w:r w:rsidRPr="009C4B29">
              <w:rPr>
                <w:color w:val="000000"/>
                <w:sz w:val="24"/>
                <w:szCs w:val="24"/>
                <w:lang w:bidi="ru-RU"/>
              </w:rPr>
              <w:softHyphen/>
              <w:t>чение мониторинга;</w:t>
            </w:r>
          </w:p>
          <w:p w14:paraId="03A415E4" w14:textId="77777777" w:rsidR="0000587A" w:rsidRPr="009C4B29" w:rsidRDefault="0000587A" w:rsidP="009A4808">
            <w:pPr>
              <w:pStyle w:val="a8"/>
              <w:tabs>
                <w:tab w:val="left" w:pos="2813"/>
              </w:tabs>
              <w:jc w:val="both"/>
              <w:rPr>
                <w:sz w:val="24"/>
                <w:szCs w:val="24"/>
              </w:rPr>
            </w:pPr>
            <w:r w:rsidRPr="009C4B29">
              <w:rPr>
                <w:color w:val="000000"/>
                <w:sz w:val="24"/>
                <w:szCs w:val="24"/>
                <w:lang w:bidi="ru-RU"/>
              </w:rPr>
              <w:t>обеспечивать защиту при под</w:t>
            </w:r>
            <w:r w:rsidRPr="009C4B29">
              <w:rPr>
                <w:color w:val="000000"/>
                <w:sz w:val="24"/>
                <w:szCs w:val="24"/>
                <w:lang w:bidi="ru-RU"/>
              </w:rPr>
              <w:softHyphen/>
              <w:t>ключении к информационно</w:t>
            </w:r>
            <w:r w:rsidRPr="009C4B29">
              <w:rPr>
                <w:color w:val="000000"/>
                <w:sz w:val="24"/>
                <w:szCs w:val="24"/>
                <w:lang w:bidi="ru-RU"/>
              </w:rPr>
              <w:softHyphen/>
              <w:t>-телекоммуникационной</w:t>
            </w:r>
            <w:r w:rsidRPr="009C4B29">
              <w:rPr>
                <w:color w:val="000000"/>
                <w:sz w:val="24"/>
                <w:szCs w:val="24"/>
                <w:lang w:bidi="ru-RU"/>
              </w:rPr>
              <w:tab/>
              <w:t>сети</w:t>
            </w:r>
          </w:p>
          <w:p w14:paraId="48E879E9" w14:textId="77777777" w:rsidR="0000587A" w:rsidRPr="009C4B29" w:rsidRDefault="0000587A" w:rsidP="009A4808">
            <w:pPr>
              <w:pStyle w:val="a8"/>
              <w:tabs>
                <w:tab w:val="left" w:pos="2242"/>
              </w:tabs>
              <w:jc w:val="both"/>
              <w:rPr>
                <w:color w:val="000000"/>
                <w:sz w:val="24"/>
                <w:szCs w:val="24"/>
                <w:lang w:bidi="ru-RU"/>
              </w:rPr>
            </w:pPr>
            <w:r w:rsidRPr="009C4B29">
              <w:rPr>
                <w:color w:val="000000"/>
                <w:sz w:val="24"/>
                <w:szCs w:val="24"/>
                <w:lang w:bidi="ru-RU"/>
              </w:rPr>
              <w:t>"Интернет" (далее - сеть Ин</w:t>
            </w:r>
            <w:r w:rsidRPr="009C4B29">
              <w:rPr>
                <w:color w:val="000000"/>
                <w:sz w:val="24"/>
                <w:szCs w:val="24"/>
                <w:lang w:bidi="ru-RU"/>
              </w:rPr>
              <w:softHyphen/>
              <w:t>тернет) средствами операци</w:t>
            </w:r>
            <w:r w:rsidRPr="009C4B29">
              <w:rPr>
                <w:color w:val="000000"/>
                <w:sz w:val="24"/>
                <w:szCs w:val="24"/>
                <w:lang w:bidi="ru-RU"/>
              </w:rPr>
              <w:softHyphen/>
              <w:t xml:space="preserve">онной системы; </w:t>
            </w:r>
          </w:p>
          <w:p w14:paraId="1999AE52" w14:textId="77777777" w:rsidR="0000587A" w:rsidRPr="009C4B29" w:rsidRDefault="0000587A" w:rsidP="009A4808">
            <w:pPr>
              <w:pStyle w:val="a8"/>
              <w:tabs>
                <w:tab w:val="left" w:pos="2242"/>
              </w:tabs>
              <w:jc w:val="both"/>
              <w:rPr>
                <w:sz w:val="24"/>
                <w:szCs w:val="24"/>
              </w:rPr>
            </w:pPr>
            <w:r w:rsidRPr="009C4B29">
              <w:rPr>
                <w:color w:val="000000"/>
                <w:sz w:val="24"/>
                <w:szCs w:val="24"/>
                <w:lang w:bidi="ru-RU"/>
              </w:rPr>
              <w:t>администрировать локальные</w:t>
            </w:r>
            <w:r w:rsidRPr="009C4B29">
              <w:rPr>
                <w:color w:val="000000"/>
                <w:sz w:val="24"/>
                <w:szCs w:val="24"/>
                <w:lang w:bidi="ru-RU"/>
              </w:rPr>
              <w:tab/>
              <w:t>вычисли</w:t>
            </w:r>
            <w:r w:rsidRPr="009C4B29">
              <w:rPr>
                <w:color w:val="000000"/>
                <w:sz w:val="24"/>
                <w:szCs w:val="24"/>
                <w:lang w:bidi="ru-RU"/>
              </w:rPr>
              <w:softHyphen/>
            </w:r>
          </w:p>
          <w:p w14:paraId="37C14EFD" w14:textId="77777777" w:rsidR="0000587A" w:rsidRPr="009C4B29" w:rsidRDefault="0000587A" w:rsidP="009A4808">
            <w:pPr>
              <w:pStyle w:val="a8"/>
              <w:jc w:val="both"/>
              <w:rPr>
                <w:sz w:val="24"/>
                <w:szCs w:val="24"/>
              </w:rPr>
            </w:pPr>
            <w:r w:rsidRPr="009C4B29">
              <w:rPr>
                <w:color w:val="000000"/>
                <w:sz w:val="24"/>
                <w:szCs w:val="24"/>
                <w:lang w:bidi="ru-RU"/>
              </w:rPr>
              <w:t>тельные сети</w:t>
            </w:r>
          </w:p>
          <w:p w14:paraId="0E001987" w14:textId="77777777" w:rsidR="0000587A" w:rsidRPr="009C4B29" w:rsidRDefault="0000587A" w:rsidP="009A4808">
            <w:pPr>
              <w:tabs>
                <w:tab w:val="left" w:pos="916"/>
              </w:tabs>
              <w:jc w:val="both"/>
              <w:rPr>
                <w:color w:val="000000"/>
                <w:lang w:bidi="ru-RU"/>
              </w:rPr>
            </w:pPr>
            <w:r w:rsidRPr="009C4B29">
              <w:rPr>
                <w:color w:val="000000"/>
                <w:lang w:bidi="ru-RU"/>
              </w:rPr>
              <w:t xml:space="preserve">Знать: </w:t>
            </w:r>
          </w:p>
          <w:p w14:paraId="65814D3F" w14:textId="34E00CD0" w:rsidR="001624C2" w:rsidRPr="009C4B29" w:rsidRDefault="0000587A" w:rsidP="009A4808">
            <w:pPr>
              <w:tabs>
                <w:tab w:val="left" w:pos="916"/>
              </w:tabs>
              <w:jc w:val="both"/>
            </w:pPr>
            <w:r w:rsidRPr="009C4B29">
              <w:rPr>
                <w:color w:val="000000"/>
                <w:lang w:bidi="ru-RU"/>
              </w:rPr>
              <w:t>технологии безопасно</w:t>
            </w:r>
            <w:r w:rsidRPr="009C4B29">
              <w:rPr>
                <w:color w:val="000000"/>
                <w:lang w:bidi="ru-RU"/>
              </w:rPr>
              <w:softHyphen/>
              <w:t>сти, протоколы авторизации, конфиденциальность и безо</w:t>
            </w:r>
            <w:r w:rsidRPr="009C4B29">
              <w:rPr>
                <w:color w:val="000000"/>
                <w:lang w:bidi="ru-RU"/>
              </w:rPr>
              <w:softHyphen/>
              <w:t xml:space="preserve">пасность при работе в </w:t>
            </w:r>
            <w:r w:rsidRPr="009C4B29">
              <w:rPr>
                <w:color w:val="000000"/>
                <w:lang w:val="en-US" w:eastAsia="en-US" w:bidi="en-US"/>
              </w:rPr>
              <w:t>web</w:t>
            </w:r>
          </w:p>
        </w:tc>
        <w:tc>
          <w:tcPr>
            <w:tcW w:w="2601" w:type="dxa"/>
            <w:shd w:val="clear" w:color="auto" w:fill="auto"/>
            <w:vAlign w:val="center"/>
          </w:tcPr>
          <w:p w14:paraId="2C7D466D" w14:textId="77777777" w:rsidR="001624C2" w:rsidRPr="009C4B29" w:rsidRDefault="001624C2" w:rsidP="009A4808">
            <w:pPr>
              <w:tabs>
                <w:tab w:val="left" w:pos="916"/>
              </w:tabs>
              <w:jc w:val="both"/>
            </w:pPr>
          </w:p>
        </w:tc>
        <w:tc>
          <w:tcPr>
            <w:tcW w:w="1911" w:type="dxa"/>
            <w:shd w:val="clear" w:color="auto" w:fill="auto"/>
            <w:vAlign w:val="center"/>
          </w:tcPr>
          <w:p w14:paraId="5D038396" w14:textId="5FA6CBBD" w:rsidR="001624C2" w:rsidRPr="009C4B29" w:rsidRDefault="0000587A" w:rsidP="009A4808">
            <w:pPr>
              <w:tabs>
                <w:tab w:val="left" w:pos="916"/>
              </w:tabs>
              <w:jc w:val="both"/>
            </w:pPr>
            <w:r w:rsidRPr="009C4B29">
              <w:t>99</w:t>
            </w:r>
          </w:p>
        </w:tc>
      </w:tr>
      <w:tr w:rsidR="009A4808" w:rsidRPr="009C4B29" w14:paraId="4BDF9043" w14:textId="77777777" w:rsidTr="009A4808">
        <w:tc>
          <w:tcPr>
            <w:tcW w:w="832" w:type="dxa"/>
            <w:shd w:val="clear" w:color="auto" w:fill="auto"/>
            <w:vAlign w:val="center"/>
          </w:tcPr>
          <w:p w14:paraId="5F2C0CF7" w14:textId="4DAA0309" w:rsidR="001624C2" w:rsidRPr="009C4B29" w:rsidRDefault="0000587A" w:rsidP="009A4808">
            <w:pPr>
              <w:tabs>
                <w:tab w:val="left" w:pos="916"/>
              </w:tabs>
              <w:jc w:val="both"/>
            </w:pPr>
            <w:r w:rsidRPr="009C4B29">
              <w:t>60</w:t>
            </w:r>
          </w:p>
        </w:tc>
        <w:tc>
          <w:tcPr>
            <w:tcW w:w="2269" w:type="dxa"/>
            <w:shd w:val="clear" w:color="auto" w:fill="auto"/>
          </w:tcPr>
          <w:p w14:paraId="37FA40C3" w14:textId="4B90A1A2" w:rsidR="001624C2" w:rsidRPr="009C4B29" w:rsidRDefault="001624C2" w:rsidP="009A4808">
            <w:pPr>
              <w:tabs>
                <w:tab w:val="left" w:pos="916"/>
              </w:tabs>
              <w:jc w:val="both"/>
              <w:rPr>
                <w:color w:val="000000"/>
                <w:lang w:bidi="ru-RU"/>
              </w:rPr>
            </w:pPr>
            <w:r w:rsidRPr="009C4B29">
              <w:rPr>
                <w:color w:val="000000"/>
                <w:lang w:bidi="ru-RU"/>
              </w:rPr>
              <w:t>Организация сетевого</w:t>
            </w:r>
            <w:r w:rsidRPr="009C4B29">
              <w:t xml:space="preserve"> </w:t>
            </w:r>
            <w:r w:rsidRPr="009C4B29">
              <w:rPr>
                <w:color w:val="000000"/>
                <w:lang w:bidi="ru-RU"/>
              </w:rPr>
              <w:t>администри</w:t>
            </w:r>
            <w:r w:rsidRPr="009C4B29">
              <w:rPr>
                <w:color w:val="000000"/>
                <w:lang w:bidi="ru-RU"/>
              </w:rPr>
              <w:softHyphen/>
              <w:t>рования</w:t>
            </w:r>
          </w:p>
        </w:tc>
        <w:tc>
          <w:tcPr>
            <w:tcW w:w="2956" w:type="dxa"/>
            <w:shd w:val="clear" w:color="auto" w:fill="auto"/>
            <w:vAlign w:val="center"/>
          </w:tcPr>
          <w:p w14:paraId="7D771108" w14:textId="77777777" w:rsidR="00740DB0" w:rsidRPr="009C4B29" w:rsidRDefault="00740DB0" w:rsidP="00740DB0">
            <w:pPr>
              <w:pStyle w:val="a8"/>
              <w:rPr>
                <w:sz w:val="24"/>
                <w:szCs w:val="24"/>
              </w:rPr>
            </w:pPr>
            <w:r w:rsidRPr="009C4B29">
              <w:rPr>
                <w:color w:val="000000"/>
                <w:sz w:val="24"/>
                <w:szCs w:val="24"/>
                <w:lang w:bidi="ru-RU"/>
              </w:rPr>
              <w:t>Сетевое администри</w:t>
            </w:r>
            <w:r w:rsidRPr="009C4B29">
              <w:rPr>
                <w:color w:val="000000"/>
                <w:sz w:val="24"/>
                <w:szCs w:val="24"/>
                <w:lang w:bidi="ru-RU"/>
              </w:rPr>
              <w:softHyphen/>
              <w:t xml:space="preserve">рование </w:t>
            </w:r>
            <w:r w:rsidRPr="009C4B29">
              <w:rPr>
                <w:color w:val="000000"/>
                <w:sz w:val="24"/>
                <w:szCs w:val="24"/>
                <w:lang w:val="en-US" w:eastAsia="en-US" w:bidi="en-US"/>
              </w:rPr>
              <w:t>Linux</w:t>
            </w:r>
            <w:r w:rsidRPr="009C4B29">
              <w:rPr>
                <w:color w:val="000000"/>
                <w:sz w:val="24"/>
                <w:szCs w:val="24"/>
                <w:lang w:eastAsia="en-US" w:bidi="en-US"/>
              </w:rPr>
              <w:t xml:space="preserve">. </w:t>
            </w:r>
            <w:r w:rsidRPr="009C4B29">
              <w:rPr>
                <w:color w:val="000000"/>
                <w:sz w:val="24"/>
                <w:szCs w:val="24"/>
                <w:lang w:bidi="ru-RU"/>
              </w:rPr>
              <w:t>Прото</w:t>
            </w:r>
            <w:r w:rsidRPr="009C4B29">
              <w:rPr>
                <w:color w:val="000000"/>
                <w:sz w:val="24"/>
                <w:szCs w:val="24"/>
                <w:lang w:bidi="ru-RU"/>
              </w:rPr>
              <w:softHyphen/>
              <w:t xml:space="preserve">кол </w:t>
            </w:r>
            <w:r w:rsidRPr="009C4B29">
              <w:rPr>
                <w:color w:val="000000"/>
                <w:sz w:val="24"/>
                <w:szCs w:val="24"/>
                <w:lang w:val="en-US" w:eastAsia="en-US" w:bidi="en-US"/>
              </w:rPr>
              <w:t>TCP</w:t>
            </w:r>
            <w:r w:rsidRPr="009C4B29">
              <w:rPr>
                <w:color w:val="000000"/>
                <w:sz w:val="24"/>
                <w:szCs w:val="24"/>
                <w:lang w:eastAsia="en-US" w:bidi="en-US"/>
              </w:rPr>
              <w:t>.</w:t>
            </w:r>
          </w:p>
          <w:p w14:paraId="16935B4C" w14:textId="5BD54EF3" w:rsidR="001624C2" w:rsidRPr="009C4B29" w:rsidRDefault="00740DB0" w:rsidP="009A4808">
            <w:pPr>
              <w:tabs>
                <w:tab w:val="left" w:pos="916"/>
              </w:tabs>
              <w:jc w:val="both"/>
            </w:pPr>
            <w:r w:rsidRPr="009C4B29">
              <w:rPr>
                <w:color w:val="000000"/>
                <w:lang w:bidi="ru-RU"/>
              </w:rPr>
              <w:t>ОК 5, ОК 8, ОК 9</w:t>
            </w:r>
          </w:p>
        </w:tc>
        <w:tc>
          <w:tcPr>
            <w:tcW w:w="5450" w:type="dxa"/>
            <w:shd w:val="clear" w:color="auto" w:fill="auto"/>
            <w:vAlign w:val="center"/>
          </w:tcPr>
          <w:p w14:paraId="3CACDDCB" w14:textId="77777777" w:rsidR="00740DB0" w:rsidRPr="009C4B29" w:rsidRDefault="00740DB0" w:rsidP="009A4808">
            <w:pPr>
              <w:pStyle w:val="a8"/>
              <w:jc w:val="both"/>
              <w:rPr>
                <w:color w:val="000000"/>
                <w:sz w:val="24"/>
                <w:szCs w:val="24"/>
                <w:lang w:bidi="ru-RU"/>
              </w:rPr>
            </w:pPr>
            <w:r w:rsidRPr="009C4B29">
              <w:rPr>
                <w:color w:val="000000"/>
                <w:sz w:val="24"/>
                <w:szCs w:val="24"/>
                <w:lang w:bidi="ru-RU"/>
              </w:rPr>
              <w:t xml:space="preserve">Иметь практический опыт: </w:t>
            </w:r>
          </w:p>
          <w:p w14:paraId="4EC579AE" w14:textId="77777777" w:rsidR="00740DB0" w:rsidRPr="009C4B29" w:rsidRDefault="00740DB0" w:rsidP="009A4808">
            <w:pPr>
              <w:pStyle w:val="a8"/>
              <w:jc w:val="both"/>
              <w:rPr>
                <w:sz w:val="24"/>
                <w:szCs w:val="24"/>
              </w:rPr>
            </w:pPr>
            <w:r w:rsidRPr="009C4B29">
              <w:rPr>
                <w:color w:val="000000"/>
                <w:sz w:val="24"/>
                <w:szCs w:val="24"/>
                <w:lang w:bidi="ru-RU"/>
              </w:rPr>
              <w:t>На</w:t>
            </w:r>
            <w:r w:rsidRPr="009C4B29">
              <w:rPr>
                <w:color w:val="000000"/>
                <w:sz w:val="24"/>
                <w:szCs w:val="24"/>
                <w:lang w:bidi="ru-RU"/>
              </w:rPr>
              <w:softHyphen/>
              <w:t>стройки сервера и рабочих станций для безопасной пере</w:t>
            </w:r>
            <w:r w:rsidRPr="009C4B29">
              <w:rPr>
                <w:color w:val="000000"/>
                <w:sz w:val="24"/>
                <w:szCs w:val="24"/>
                <w:lang w:bidi="ru-RU"/>
              </w:rPr>
              <w:softHyphen/>
              <w:t>дачи информации</w:t>
            </w:r>
          </w:p>
          <w:p w14:paraId="08D9E640" w14:textId="77777777" w:rsidR="00740DB0" w:rsidRPr="009C4B29" w:rsidRDefault="00740DB0" w:rsidP="009A4808">
            <w:pPr>
              <w:pStyle w:val="a8"/>
              <w:tabs>
                <w:tab w:val="left" w:pos="1315"/>
                <w:tab w:val="left" w:pos="2928"/>
              </w:tabs>
              <w:jc w:val="both"/>
              <w:rPr>
                <w:color w:val="000000"/>
                <w:sz w:val="24"/>
                <w:szCs w:val="24"/>
                <w:lang w:bidi="ru-RU"/>
              </w:rPr>
            </w:pPr>
            <w:r w:rsidRPr="009C4B29">
              <w:rPr>
                <w:color w:val="000000"/>
                <w:sz w:val="24"/>
                <w:szCs w:val="24"/>
                <w:lang w:bidi="ru-RU"/>
              </w:rPr>
              <w:t xml:space="preserve">Уметь: </w:t>
            </w:r>
          </w:p>
          <w:p w14:paraId="2A62D727" w14:textId="77777777" w:rsidR="00740DB0" w:rsidRPr="009C4B29" w:rsidRDefault="00740DB0" w:rsidP="009A4808">
            <w:pPr>
              <w:pStyle w:val="a8"/>
              <w:tabs>
                <w:tab w:val="left" w:pos="1315"/>
                <w:tab w:val="left" w:pos="2928"/>
              </w:tabs>
              <w:jc w:val="both"/>
              <w:rPr>
                <w:sz w:val="24"/>
                <w:szCs w:val="24"/>
              </w:rPr>
            </w:pPr>
            <w:r w:rsidRPr="009C4B29">
              <w:rPr>
                <w:color w:val="000000"/>
                <w:sz w:val="24"/>
                <w:szCs w:val="24"/>
                <w:lang w:bidi="ru-RU"/>
              </w:rPr>
              <w:t>Устанавливать и конфи</w:t>
            </w:r>
            <w:r w:rsidRPr="009C4B29">
              <w:rPr>
                <w:color w:val="000000"/>
                <w:sz w:val="24"/>
                <w:szCs w:val="24"/>
                <w:lang w:bidi="ru-RU"/>
              </w:rPr>
              <w:softHyphen/>
              <w:t>гурировать антивирусное про</w:t>
            </w:r>
            <w:r w:rsidRPr="009C4B29">
              <w:rPr>
                <w:color w:val="000000"/>
                <w:sz w:val="24"/>
                <w:szCs w:val="24"/>
                <w:lang w:bidi="ru-RU"/>
              </w:rPr>
              <w:softHyphen/>
              <w:t>граммное обеспечение, про</w:t>
            </w:r>
            <w:r w:rsidRPr="009C4B29">
              <w:rPr>
                <w:color w:val="000000"/>
                <w:sz w:val="24"/>
                <w:szCs w:val="24"/>
                <w:lang w:bidi="ru-RU"/>
              </w:rPr>
              <w:softHyphen/>
              <w:t>граммное обеспечение</w:t>
            </w:r>
            <w:r w:rsidRPr="009C4B29">
              <w:rPr>
                <w:color w:val="000000"/>
                <w:sz w:val="24"/>
                <w:szCs w:val="24"/>
                <w:lang w:bidi="ru-RU"/>
              </w:rPr>
              <w:tab/>
              <w:t>баз данных, программное обеспе</w:t>
            </w:r>
            <w:r w:rsidRPr="009C4B29">
              <w:rPr>
                <w:color w:val="000000"/>
                <w:sz w:val="24"/>
                <w:szCs w:val="24"/>
                <w:lang w:bidi="ru-RU"/>
              </w:rPr>
              <w:softHyphen/>
              <w:t>чение мониторинга;</w:t>
            </w:r>
          </w:p>
          <w:p w14:paraId="2CE4CBF6" w14:textId="77777777" w:rsidR="00740DB0" w:rsidRPr="009C4B29" w:rsidRDefault="00740DB0" w:rsidP="009A4808">
            <w:pPr>
              <w:pStyle w:val="a8"/>
              <w:tabs>
                <w:tab w:val="left" w:pos="2813"/>
              </w:tabs>
              <w:jc w:val="both"/>
              <w:rPr>
                <w:sz w:val="24"/>
                <w:szCs w:val="24"/>
              </w:rPr>
            </w:pPr>
            <w:r w:rsidRPr="009C4B29">
              <w:rPr>
                <w:color w:val="000000"/>
                <w:sz w:val="24"/>
                <w:szCs w:val="24"/>
                <w:lang w:bidi="ru-RU"/>
              </w:rPr>
              <w:t>обеспечивать защиту при под</w:t>
            </w:r>
            <w:r w:rsidRPr="009C4B29">
              <w:rPr>
                <w:color w:val="000000"/>
                <w:sz w:val="24"/>
                <w:szCs w:val="24"/>
                <w:lang w:bidi="ru-RU"/>
              </w:rPr>
              <w:softHyphen/>
              <w:t>ключении к информационно</w:t>
            </w:r>
            <w:r w:rsidRPr="009C4B29">
              <w:rPr>
                <w:color w:val="000000"/>
                <w:sz w:val="24"/>
                <w:szCs w:val="24"/>
                <w:lang w:bidi="ru-RU"/>
              </w:rPr>
              <w:softHyphen/>
              <w:t>-телекоммуникационной</w:t>
            </w:r>
            <w:r w:rsidRPr="009C4B29">
              <w:rPr>
                <w:color w:val="000000"/>
                <w:sz w:val="24"/>
                <w:szCs w:val="24"/>
                <w:lang w:bidi="ru-RU"/>
              </w:rPr>
              <w:tab/>
              <w:t>сети</w:t>
            </w:r>
          </w:p>
          <w:p w14:paraId="60715935" w14:textId="77777777" w:rsidR="00740DB0" w:rsidRPr="009C4B29" w:rsidRDefault="00740DB0" w:rsidP="009A4808">
            <w:pPr>
              <w:pStyle w:val="a8"/>
              <w:tabs>
                <w:tab w:val="left" w:pos="2242"/>
              </w:tabs>
              <w:jc w:val="both"/>
              <w:rPr>
                <w:color w:val="000000"/>
                <w:sz w:val="24"/>
                <w:szCs w:val="24"/>
                <w:lang w:bidi="ru-RU"/>
              </w:rPr>
            </w:pPr>
            <w:r w:rsidRPr="009C4B29">
              <w:rPr>
                <w:color w:val="000000"/>
                <w:sz w:val="24"/>
                <w:szCs w:val="24"/>
                <w:lang w:bidi="ru-RU"/>
              </w:rPr>
              <w:t>"Интернет" (далее - сеть Ин</w:t>
            </w:r>
            <w:r w:rsidRPr="009C4B29">
              <w:rPr>
                <w:color w:val="000000"/>
                <w:sz w:val="24"/>
                <w:szCs w:val="24"/>
                <w:lang w:bidi="ru-RU"/>
              </w:rPr>
              <w:softHyphen/>
              <w:t>тернет) средствами операци</w:t>
            </w:r>
            <w:r w:rsidRPr="009C4B29">
              <w:rPr>
                <w:color w:val="000000"/>
                <w:sz w:val="24"/>
                <w:szCs w:val="24"/>
                <w:lang w:bidi="ru-RU"/>
              </w:rPr>
              <w:softHyphen/>
              <w:t xml:space="preserve">онной системы; </w:t>
            </w:r>
          </w:p>
          <w:p w14:paraId="777832F9" w14:textId="77777777" w:rsidR="00740DB0" w:rsidRPr="009C4B29" w:rsidRDefault="00740DB0" w:rsidP="009A4808">
            <w:pPr>
              <w:pStyle w:val="a8"/>
              <w:tabs>
                <w:tab w:val="left" w:pos="2242"/>
              </w:tabs>
              <w:jc w:val="both"/>
              <w:rPr>
                <w:sz w:val="24"/>
                <w:szCs w:val="24"/>
              </w:rPr>
            </w:pPr>
            <w:r w:rsidRPr="009C4B29">
              <w:rPr>
                <w:color w:val="000000"/>
                <w:sz w:val="24"/>
                <w:szCs w:val="24"/>
                <w:lang w:bidi="ru-RU"/>
              </w:rPr>
              <w:t>администрировать локальные</w:t>
            </w:r>
            <w:r w:rsidRPr="009C4B29">
              <w:rPr>
                <w:color w:val="000000"/>
                <w:sz w:val="24"/>
                <w:szCs w:val="24"/>
                <w:lang w:bidi="ru-RU"/>
              </w:rPr>
              <w:tab/>
              <w:t>вычисли</w:t>
            </w:r>
            <w:r w:rsidRPr="009C4B29">
              <w:rPr>
                <w:color w:val="000000"/>
                <w:sz w:val="24"/>
                <w:szCs w:val="24"/>
                <w:lang w:bidi="ru-RU"/>
              </w:rPr>
              <w:softHyphen/>
            </w:r>
          </w:p>
          <w:p w14:paraId="594869CD" w14:textId="77777777" w:rsidR="00740DB0" w:rsidRPr="009C4B29" w:rsidRDefault="00740DB0" w:rsidP="009A4808">
            <w:pPr>
              <w:pStyle w:val="a8"/>
              <w:jc w:val="both"/>
              <w:rPr>
                <w:sz w:val="24"/>
                <w:szCs w:val="24"/>
              </w:rPr>
            </w:pPr>
            <w:r w:rsidRPr="009C4B29">
              <w:rPr>
                <w:color w:val="000000"/>
                <w:sz w:val="24"/>
                <w:szCs w:val="24"/>
                <w:lang w:bidi="ru-RU"/>
              </w:rPr>
              <w:t>тельные сети</w:t>
            </w:r>
          </w:p>
          <w:p w14:paraId="4A0FB450" w14:textId="77777777" w:rsidR="00740DB0" w:rsidRPr="009C4B29" w:rsidRDefault="00740DB0" w:rsidP="009A4808">
            <w:pPr>
              <w:tabs>
                <w:tab w:val="left" w:pos="916"/>
              </w:tabs>
              <w:jc w:val="both"/>
              <w:rPr>
                <w:color w:val="000000"/>
                <w:lang w:bidi="ru-RU"/>
              </w:rPr>
            </w:pPr>
            <w:r w:rsidRPr="009C4B29">
              <w:rPr>
                <w:color w:val="000000"/>
                <w:lang w:bidi="ru-RU"/>
              </w:rPr>
              <w:t xml:space="preserve">Знать: </w:t>
            </w:r>
          </w:p>
          <w:p w14:paraId="2E224003" w14:textId="57854EE8" w:rsidR="001624C2" w:rsidRPr="009C4B29" w:rsidRDefault="00740DB0" w:rsidP="009A4808">
            <w:pPr>
              <w:tabs>
                <w:tab w:val="left" w:pos="916"/>
              </w:tabs>
              <w:jc w:val="both"/>
            </w:pPr>
            <w:r w:rsidRPr="009C4B29">
              <w:rPr>
                <w:color w:val="000000"/>
                <w:lang w:bidi="ru-RU"/>
              </w:rPr>
              <w:t>технологии безопасно</w:t>
            </w:r>
            <w:r w:rsidRPr="009C4B29">
              <w:rPr>
                <w:color w:val="000000"/>
                <w:lang w:bidi="ru-RU"/>
              </w:rPr>
              <w:softHyphen/>
              <w:t>сти, протоколы авторизации, конфиденциальность и безо</w:t>
            </w:r>
            <w:r w:rsidRPr="009C4B29">
              <w:rPr>
                <w:color w:val="000000"/>
                <w:lang w:bidi="ru-RU"/>
              </w:rPr>
              <w:softHyphen/>
              <w:t xml:space="preserve">пасность при работе в </w:t>
            </w:r>
            <w:r w:rsidRPr="009C4B29">
              <w:rPr>
                <w:color w:val="000000"/>
                <w:lang w:val="en-US" w:eastAsia="en-US" w:bidi="en-US"/>
              </w:rPr>
              <w:t>web</w:t>
            </w:r>
          </w:p>
        </w:tc>
        <w:tc>
          <w:tcPr>
            <w:tcW w:w="2601" w:type="dxa"/>
            <w:shd w:val="clear" w:color="auto" w:fill="auto"/>
            <w:vAlign w:val="center"/>
          </w:tcPr>
          <w:p w14:paraId="72FE7EEA" w14:textId="77777777" w:rsidR="001624C2" w:rsidRPr="009C4B29" w:rsidRDefault="001624C2" w:rsidP="009A4808">
            <w:pPr>
              <w:tabs>
                <w:tab w:val="left" w:pos="916"/>
              </w:tabs>
              <w:jc w:val="both"/>
            </w:pPr>
          </w:p>
        </w:tc>
        <w:tc>
          <w:tcPr>
            <w:tcW w:w="1911" w:type="dxa"/>
            <w:shd w:val="clear" w:color="auto" w:fill="auto"/>
            <w:vAlign w:val="center"/>
          </w:tcPr>
          <w:p w14:paraId="2857D052" w14:textId="72C8803F" w:rsidR="001624C2" w:rsidRPr="009C4B29" w:rsidRDefault="00740DB0" w:rsidP="009A4808">
            <w:pPr>
              <w:tabs>
                <w:tab w:val="left" w:pos="916"/>
              </w:tabs>
              <w:jc w:val="both"/>
            </w:pPr>
            <w:r w:rsidRPr="009C4B29">
              <w:t>102</w:t>
            </w:r>
          </w:p>
        </w:tc>
      </w:tr>
      <w:tr w:rsidR="009A4808" w:rsidRPr="009C4B29" w14:paraId="5A5599A7" w14:textId="77777777" w:rsidTr="009A4808">
        <w:tc>
          <w:tcPr>
            <w:tcW w:w="832" w:type="dxa"/>
            <w:shd w:val="clear" w:color="auto" w:fill="auto"/>
            <w:vAlign w:val="center"/>
          </w:tcPr>
          <w:p w14:paraId="5051C4E8" w14:textId="3F29DA65" w:rsidR="001624C2" w:rsidRPr="009C4B29" w:rsidRDefault="008C76C4" w:rsidP="009A4808">
            <w:pPr>
              <w:tabs>
                <w:tab w:val="left" w:pos="916"/>
              </w:tabs>
              <w:jc w:val="both"/>
            </w:pPr>
            <w:r w:rsidRPr="009C4B29">
              <w:t>61</w:t>
            </w:r>
          </w:p>
        </w:tc>
        <w:tc>
          <w:tcPr>
            <w:tcW w:w="2269" w:type="dxa"/>
            <w:shd w:val="clear" w:color="auto" w:fill="auto"/>
          </w:tcPr>
          <w:p w14:paraId="6BFBE41A" w14:textId="06959A2C" w:rsidR="001624C2" w:rsidRPr="009C4B29" w:rsidRDefault="001624C2" w:rsidP="009A4808">
            <w:pPr>
              <w:tabs>
                <w:tab w:val="left" w:pos="916"/>
              </w:tabs>
              <w:jc w:val="both"/>
              <w:rPr>
                <w:color w:val="000000"/>
                <w:lang w:bidi="ru-RU"/>
              </w:rPr>
            </w:pPr>
            <w:r w:rsidRPr="009C4B29">
              <w:rPr>
                <w:color w:val="000000"/>
                <w:lang w:bidi="ru-RU"/>
              </w:rPr>
              <w:t>Организация сетевого</w:t>
            </w:r>
            <w:r w:rsidRPr="009C4B29">
              <w:t xml:space="preserve"> </w:t>
            </w:r>
            <w:r w:rsidRPr="009C4B29">
              <w:rPr>
                <w:color w:val="000000"/>
                <w:lang w:bidi="ru-RU"/>
              </w:rPr>
              <w:t>администри</w:t>
            </w:r>
            <w:r w:rsidRPr="009C4B29">
              <w:rPr>
                <w:color w:val="000000"/>
                <w:lang w:bidi="ru-RU"/>
              </w:rPr>
              <w:softHyphen/>
              <w:t>рования</w:t>
            </w:r>
          </w:p>
        </w:tc>
        <w:tc>
          <w:tcPr>
            <w:tcW w:w="2956" w:type="dxa"/>
            <w:shd w:val="clear" w:color="auto" w:fill="auto"/>
            <w:vAlign w:val="center"/>
          </w:tcPr>
          <w:p w14:paraId="115B0DF0" w14:textId="77777777" w:rsidR="008C76C4" w:rsidRPr="009C4B29" w:rsidRDefault="008C76C4" w:rsidP="008C76C4">
            <w:pPr>
              <w:pStyle w:val="a8"/>
              <w:rPr>
                <w:sz w:val="24"/>
                <w:szCs w:val="24"/>
              </w:rPr>
            </w:pPr>
            <w:r w:rsidRPr="009C4B29">
              <w:rPr>
                <w:color w:val="000000"/>
                <w:sz w:val="24"/>
                <w:szCs w:val="24"/>
                <w:lang w:bidi="ru-RU"/>
              </w:rPr>
              <w:t xml:space="preserve">Шлюз на базе ОС </w:t>
            </w:r>
            <w:r w:rsidRPr="009C4B29">
              <w:rPr>
                <w:color w:val="000000"/>
                <w:sz w:val="24"/>
                <w:szCs w:val="24"/>
                <w:lang w:val="en-US" w:eastAsia="en-US" w:bidi="en-US"/>
              </w:rPr>
              <w:t>Li</w:t>
            </w:r>
            <w:r w:rsidRPr="009C4B29">
              <w:rPr>
                <w:color w:val="000000"/>
                <w:sz w:val="24"/>
                <w:szCs w:val="24"/>
                <w:lang w:eastAsia="en-US" w:bidi="en-US"/>
              </w:rPr>
              <w:softHyphen/>
            </w:r>
            <w:r w:rsidRPr="009C4B29">
              <w:rPr>
                <w:color w:val="000000"/>
                <w:sz w:val="24"/>
                <w:szCs w:val="24"/>
                <w:lang w:val="en-US" w:eastAsia="en-US" w:bidi="en-US"/>
              </w:rPr>
              <w:t>nux</w:t>
            </w:r>
          </w:p>
          <w:p w14:paraId="396AA1E5" w14:textId="6D327678" w:rsidR="001624C2" w:rsidRPr="009C4B29" w:rsidRDefault="008C76C4" w:rsidP="009A4808">
            <w:pPr>
              <w:tabs>
                <w:tab w:val="left" w:pos="916"/>
              </w:tabs>
              <w:jc w:val="both"/>
            </w:pPr>
            <w:r w:rsidRPr="009C4B29">
              <w:rPr>
                <w:color w:val="000000"/>
                <w:lang w:bidi="ru-RU"/>
              </w:rPr>
              <w:t>ОК 5, ОК 8, ОК 9</w:t>
            </w:r>
          </w:p>
        </w:tc>
        <w:tc>
          <w:tcPr>
            <w:tcW w:w="5450" w:type="dxa"/>
            <w:shd w:val="clear" w:color="auto" w:fill="auto"/>
            <w:vAlign w:val="center"/>
          </w:tcPr>
          <w:p w14:paraId="2EC84955" w14:textId="77777777" w:rsidR="008C76C4" w:rsidRPr="009C4B29" w:rsidRDefault="008C76C4" w:rsidP="009A4808">
            <w:pPr>
              <w:pStyle w:val="a8"/>
              <w:jc w:val="both"/>
              <w:rPr>
                <w:color w:val="000000"/>
                <w:sz w:val="24"/>
                <w:szCs w:val="24"/>
                <w:lang w:bidi="ru-RU"/>
              </w:rPr>
            </w:pPr>
            <w:r w:rsidRPr="009C4B29">
              <w:rPr>
                <w:color w:val="000000"/>
                <w:sz w:val="24"/>
                <w:szCs w:val="24"/>
                <w:lang w:bidi="ru-RU"/>
              </w:rPr>
              <w:t xml:space="preserve">Иметь практический опыт: </w:t>
            </w:r>
          </w:p>
          <w:p w14:paraId="54B217F8" w14:textId="77777777" w:rsidR="008C76C4" w:rsidRPr="009C4B29" w:rsidRDefault="008C76C4" w:rsidP="009A4808">
            <w:pPr>
              <w:pStyle w:val="a8"/>
              <w:jc w:val="both"/>
              <w:rPr>
                <w:sz w:val="24"/>
                <w:szCs w:val="24"/>
              </w:rPr>
            </w:pPr>
            <w:r w:rsidRPr="009C4B29">
              <w:rPr>
                <w:color w:val="000000"/>
                <w:sz w:val="24"/>
                <w:szCs w:val="24"/>
                <w:lang w:bidi="ru-RU"/>
              </w:rPr>
              <w:t>На</w:t>
            </w:r>
            <w:r w:rsidRPr="009C4B29">
              <w:rPr>
                <w:color w:val="000000"/>
                <w:sz w:val="24"/>
                <w:szCs w:val="24"/>
                <w:lang w:bidi="ru-RU"/>
              </w:rPr>
              <w:softHyphen/>
              <w:t>стройки сервера и рабочих станций для безопасной пере</w:t>
            </w:r>
            <w:r w:rsidRPr="009C4B29">
              <w:rPr>
                <w:color w:val="000000"/>
                <w:sz w:val="24"/>
                <w:szCs w:val="24"/>
                <w:lang w:bidi="ru-RU"/>
              </w:rPr>
              <w:softHyphen/>
              <w:t>дачи информации</w:t>
            </w:r>
          </w:p>
          <w:p w14:paraId="4F4E79FB" w14:textId="77777777" w:rsidR="008C76C4" w:rsidRPr="009C4B29" w:rsidRDefault="008C76C4" w:rsidP="009A4808">
            <w:pPr>
              <w:pStyle w:val="a8"/>
              <w:tabs>
                <w:tab w:val="left" w:pos="1315"/>
                <w:tab w:val="left" w:pos="2928"/>
              </w:tabs>
              <w:jc w:val="both"/>
              <w:rPr>
                <w:color w:val="000000"/>
                <w:sz w:val="24"/>
                <w:szCs w:val="24"/>
                <w:lang w:bidi="ru-RU"/>
              </w:rPr>
            </w:pPr>
            <w:r w:rsidRPr="009C4B29">
              <w:rPr>
                <w:color w:val="000000"/>
                <w:sz w:val="24"/>
                <w:szCs w:val="24"/>
                <w:lang w:bidi="ru-RU"/>
              </w:rPr>
              <w:t xml:space="preserve">Уметь: </w:t>
            </w:r>
          </w:p>
          <w:p w14:paraId="10AA79D0" w14:textId="77777777" w:rsidR="008C76C4" w:rsidRPr="009C4B29" w:rsidRDefault="008C76C4" w:rsidP="009A4808">
            <w:pPr>
              <w:pStyle w:val="a8"/>
              <w:tabs>
                <w:tab w:val="left" w:pos="1315"/>
                <w:tab w:val="left" w:pos="2928"/>
              </w:tabs>
              <w:jc w:val="both"/>
              <w:rPr>
                <w:sz w:val="24"/>
                <w:szCs w:val="24"/>
              </w:rPr>
            </w:pPr>
            <w:r w:rsidRPr="009C4B29">
              <w:rPr>
                <w:color w:val="000000"/>
                <w:sz w:val="24"/>
                <w:szCs w:val="24"/>
                <w:lang w:bidi="ru-RU"/>
              </w:rPr>
              <w:t>Устанавливать и конфи</w:t>
            </w:r>
            <w:r w:rsidRPr="009C4B29">
              <w:rPr>
                <w:color w:val="000000"/>
                <w:sz w:val="24"/>
                <w:szCs w:val="24"/>
                <w:lang w:bidi="ru-RU"/>
              </w:rPr>
              <w:softHyphen/>
              <w:t>гурировать антивирусное про</w:t>
            </w:r>
            <w:r w:rsidRPr="009C4B29">
              <w:rPr>
                <w:color w:val="000000"/>
                <w:sz w:val="24"/>
                <w:szCs w:val="24"/>
                <w:lang w:bidi="ru-RU"/>
              </w:rPr>
              <w:softHyphen/>
              <w:t>граммное обеспечение, про</w:t>
            </w:r>
            <w:r w:rsidRPr="009C4B29">
              <w:rPr>
                <w:color w:val="000000"/>
                <w:sz w:val="24"/>
                <w:szCs w:val="24"/>
                <w:lang w:bidi="ru-RU"/>
              </w:rPr>
              <w:softHyphen/>
              <w:t>граммное обеспечение</w:t>
            </w:r>
            <w:r w:rsidRPr="009C4B29">
              <w:rPr>
                <w:color w:val="000000"/>
                <w:sz w:val="24"/>
                <w:szCs w:val="24"/>
                <w:lang w:bidi="ru-RU"/>
              </w:rPr>
              <w:tab/>
              <w:t>баз данных, программное обеспе</w:t>
            </w:r>
            <w:r w:rsidRPr="009C4B29">
              <w:rPr>
                <w:color w:val="000000"/>
                <w:sz w:val="24"/>
                <w:szCs w:val="24"/>
                <w:lang w:bidi="ru-RU"/>
              </w:rPr>
              <w:softHyphen/>
              <w:t>чение мониторинга;</w:t>
            </w:r>
          </w:p>
          <w:p w14:paraId="770FDC0D" w14:textId="77777777" w:rsidR="008C76C4" w:rsidRPr="009C4B29" w:rsidRDefault="008C76C4" w:rsidP="009A4808">
            <w:pPr>
              <w:pStyle w:val="a8"/>
              <w:tabs>
                <w:tab w:val="left" w:pos="2813"/>
              </w:tabs>
              <w:jc w:val="both"/>
              <w:rPr>
                <w:sz w:val="24"/>
                <w:szCs w:val="24"/>
              </w:rPr>
            </w:pPr>
            <w:r w:rsidRPr="009C4B29">
              <w:rPr>
                <w:color w:val="000000"/>
                <w:sz w:val="24"/>
                <w:szCs w:val="24"/>
                <w:lang w:bidi="ru-RU"/>
              </w:rPr>
              <w:t>обеспечивать защиту при под</w:t>
            </w:r>
            <w:r w:rsidRPr="009C4B29">
              <w:rPr>
                <w:color w:val="000000"/>
                <w:sz w:val="24"/>
                <w:szCs w:val="24"/>
                <w:lang w:bidi="ru-RU"/>
              </w:rPr>
              <w:softHyphen/>
              <w:t>ключении к информационно</w:t>
            </w:r>
            <w:r w:rsidRPr="009C4B29">
              <w:rPr>
                <w:color w:val="000000"/>
                <w:sz w:val="24"/>
                <w:szCs w:val="24"/>
                <w:lang w:bidi="ru-RU"/>
              </w:rPr>
              <w:softHyphen/>
              <w:t>-телекоммуникационной</w:t>
            </w:r>
            <w:r w:rsidRPr="009C4B29">
              <w:rPr>
                <w:color w:val="000000"/>
                <w:sz w:val="24"/>
                <w:szCs w:val="24"/>
                <w:lang w:bidi="ru-RU"/>
              </w:rPr>
              <w:tab/>
              <w:t>сети</w:t>
            </w:r>
          </w:p>
          <w:p w14:paraId="3679E778" w14:textId="77777777" w:rsidR="008C76C4" w:rsidRPr="009C4B29" w:rsidRDefault="008C76C4" w:rsidP="009A4808">
            <w:pPr>
              <w:pStyle w:val="a8"/>
              <w:tabs>
                <w:tab w:val="left" w:pos="2242"/>
              </w:tabs>
              <w:jc w:val="both"/>
              <w:rPr>
                <w:color w:val="000000"/>
                <w:sz w:val="24"/>
                <w:szCs w:val="24"/>
                <w:lang w:bidi="ru-RU"/>
              </w:rPr>
            </w:pPr>
            <w:r w:rsidRPr="009C4B29">
              <w:rPr>
                <w:color w:val="000000"/>
                <w:sz w:val="24"/>
                <w:szCs w:val="24"/>
                <w:lang w:bidi="ru-RU"/>
              </w:rPr>
              <w:t>"Интернет" (далее - сеть Ин</w:t>
            </w:r>
            <w:r w:rsidRPr="009C4B29">
              <w:rPr>
                <w:color w:val="000000"/>
                <w:sz w:val="24"/>
                <w:szCs w:val="24"/>
                <w:lang w:bidi="ru-RU"/>
              </w:rPr>
              <w:softHyphen/>
              <w:t>тернет) средствами операци</w:t>
            </w:r>
            <w:r w:rsidRPr="009C4B29">
              <w:rPr>
                <w:color w:val="000000"/>
                <w:sz w:val="24"/>
                <w:szCs w:val="24"/>
                <w:lang w:bidi="ru-RU"/>
              </w:rPr>
              <w:softHyphen/>
              <w:t xml:space="preserve">онной системы; </w:t>
            </w:r>
          </w:p>
          <w:p w14:paraId="7DB1AD19" w14:textId="77777777" w:rsidR="008C76C4" w:rsidRPr="009C4B29" w:rsidRDefault="008C76C4" w:rsidP="009A4808">
            <w:pPr>
              <w:pStyle w:val="a8"/>
              <w:tabs>
                <w:tab w:val="left" w:pos="2242"/>
              </w:tabs>
              <w:jc w:val="both"/>
              <w:rPr>
                <w:sz w:val="24"/>
                <w:szCs w:val="24"/>
              </w:rPr>
            </w:pPr>
            <w:r w:rsidRPr="009C4B29">
              <w:rPr>
                <w:color w:val="000000"/>
                <w:sz w:val="24"/>
                <w:szCs w:val="24"/>
                <w:lang w:bidi="ru-RU"/>
              </w:rPr>
              <w:t>администрировать локальные</w:t>
            </w:r>
            <w:r w:rsidRPr="009C4B29">
              <w:rPr>
                <w:color w:val="000000"/>
                <w:sz w:val="24"/>
                <w:szCs w:val="24"/>
                <w:lang w:bidi="ru-RU"/>
              </w:rPr>
              <w:tab/>
              <w:t>вычисли</w:t>
            </w:r>
            <w:r w:rsidRPr="009C4B29">
              <w:rPr>
                <w:color w:val="000000"/>
                <w:sz w:val="24"/>
                <w:szCs w:val="24"/>
                <w:lang w:bidi="ru-RU"/>
              </w:rPr>
              <w:softHyphen/>
            </w:r>
          </w:p>
          <w:p w14:paraId="244A955D" w14:textId="77777777" w:rsidR="008C76C4" w:rsidRPr="009C4B29" w:rsidRDefault="008C76C4" w:rsidP="009A4808">
            <w:pPr>
              <w:pStyle w:val="a8"/>
              <w:jc w:val="both"/>
              <w:rPr>
                <w:sz w:val="24"/>
                <w:szCs w:val="24"/>
              </w:rPr>
            </w:pPr>
            <w:r w:rsidRPr="009C4B29">
              <w:rPr>
                <w:color w:val="000000"/>
                <w:sz w:val="24"/>
                <w:szCs w:val="24"/>
                <w:lang w:bidi="ru-RU"/>
              </w:rPr>
              <w:t>тельные сети</w:t>
            </w:r>
          </w:p>
          <w:p w14:paraId="5C50DF3C" w14:textId="77777777" w:rsidR="008C76C4" w:rsidRPr="009C4B29" w:rsidRDefault="008C76C4" w:rsidP="009A4808">
            <w:pPr>
              <w:tabs>
                <w:tab w:val="left" w:pos="916"/>
              </w:tabs>
              <w:jc w:val="both"/>
              <w:rPr>
                <w:color w:val="000000"/>
                <w:lang w:bidi="ru-RU"/>
              </w:rPr>
            </w:pPr>
            <w:r w:rsidRPr="009C4B29">
              <w:rPr>
                <w:color w:val="000000"/>
                <w:lang w:bidi="ru-RU"/>
              </w:rPr>
              <w:t xml:space="preserve">Знать: </w:t>
            </w:r>
          </w:p>
          <w:p w14:paraId="4AD1B01F" w14:textId="2590E175" w:rsidR="001624C2" w:rsidRPr="009C4B29" w:rsidRDefault="008C76C4" w:rsidP="009A4808">
            <w:pPr>
              <w:tabs>
                <w:tab w:val="left" w:pos="916"/>
              </w:tabs>
              <w:jc w:val="both"/>
            </w:pPr>
            <w:r w:rsidRPr="009C4B29">
              <w:rPr>
                <w:color w:val="000000"/>
                <w:lang w:bidi="ru-RU"/>
              </w:rPr>
              <w:t>технологии безопасно</w:t>
            </w:r>
            <w:r w:rsidRPr="009C4B29">
              <w:rPr>
                <w:color w:val="000000"/>
                <w:lang w:bidi="ru-RU"/>
              </w:rPr>
              <w:softHyphen/>
              <w:t>сти, протоколы авторизации, конфиденциальность и безо</w:t>
            </w:r>
            <w:r w:rsidRPr="009C4B29">
              <w:rPr>
                <w:color w:val="000000"/>
                <w:lang w:bidi="ru-RU"/>
              </w:rPr>
              <w:softHyphen/>
              <w:t xml:space="preserve">пасность при работе в </w:t>
            </w:r>
            <w:r w:rsidRPr="009C4B29">
              <w:rPr>
                <w:color w:val="000000"/>
                <w:lang w:val="en-US" w:eastAsia="en-US" w:bidi="en-US"/>
              </w:rPr>
              <w:t>web</w:t>
            </w:r>
          </w:p>
        </w:tc>
        <w:tc>
          <w:tcPr>
            <w:tcW w:w="2601" w:type="dxa"/>
            <w:shd w:val="clear" w:color="auto" w:fill="auto"/>
            <w:vAlign w:val="center"/>
          </w:tcPr>
          <w:p w14:paraId="695E7E9C" w14:textId="77777777" w:rsidR="001624C2" w:rsidRPr="009C4B29" w:rsidRDefault="001624C2" w:rsidP="009A4808">
            <w:pPr>
              <w:tabs>
                <w:tab w:val="left" w:pos="916"/>
              </w:tabs>
              <w:jc w:val="both"/>
            </w:pPr>
          </w:p>
        </w:tc>
        <w:tc>
          <w:tcPr>
            <w:tcW w:w="1911" w:type="dxa"/>
            <w:shd w:val="clear" w:color="auto" w:fill="auto"/>
            <w:vAlign w:val="center"/>
          </w:tcPr>
          <w:p w14:paraId="692C0F58" w14:textId="414A5B3C" w:rsidR="001624C2" w:rsidRPr="009C4B29" w:rsidRDefault="008C76C4" w:rsidP="009A4808">
            <w:pPr>
              <w:tabs>
                <w:tab w:val="left" w:pos="916"/>
              </w:tabs>
              <w:jc w:val="both"/>
            </w:pPr>
            <w:r w:rsidRPr="009C4B29">
              <w:t>105</w:t>
            </w:r>
          </w:p>
        </w:tc>
      </w:tr>
      <w:tr w:rsidR="009A4808" w:rsidRPr="009C4B29" w14:paraId="0FA73003" w14:textId="77777777" w:rsidTr="009A4808">
        <w:tc>
          <w:tcPr>
            <w:tcW w:w="832" w:type="dxa"/>
            <w:shd w:val="clear" w:color="auto" w:fill="auto"/>
            <w:vAlign w:val="center"/>
          </w:tcPr>
          <w:p w14:paraId="158A5AC9" w14:textId="3D5CE1C8" w:rsidR="008C76C4" w:rsidRPr="009C4B29" w:rsidRDefault="008C76C4" w:rsidP="009A4808">
            <w:pPr>
              <w:tabs>
                <w:tab w:val="left" w:pos="916"/>
              </w:tabs>
              <w:jc w:val="both"/>
            </w:pPr>
            <w:r w:rsidRPr="009C4B29">
              <w:t>62</w:t>
            </w:r>
          </w:p>
        </w:tc>
        <w:tc>
          <w:tcPr>
            <w:tcW w:w="2269" w:type="dxa"/>
            <w:shd w:val="clear" w:color="auto" w:fill="auto"/>
          </w:tcPr>
          <w:p w14:paraId="77C982C5" w14:textId="37DB9F3A" w:rsidR="008C76C4" w:rsidRPr="009C4B29" w:rsidRDefault="008C76C4" w:rsidP="009A4808">
            <w:pPr>
              <w:tabs>
                <w:tab w:val="left" w:pos="916"/>
              </w:tabs>
              <w:jc w:val="both"/>
              <w:rPr>
                <w:color w:val="000000"/>
                <w:lang w:bidi="ru-RU"/>
              </w:rPr>
            </w:pPr>
            <w:r w:rsidRPr="009C4B29">
              <w:rPr>
                <w:color w:val="000000"/>
                <w:lang w:bidi="ru-RU"/>
              </w:rPr>
              <w:t>Организация сетевого</w:t>
            </w:r>
            <w:r w:rsidRPr="009C4B29">
              <w:t xml:space="preserve"> </w:t>
            </w:r>
            <w:r w:rsidRPr="009C4B29">
              <w:rPr>
                <w:color w:val="000000"/>
                <w:lang w:bidi="ru-RU"/>
              </w:rPr>
              <w:t>администри</w:t>
            </w:r>
            <w:r w:rsidRPr="009C4B29">
              <w:rPr>
                <w:color w:val="000000"/>
                <w:lang w:bidi="ru-RU"/>
              </w:rPr>
              <w:softHyphen/>
              <w:t>рования</w:t>
            </w:r>
          </w:p>
        </w:tc>
        <w:tc>
          <w:tcPr>
            <w:tcW w:w="2956" w:type="dxa"/>
            <w:shd w:val="clear" w:color="auto" w:fill="auto"/>
            <w:vAlign w:val="center"/>
          </w:tcPr>
          <w:p w14:paraId="08AAB0C9" w14:textId="2901D3ED" w:rsidR="008C76C4" w:rsidRPr="009C4B29" w:rsidRDefault="009D61DD" w:rsidP="009A4808">
            <w:pPr>
              <w:tabs>
                <w:tab w:val="left" w:pos="916"/>
              </w:tabs>
              <w:jc w:val="both"/>
            </w:pPr>
            <w:r w:rsidRPr="009C4B29">
              <w:rPr>
                <w:color w:val="000000"/>
                <w:lang w:bidi="ru-RU"/>
              </w:rPr>
              <w:t>Выбор протоколов канального уровня ОК 5, ОК 8, ОК 9</w:t>
            </w:r>
          </w:p>
        </w:tc>
        <w:tc>
          <w:tcPr>
            <w:tcW w:w="5450" w:type="dxa"/>
            <w:shd w:val="clear" w:color="auto" w:fill="auto"/>
            <w:vAlign w:val="center"/>
          </w:tcPr>
          <w:p w14:paraId="2E1BA586" w14:textId="77777777" w:rsidR="008C76C4" w:rsidRPr="009C4B29" w:rsidRDefault="008C76C4" w:rsidP="009A4808">
            <w:pPr>
              <w:pStyle w:val="a8"/>
              <w:jc w:val="both"/>
              <w:rPr>
                <w:color w:val="000000"/>
                <w:sz w:val="24"/>
                <w:szCs w:val="24"/>
                <w:lang w:bidi="ru-RU"/>
              </w:rPr>
            </w:pPr>
            <w:r w:rsidRPr="009C4B29">
              <w:rPr>
                <w:color w:val="000000"/>
                <w:sz w:val="24"/>
                <w:szCs w:val="24"/>
                <w:lang w:bidi="ru-RU"/>
              </w:rPr>
              <w:t xml:space="preserve">Иметь практический опыт: </w:t>
            </w:r>
          </w:p>
          <w:p w14:paraId="75A9C212" w14:textId="77777777" w:rsidR="008C76C4" w:rsidRPr="009C4B29" w:rsidRDefault="008C76C4" w:rsidP="009A4808">
            <w:pPr>
              <w:pStyle w:val="a8"/>
              <w:jc w:val="both"/>
              <w:rPr>
                <w:sz w:val="24"/>
                <w:szCs w:val="24"/>
              </w:rPr>
            </w:pPr>
            <w:r w:rsidRPr="009C4B29">
              <w:rPr>
                <w:color w:val="000000"/>
                <w:sz w:val="24"/>
                <w:szCs w:val="24"/>
                <w:lang w:bidi="ru-RU"/>
              </w:rPr>
              <w:t>На</w:t>
            </w:r>
            <w:r w:rsidRPr="009C4B29">
              <w:rPr>
                <w:color w:val="000000"/>
                <w:sz w:val="24"/>
                <w:szCs w:val="24"/>
                <w:lang w:bidi="ru-RU"/>
              </w:rPr>
              <w:softHyphen/>
              <w:t>стройки сервера и рабочих станций для безопасной пере</w:t>
            </w:r>
            <w:r w:rsidRPr="009C4B29">
              <w:rPr>
                <w:color w:val="000000"/>
                <w:sz w:val="24"/>
                <w:szCs w:val="24"/>
                <w:lang w:bidi="ru-RU"/>
              </w:rPr>
              <w:softHyphen/>
              <w:t>дачи информации</w:t>
            </w:r>
          </w:p>
          <w:p w14:paraId="0C8715D1" w14:textId="77777777" w:rsidR="008C76C4" w:rsidRPr="009C4B29" w:rsidRDefault="008C76C4" w:rsidP="009A4808">
            <w:pPr>
              <w:pStyle w:val="a8"/>
              <w:tabs>
                <w:tab w:val="left" w:pos="1315"/>
                <w:tab w:val="left" w:pos="2928"/>
              </w:tabs>
              <w:jc w:val="both"/>
              <w:rPr>
                <w:color w:val="000000"/>
                <w:sz w:val="24"/>
                <w:szCs w:val="24"/>
                <w:lang w:bidi="ru-RU"/>
              </w:rPr>
            </w:pPr>
            <w:r w:rsidRPr="009C4B29">
              <w:rPr>
                <w:color w:val="000000"/>
                <w:sz w:val="24"/>
                <w:szCs w:val="24"/>
                <w:lang w:bidi="ru-RU"/>
              </w:rPr>
              <w:t xml:space="preserve">Уметь: </w:t>
            </w:r>
          </w:p>
          <w:p w14:paraId="355CAE58" w14:textId="77777777" w:rsidR="008C76C4" w:rsidRPr="009C4B29" w:rsidRDefault="008C76C4" w:rsidP="009A4808">
            <w:pPr>
              <w:pStyle w:val="a8"/>
              <w:tabs>
                <w:tab w:val="left" w:pos="1315"/>
                <w:tab w:val="left" w:pos="2928"/>
              </w:tabs>
              <w:jc w:val="both"/>
              <w:rPr>
                <w:sz w:val="24"/>
                <w:szCs w:val="24"/>
              </w:rPr>
            </w:pPr>
            <w:r w:rsidRPr="009C4B29">
              <w:rPr>
                <w:color w:val="000000"/>
                <w:sz w:val="24"/>
                <w:szCs w:val="24"/>
                <w:lang w:bidi="ru-RU"/>
              </w:rPr>
              <w:t>Устанавливать и конфи</w:t>
            </w:r>
            <w:r w:rsidRPr="009C4B29">
              <w:rPr>
                <w:color w:val="000000"/>
                <w:sz w:val="24"/>
                <w:szCs w:val="24"/>
                <w:lang w:bidi="ru-RU"/>
              </w:rPr>
              <w:softHyphen/>
              <w:t>гурировать антивирусное про</w:t>
            </w:r>
            <w:r w:rsidRPr="009C4B29">
              <w:rPr>
                <w:color w:val="000000"/>
                <w:sz w:val="24"/>
                <w:szCs w:val="24"/>
                <w:lang w:bidi="ru-RU"/>
              </w:rPr>
              <w:softHyphen/>
              <w:t>граммное обеспечение, про</w:t>
            </w:r>
            <w:r w:rsidRPr="009C4B29">
              <w:rPr>
                <w:color w:val="000000"/>
                <w:sz w:val="24"/>
                <w:szCs w:val="24"/>
                <w:lang w:bidi="ru-RU"/>
              </w:rPr>
              <w:softHyphen/>
              <w:t>граммное обеспечение</w:t>
            </w:r>
            <w:r w:rsidRPr="009C4B29">
              <w:rPr>
                <w:color w:val="000000"/>
                <w:sz w:val="24"/>
                <w:szCs w:val="24"/>
                <w:lang w:bidi="ru-RU"/>
              </w:rPr>
              <w:tab/>
              <w:t>баз данных, программное обеспе</w:t>
            </w:r>
            <w:r w:rsidRPr="009C4B29">
              <w:rPr>
                <w:color w:val="000000"/>
                <w:sz w:val="24"/>
                <w:szCs w:val="24"/>
                <w:lang w:bidi="ru-RU"/>
              </w:rPr>
              <w:softHyphen/>
              <w:t>чение мониторинга;</w:t>
            </w:r>
          </w:p>
          <w:p w14:paraId="3F994162" w14:textId="77777777" w:rsidR="008C76C4" w:rsidRPr="009C4B29" w:rsidRDefault="008C76C4" w:rsidP="009A4808">
            <w:pPr>
              <w:pStyle w:val="a8"/>
              <w:tabs>
                <w:tab w:val="left" w:pos="2813"/>
              </w:tabs>
              <w:jc w:val="both"/>
              <w:rPr>
                <w:sz w:val="24"/>
                <w:szCs w:val="24"/>
              </w:rPr>
            </w:pPr>
            <w:r w:rsidRPr="009C4B29">
              <w:rPr>
                <w:color w:val="000000"/>
                <w:sz w:val="24"/>
                <w:szCs w:val="24"/>
                <w:lang w:bidi="ru-RU"/>
              </w:rPr>
              <w:t>обеспечивать защиту при под</w:t>
            </w:r>
            <w:r w:rsidRPr="009C4B29">
              <w:rPr>
                <w:color w:val="000000"/>
                <w:sz w:val="24"/>
                <w:szCs w:val="24"/>
                <w:lang w:bidi="ru-RU"/>
              </w:rPr>
              <w:softHyphen/>
              <w:t>ключении к информационно</w:t>
            </w:r>
            <w:r w:rsidRPr="009C4B29">
              <w:rPr>
                <w:color w:val="000000"/>
                <w:sz w:val="24"/>
                <w:szCs w:val="24"/>
                <w:lang w:bidi="ru-RU"/>
              </w:rPr>
              <w:softHyphen/>
              <w:t>-телекоммуникационной</w:t>
            </w:r>
            <w:r w:rsidRPr="009C4B29">
              <w:rPr>
                <w:color w:val="000000"/>
                <w:sz w:val="24"/>
                <w:szCs w:val="24"/>
                <w:lang w:bidi="ru-RU"/>
              </w:rPr>
              <w:tab/>
              <w:t>сети</w:t>
            </w:r>
          </w:p>
          <w:p w14:paraId="756E1727" w14:textId="77777777" w:rsidR="008C76C4" w:rsidRPr="009C4B29" w:rsidRDefault="008C76C4" w:rsidP="009A4808">
            <w:pPr>
              <w:pStyle w:val="a8"/>
              <w:tabs>
                <w:tab w:val="left" w:pos="2242"/>
              </w:tabs>
              <w:jc w:val="both"/>
              <w:rPr>
                <w:color w:val="000000"/>
                <w:sz w:val="24"/>
                <w:szCs w:val="24"/>
                <w:lang w:bidi="ru-RU"/>
              </w:rPr>
            </w:pPr>
            <w:r w:rsidRPr="009C4B29">
              <w:rPr>
                <w:color w:val="000000"/>
                <w:sz w:val="24"/>
                <w:szCs w:val="24"/>
                <w:lang w:bidi="ru-RU"/>
              </w:rPr>
              <w:t>"Интернет" (далее - сеть Ин</w:t>
            </w:r>
            <w:r w:rsidRPr="009C4B29">
              <w:rPr>
                <w:color w:val="000000"/>
                <w:sz w:val="24"/>
                <w:szCs w:val="24"/>
                <w:lang w:bidi="ru-RU"/>
              </w:rPr>
              <w:softHyphen/>
              <w:t>тернет) средствами операци</w:t>
            </w:r>
            <w:r w:rsidRPr="009C4B29">
              <w:rPr>
                <w:color w:val="000000"/>
                <w:sz w:val="24"/>
                <w:szCs w:val="24"/>
                <w:lang w:bidi="ru-RU"/>
              </w:rPr>
              <w:softHyphen/>
              <w:t xml:space="preserve">онной системы; </w:t>
            </w:r>
          </w:p>
          <w:p w14:paraId="1B7B291C" w14:textId="77777777" w:rsidR="008C76C4" w:rsidRPr="009C4B29" w:rsidRDefault="008C76C4" w:rsidP="009A4808">
            <w:pPr>
              <w:pStyle w:val="a8"/>
              <w:tabs>
                <w:tab w:val="left" w:pos="2242"/>
              </w:tabs>
              <w:jc w:val="both"/>
              <w:rPr>
                <w:sz w:val="24"/>
                <w:szCs w:val="24"/>
              </w:rPr>
            </w:pPr>
            <w:r w:rsidRPr="009C4B29">
              <w:rPr>
                <w:color w:val="000000"/>
                <w:sz w:val="24"/>
                <w:szCs w:val="24"/>
                <w:lang w:bidi="ru-RU"/>
              </w:rPr>
              <w:t>администрировать локальные</w:t>
            </w:r>
            <w:r w:rsidRPr="009C4B29">
              <w:rPr>
                <w:color w:val="000000"/>
                <w:sz w:val="24"/>
                <w:szCs w:val="24"/>
                <w:lang w:bidi="ru-RU"/>
              </w:rPr>
              <w:tab/>
              <w:t>вычисли</w:t>
            </w:r>
            <w:r w:rsidRPr="009C4B29">
              <w:rPr>
                <w:color w:val="000000"/>
                <w:sz w:val="24"/>
                <w:szCs w:val="24"/>
                <w:lang w:bidi="ru-RU"/>
              </w:rPr>
              <w:softHyphen/>
            </w:r>
          </w:p>
          <w:p w14:paraId="5EE4C70D" w14:textId="77777777" w:rsidR="008C76C4" w:rsidRPr="009C4B29" w:rsidRDefault="008C76C4" w:rsidP="009A4808">
            <w:pPr>
              <w:pStyle w:val="a8"/>
              <w:jc w:val="both"/>
              <w:rPr>
                <w:sz w:val="24"/>
                <w:szCs w:val="24"/>
              </w:rPr>
            </w:pPr>
            <w:r w:rsidRPr="009C4B29">
              <w:rPr>
                <w:color w:val="000000"/>
                <w:sz w:val="24"/>
                <w:szCs w:val="24"/>
                <w:lang w:bidi="ru-RU"/>
              </w:rPr>
              <w:t>тельные сети</w:t>
            </w:r>
          </w:p>
          <w:p w14:paraId="09B51A30" w14:textId="77777777" w:rsidR="008C76C4" w:rsidRPr="009C4B29" w:rsidRDefault="008C76C4" w:rsidP="009A4808">
            <w:pPr>
              <w:tabs>
                <w:tab w:val="left" w:pos="916"/>
              </w:tabs>
              <w:jc w:val="both"/>
              <w:rPr>
                <w:color w:val="000000"/>
                <w:lang w:bidi="ru-RU"/>
              </w:rPr>
            </w:pPr>
            <w:r w:rsidRPr="009C4B29">
              <w:rPr>
                <w:color w:val="000000"/>
                <w:lang w:bidi="ru-RU"/>
              </w:rPr>
              <w:t xml:space="preserve">Знать: </w:t>
            </w:r>
          </w:p>
          <w:p w14:paraId="174CD42E" w14:textId="03BA5C76" w:rsidR="008C76C4" w:rsidRPr="009C4B29" w:rsidRDefault="008C76C4" w:rsidP="009A4808">
            <w:pPr>
              <w:tabs>
                <w:tab w:val="left" w:pos="916"/>
              </w:tabs>
              <w:jc w:val="both"/>
            </w:pPr>
            <w:r w:rsidRPr="009C4B29">
              <w:rPr>
                <w:color w:val="000000"/>
                <w:lang w:bidi="ru-RU"/>
              </w:rPr>
              <w:t>технологии безопасно</w:t>
            </w:r>
            <w:r w:rsidRPr="009C4B29">
              <w:rPr>
                <w:color w:val="000000"/>
                <w:lang w:bidi="ru-RU"/>
              </w:rPr>
              <w:softHyphen/>
              <w:t>сти, протоколы авторизации, конфиденциальность и безо</w:t>
            </w:r>
            <w:r w:rsidRPr="009C4B29">
              <w:rPr>
                <w:color w:val="000000"/>
                <w:lang w:bidi="ru-RU"/>
              </w:rPr>
              <w:softHyphen/>
              <w:t xml:space="preserve">пасность при работе в </w:t>
            </w:r>
            <w:r w:rsidRPr="009C4B29">
              <w:rPr>
                <w:color w:val="000000"/>
                <w:lang w:val="en-US" w:eastAsia="en-US" w:bidi="en-US"/>
              </w:rPr>
              <w:t>web</w:t>
            </w:r>
          </w:p>
        </w:tc>
        <w:tc>
          <w:tcPr>
            <w:tcW w:w="2601" w:type="dxa"/>
            <w:shd w:val="clear" w:color="auto" w:fill="auto"/>
            <w:vAlign w:val="center"/>
          </w:tcPr>
          <w:p w14:paraId="7974B549" w14:textId="77777777" w:rsidR="008C76C4" w:rsidRPr="009C4B29" w:rsidRDefault="008C76C4" w:rsidP="009A4808">
            <w:pPr>
              <w:tabs>
                <w:tab w:val="left" w:pos="916"/>
              </w:tabs>
              <w:jc w:val="both"/>
            </w:pPr>
          </w:p>
        </w:tc>
        <w:tc>
          <w:tcPr>
            <w:tcW w:w="1911" w:type="dxa"/>
            <w:shd w:val="clear" w:color="auto" w:fill="auto"/>
            <w:vAlign w:val="center"/>
          </w:tcPr>
          <w:p w14:paraId="0D5BA3CA" w14:textId="0ADAD8C1" w:rsidR="008C76C4" w:rsidRPr="009C4B29" w:rsidRDefault="009D61DD" w:rsidP="009A4808">
            <w:pPr>
              <w:tabs>
                <w:tab w:val="left" w:pos="916"/>
              </w:tabs>
              <w:jc w:val="both"/>
            </w:pPr>
            <w:r w:rsidRPr="009C4B29">
              <w:t>108</w:t>
            </w:r>
          </w:p>
        </w:tc>
      </w:tr>
      <w:tr w:rsidR="009A4808" w:rsidRPr="009C4B29" w14:paraId="18CAD181" w14:textId="77777777" w:rsidTr="009A4808">
        <w:tc>
          <w:tcPr>
            <w:tcW w:w="832" w:type="dxa"/>
            <w:shd w:val="clear" w:color="auto" w:fill="auto"/>
            <w:vAlign w:val="center"/>
          </w:tcPr>
          <w:p w14:paraId="0123F8B5" w14:textId="710C8D86" w:rsidR="008C76C4" w:rsidRPr="009C4B29" w:rsidRDefault="008C76C4" w:rsidP="009A4808">
            <w:pPr>
              <w:tabs>
                <w:tab w:val="left" w:pos="916"/>
              </w:tabs>
              <w:jc w:val="both"/>
            </w:pPr>
            <w:r w:rsidRPr="009C4B29">
              <w:t>63</w:t>
            </w:r>
          </w:p>
        </w:tc>
        <w:tc>
          <w:tcPr>
            <w:tcW w:w="2269" w:type="dxa"/>
            <w:shd w:val="clear" w:color="auto" w:fill="auto"/>
          </w:tcPr>
          <w:p w14:paraId="5C08F81E" w14:textId="203E2883" w:rsidR="008C76C4" w:rsidRPr="009C4B29" w:rsidRDefault="008C76C4" w:rsidP="009A4808">
            <w:pPr>
              <w:tabs>
                <w:tab w:val="left" w:pos="916"/>
              </w:tabs>
              <w:jc w:val="both"/>
              <w:rPr>
                <w:color w:val="000000"/>
                <w:lang w:bidi="ru-RU"/>
              </w:rPr>
            </w:pPr>
            <w:r w:rsidRPr="009C4B29">
              <w:rPr>
                <w:color w:val="000000"/>
                <w:lang w:bidi="ru-RU"/>
              </w:rPr>
              <w:t>Организация сетевого</w:t>
            </w:r>
            <w:r w:rsidRPr="009C4B29">
              <w:t xml:space="preserve"> </w:t>
            </w:r>
            <w:r w:rsidRPr="009C4B29">
              <w:rPr>
                <w:color w:val="000000"/>
                <w:lang w:bidi="ru-RU"/>
              </w:rPr>
              <w:t>администри</w:t>
            </w:r>
            <w:r w:rsidRPr="009C4B29">
              <w:rPr>
                <w:color w:val="000000"/>
                <w:lang w:bidi="ru-RU"/>
              </w:rPr>
              <w:softHyphen/>
              <w:t>рования</w:t>
            </w:r>
          </w:p>
        </w:tc>
        <w:tc>
          <w:tcPr>
            <w:tcW w:w="2956" w:type="dxa"/>
            <w:shd w:val="clear" w:color="auto" w:fill="auto"/>
            <w:vAlign w:val="center"/>
          </w:tcPr>
          <w:p w14:paraId="083EA73D" w14:textId="2B66F756" w:rsidR="00A217C1" w:rsidRPr="009C4B29" w:rsidRDefault="00A217C1" w:rsidP="00A217C1">
            <w:pPr>
              <w:pStyle w:val="a8"/>
              <w:rPr>
                <w:sz w:val="24"/>
                <w:szCs w:val="24"/>
              </w:rPr>
            </w:pPr>
            <w:r w:rsidRPr="009C4B29">
              <w:rPr>
                <w:color w:val="000000"/>
                <w:sz w:val="24"/>
                <w:szCs w:val="24"/>
                <w:lang w:bidi="ru-RU"/>
              </w:rPr>
              <w:t>Выбор протоколов сетевого и транспортного уровней</w:t>
            </w:r>
          </w:p>
          <w:p w14:paraId="5F2371DC" w14:textId="66A2918B" w:rsidR="008C76C4" w:rsidRPr="009C4B29" w:rsidRDefault="00A217C1" w:rsidP="009A4808">
            <w:pPr>
              <w:tabs>
                <w:tab w:val="left" w:pos="916"/>
              </w:tabs>
              <w:jc w:val="both"/>
            </w:pPr>
            <w:r w:rsidRPr="009C4B29">
              <w:rPr>
                <w:color w:val="000000"/>
                <w:lang w:bidi="ru-RU"/>
              </w:rPr>
              <w:t>ОК 5, ОК 8, ОК 9</w:t>
            </w:r>
          </w:p>
        </w:tc>
        <w:tc>
          <w:tcPr>
            <w:tcW w:w="5450" w:type="dxa"/>
            <w:shd w:val="clear" w:color="auto" w:fill="auto"/>
            <w:vAlign w:val="center"/>
          </w:tcPr>
          <w:p w14:paraId="134D9AB8" w14:textId="77777777" w:rsidR="008C76C4" w:rsidRPr="009C4B29" w:rsidRDefault="008C76C4" w:rsidP="009A4808">
            <w:pPr>
              <w:pStyle w:val="a8"/>
              <w:jc w:val="both"/>
              <w:rPr>
                <w:color w:val="000000"/>
                <w:sz w:val="24"/>
                <w:szCs w:val="24"/>
                <w:lang w:bidi="ru-RU"/>
              </w:rPr>
            </w:pPr>
            <w:r w:rsidRPr="009C4B29">
              <w:rPr>
                <w:color w:val="000000"/>
                <w:sz w:val="24"/>
                <w:szCs w:val="24"/>
                <w:lang w:bidi="ru-RU"/>
              </w:rPr>
              <w:t xml:space="preserve">Иметь практический опыт: </w:t>
            </w:r>
          </w:p>
          <w:p w14:paraId="23353087" w14:textId="77777777" w:rsidR="008C76C4" w:rsidRPr="009C4B29" w:rsidRDefault="008C76C4" w:rsidP="009A4808">
            <w:pPr>
              <w:pStyle w:val="a8"/>
              <w:jc w:val="both"/>
              <w:rPr>
                <w:sz w:val="24"/>
                <w:szCs w:val="24"/>
              </w:rPr>
            </w:pPr>
            <w:r w:rsidRPr="009C4B29">
              <w:rPr>
                <w:color w:val="000000"/>
                <w:sz w:val="24"/>
                <w:szCs w:val="24"/>
                <w:lang w:bidi="ru-RU"/>
              </w:rPr>
              <w:t>На</w:t>
            </w:r>
            <w:r w:rsidRPr="009C4B29">
              <w:rPr>
                <w:color w:val="000000"/>
                <w:sz w:val="24"/>
                <w:szCs w:val="24"/>
                <w:lang w:bidi="ru-RU"/>
              </w:rPr>
              <w:softHyphen/>
              <w:t>стройки сервера и рабочих станций для безопасной пере</w:t>
            </w:r>
            <w:r w:rsidRPr="009C4B29">
              <w:rPr>
                <w:color w:val="000000"/>
                <w:sz w:val="24"/>
                <w:szCs w:val="24"/>
                <w:lang w:bidi="ru-RU"/>
              </w:rPr>
              <w:softHyphen/>
              <w:t>дачи информации</w:t>
            </w:r>
          </w:p>
          <w:p w14:paraId="4A9380E9" w14:textId="77777777" w:rsidR="008C76C4" w:rsidRPr="009C4B29" w:rsidRDefault="008C76C4" w:rsidP="009A4808">
            <w:pPr>
              <w:pStyle w:val="a8"/>
              <w:tabs>
                <w:tab w:val="left" w:pos="1315"/>
                <w:tab w:val="left" w:pos="2928"/>
              </w:tabs>
              <w:jc w:val="both"/>
              <w:rPr>
                <w:color w:val="000000"/>
                <w:sz w:val="24"/>
                <w:szCs w:val="24"/>
                <w:lang w:bidi="ru-RU"/>
              </w:rPr>
            </w:pPr>
            <w:r w:rsidRPr="009C4B29">
              <w:rPr>
                <w:color w:val="000000"/>
                <w:sz w:val="24"/>
                <w:szCs w:val="24"/>
                <w:lang w:bidi="ru-RU"/>
              </w:rPr>
              <w:t xml:space="preserve">Уметь: </w:t>
            </w:r>
          </w:p>
          <w:p w14:paraId="17C54AA1" w14:textId="77777777" w:rsidR="008C76C4" w:rsidRPr="009C4B29" w:rsidRDefault="008C76C4" w:rsidP="009A4808">
            <w:pPr>
              <w:pStyle w:val="a8"/>
              <w:tabs>
                <w:tab w:val="left" w:pos="1315"/>
                <w:tab w:val="left" w:pos="2928"/>
              </w:tabs>
              <w:jc w:val="both"/>
              <w:rPr>
                <w:sz w:val="24"/>
                <w:szCs w:val="24"/>
              </w:rPr>
            </w:pPr>
            <w:r w:rsidRPr="009C4B29">
              <w:rPr>
                <w:color w:val="000000"/>
                <w:sz w:val="24"/>
                <w:szCs w:val="24"/>
                <w:lang w:bidi="ru-RU"/>
              </w:rPr>
              <w:t>Устанавливать и конфи</w:t>
            </w:r>
            <w:r w:rsidRPr="009C4B29">
              <w:rPr>
                <w:color w:val="000000"/>
                <w:sz w:val="24"/>
                <w:szCs w:val="24"/>
                <w:lang w:bidi="ru-RU"/>
              </w:rPr>
              <w:softHyphen/>
              <w:t>гурировать антивирусное про</w:t>
            </w:r>
            <w:r w:rsidRPr="009C4B29">
              <w:rPr>
                <w:color w:val="000000"/>
                <w:sz w:val="24"/>
                <w:szCs w:val="24"/>
                <w:lang w:bidi="ru-RU"/>
              </w:rPr>
              <w:softHyphen/>
              <w:t>граммное обеспечение, про</w:t>
            </w:r>
            <w:r w:rsidRPr="009C4B29">
              <w:rPr>
                <w:color w:val="000000"/>
                <w:sz w:val="24"/>
                <w:szCs w:val="24"/>
                <w:lang w:bidi="ru-RU"/>
              </w:rPr>
              <w:softHyphen/>
              <w:t>граммное обеспечение</w:t>
            </w:r>
            <w:r w:rsidRPr="009C4B29">
              <w:rPr>
                <w:color w:val="000000"/>
                <w:sz w:val="24"/>
                <w:szCs w:val="24"/>
                <w:lang w:bidi="ru-RU"/>
              </w:rPr>
              <w:tab/>
              <w:t>баз данных, программное обеспе</w:t>
            </w:r>
            <w:r w:rsidRPr="009C4B29">
              <w:rPr>
                <w:color w:val="000000"/>
                <w:sz w:val="24"/>
                <w:szCs w:val="24"/>
                <w:lang w:bidi="ru-RU"/>
              </w:rPr>
              <w:softHyphen/>
              <w:t>чение мониторинга;</w:t>
            </w:r>
          </w:p>
          <w:p w14:paraId="06CCD01E" w14:textId="77777777" w:rsidR="008C76C4" w:rsidRPr="009C4B29" w:rsidRDefault="008C76C4" w:rsidP="009A4808">
            <w:pPr>
              <w:pStyle w:val="a8"/>
              <w:tabs>
                <w:tab w:val="left" w:pos="2813"/>
              </w:tabs>
              <w:jc w:val="both"/>
              <w:rPr>
                <w:sz w:val="24"/>
                <w:szCs w:val="24"/>
              </w:rPr>
            </w:pPr>
            <w:r w:rsidRPr="009C4B29">
              <w:rPr>
                <w:color w:val="000000"/>
                <w:sz w:val="24"/>
                <w:szCs w:val="24"/>
                <w:lang w:bidi="ru-RU"/>
              </w:rPr>
              <w:t>обеспечивать защиту при под</w:t>
            </w:r>
            <w:r w:rsidRPr="009C4B29">
              <w:rPr>
                <w:color w:val="000000"/>
                <w:sz w:val="24"/>
                <w:szCs w:val="24"/>
                <w:lang w:bidi="ru-RU"/>
              </w:rPr>
              <w:softHyphen/>
              <w:t>ключении к информационно</w:t>
            </w:r>
            <w:r w:rsidRPr="009C4B29">
              <w:rPr>
                <w:color w:val="000000"/>
                <w:sz w:val="24"/>
                <w:szCs w:val="24"/>
                <w:lang w:bidi="ru-RU"/>
              </w:rPr>
              <w:softHyphen/>
              <w:t>-телекоммуникационной</w:t>
            </w:r>
            <w:r w:rsidRPr="009C4B29">
              <w:rPr>
                <w:color w:val="000000"/>
                <w:sz w:val="24"/>
                <w:szCs w:val="24"/>
                <w:lang w:bidi="ru-RU"/>
              </w:rPr>
              <w:tab/>
              <w:t>сети</w:t>
            </w:r>
          </w:p>
          <w:p w14:paraId="7A58C944" w14:textId="77777777" w:rsidR="008C76C4" w:rsidRPr="009C4B29" w:rsidRDefault="008C76C4" w:rsidP="009A4808">
            <w:pPr>
              <w:pStyle w:val="a8"/>
              <w:tabs>
                <w:tab w:val="left" w:pos="2242"/>
              </w:tabs>
              <w:jc w:val="both"/>
              <w:rPr>
                <w:color w:val="000000"/>
                <w:sz w:val="24"/>
                <w:szCs w:val="24"/>
                <w:lang w:bidi="ru-RU"/>
              </w:rPr>
            </w:pPr>
            <w:r w:rsidRPr="009C4B29">
              <w:rPr>
                <w:color w:val="000000"/>
                <w:sz w:val="24"/>
                <w:szCs w:val="24"/>
                <w:lang w:bidi="ru-RU"/>
              </w:rPr>
              <w:t>"Интернет" (далее - сеть Ин</w:t>
            </w:r>
            <w:r w:rsidRPr="009C4B29">
              <w:rPr>
                <w:color w:val="000000"/>
                <w:sz w:val="24"/>
                <w:szCs w:val="24"/>
                <w:lang w:bidi="ru-RU"/>
              </w:rPr>
              <w:softHyphen/>
              <w:t>тернет) средствами операци</w:t>
            </w:r>
            <w:r w:rsidRPr="009C4B29">
              <w:rPr>
                <w:color w:val="000000"/>
                <w:sz w:val="24"/>
                <w:szCs w:val="24"/>
                <w:lang w:bidi="ru-RU"/>
              </w:rPr>
              <w:softHyphen/>
              <w:t xml:space="preserve">онной системы; </w:t>
            </w:r>
          </w:p>
          <w:p w14:paraId="3B2E22A6" w14:textId="77777777" w:rsidR="008C76C4" w:rsidRPr="009C4B29" w:rsidRDefault="008C76C4" w:rsidP="009A4808">
            <w:pPr>
              <w:pStyle w:val="a8"/>
              <w:tabs>
                <w:tab w:val="left" w:pos="2242"/>
              </w:tabs>
              <w:jc w:val="both"/>
              <w:rPr>
                <w:sz w:val="24"/>
                <w:szCs w:val="24"/>
              </w:rPr>
            </w:pPr>
            <w:r w:rsidRPr="009C4B29">
              <w:rPr>
                <w:color w:val="000000"/>
                <w:sz w:val="24"/>
                <w:szCs w:val="24"/>
                <w:lang w:bidi="ru-RU"/>
              </w:rPr>
              <w:t>администрировать локальные</w:t>
            </w:r>
            <w:r w:rsidRPr="009C4B29">
              <w:rPr>
                <w:color w:val="000000"/>
                <w:sz w:val="24"/>
                <w:szCs w:val="24"/>
                <w:lang w:bidi="ru-RU"/>
              </w:rPr>
              <w:tab/>
              <w:t>вычисли</w:t>
            </w:r>
            <w:r w:rsidRPr="009C4B29">
              <w:rPr>
                <w:color w:val="000000"/>
                <w:sz w:val="24"/>
                <w:szCs w:val="24"/>
                <w:lang w:bidi="ru-RU"/>
              </w:rPr>
              <w:softHyphen/>
            </w:r>
          </w:p>
          <w:p w14:paraId="73F41856" w14:textId="77777777" w:rsidR="008C76C4" w:rsidRPr="009C4B29" w:rsidRDefault="008C76C4" w:rsidP="009A4808">
            <w:pPr>
              <w:pStyle w:val="a8"/>
              <w:jc w:val="both"/>
              <w:rPr>
                <w:sz w:val="24"/>
                <w:szCs w:val="24"/>
              </w:rPr>
            </w:pPr>
            <w:r w:rsidRPr="009C4B29">
              <w:rPr>
                <w:color w:val="000000"/>
                <w:sz w:val="24"/>
                <w:szCs w:val="24"/>
                <w:lang w:bidi="ru-RU"/>
              </w:rPr>
              <w:t>тельные сети</w:t>
            </w:r>
          </w:p>
          <w:p w14:paraId="765699DE" w14:textId="77777777" w:rsidR="008C76C4" w:rsidRPr="009C4B29" w:rsidRDefault="008C76C4" w:rsidP="009A4808">
            <w:pPr>
              <w:tabs>
                <w:tab w:val="left" w:pos="916"/>
              </w:tabs>
              <w:jc w:val="both"/>
              <w:rPr>
                <w:color w:val="000000"/>
                <w:lang w:bidi="ru-RU"/>
              </w:rPr>
            </w:pPr>
            <w:r w:rsidRPr="009C4B29">
              <w:rPr>
                <w:color w:val="000000"/>
                <w:lang w:bidi="ru-RU"/>
              </w:rPr>
              <w:t xml:space="preserve">Знать: </w:t>
            </w:r>
          </w:p>
          <w:p w14:paraId="6DD3FDDB" w14:textId="7359D8F3" w:rsidR="008C76C4" w:rsidRPr="009C4B29" w:rsidRDefault="008C76C4" w:rsidP="009A4808">
            <w:pPr>
              <w:tabs>
                <w:tab w:val="left" w:pos="916"/>
              </w:tabs>
              <w:jc w:val="both"/>
            </w:pPr>
            <w:r w:rsidRPr="009C4B29">
              <w:rPr>
                <w:color w:val="000000"/>
                <w:lang w:bidi="ru-RU"/>
              </w:rPr>
              <w:t>технологии безопасно</w:t>
            </w:r>
            <w:r w:rsidRPr="009C4B29">
              <w:rPr>
                <w:color w:val="000000"/>
                <w:lang w:bidi="ru-RU"/>
              </w:rPr>
              <w:softHyphen/>
              <w:t>сти, протоколы авторизации, конфиденциальность и безо</w:t>
            </w:r>
            <w:r w:rsidRPr="009C4B29">
              <w:rPr>
                <w:color w:val="000000"/>
                <w:lang w:bidi="ru-RU"/>
              </w:rPr>
              <w:softHyphen/>
              <w:t xml:space="preserve">пасность при работе в </w:t>
            </w:r>
            <w:r w:rsidRPr="009C4B29">
              <w:rPr>
                <w:color w:val="000000"/>
                <w:lang w:val="en-US" w:eastAsia="en-US" w:bidi="en-US"/>
              </w:rPr>
              <w:t>web</w:t>
            </w:r>
          </w:p>
        </w:tc>
        <w:tc>
          <w:tcPr>
            <w:tcW w:w="2601" w:type="dxa"/>
            <w:shd w:val="clear" w:color="auto" w:fill="auto"/>
            <w:vAlign w:val="center"/>
          </w:tcPr>
          <w:p w14:paraId="78BE9AD7" w14:textId="77777777" w:rsidR="008C76C4" w:rsidRPr="009C4B29" w:rsidRDefault="008C76C4" w:rsidP="009A4808">
            <w:pPr>
              <w:tabs>
                <w:tab w:val="left" w:pos="916"/>
              </w:tabs>
              <w:jc w:val="both"/>
            </w:pPr>
          </w:p>
        </w:tc>
        <w:tc>
          <w:tcPr>
            <w:tcW w:w="1911" w:type="dxa"/>
            <w:shd w:val="clear" w:color="auto" w:fill="auto"/>
            <w:vAlign w:val="center"/>
          </w:tcPr>
          <w:p w14:paraId="434713AE" w14:textId="5CED2ED3" w:rsidR="008C76C4" w:rsidRPr="009C4B29" w:rsidRDefault="00A217C1" w:rsidP="009A4808">
            <w:pPr>
              <w:tabs>
                <w:tab w:val="left" w:pos="916"/>
              </w:tabs>
              <w:jc w:val="both"/>
            </w:pPr>
            <w:r w:rsidRPr="009C4B29">
              <w:t>111</w:t>
            </w:r>
          </w:p>
        </w:tc>
      </w:tr>
      <w:tr w:rsidR="009A4808" w:rsidRPr="009C4B29" w14:paraId="257B5D7B" w14:textId="77777777" w:rsidTr="009A4808">
        <w:tc>
          <w:tcPr>
            <w:tcW w:w="832" w:type="dxa"/>
            <w:shd w:val="clear" w:color="auto" w:fill="auto"/>
            <w:vAlign w:val="center"/>
          </w:tcPr>
          <w:p w14:paraId="27DE1072" w14:textId="7B1B3CBC" w:rsidR="008C76C4" w:rsidRPr="009C4B29" w:rsidRDefault="008C76C4" w:rsidP="009A4808">
            <w:pPr>
              <w:tabs>
                <w:tab w:val="left" w:pos="916"/>
              </w:tabs>
              <w:jc w:val="both"/>
            </w:pPr>
            <w:r w:rsidRPr="009C4B29">
              <w:t>64</w:t>
            </w:r>
          </w:p>
        </w:tc>
        <w:tc>
          <w:tcPr>
            <w:tcW w:w="2269" w:type="dxa"/>
            <w:shd w:val="clear" w:color="auto" w:fill="auto"/>
          </w:tcPr>
          <w:p w14:paraId="0D29B969" w14:textId="5D92744B" w:rsidR="008C76C4" w:rsidRPr="009C4B29" w:rsidRDefault="008C76C4" w:rsidP="009A4808">
            <w:pPr>
              <w:tabs>
                <w:tab w:val="left" w:pos="916"/>
              </w:tabs>
              <w:jc w:val="both"/>
              <w:rPr>
                <w:color w:val="000000"/>
                <w:lang w:bidi="ru-RU"/>
              </w:rPr>
            </w:pPr>
            <w:r w:rsidRPr="009C4B29">
              <w:rPr>
                <w:color w:val="000000"/>
                <w:lang w:bidi="ru-RU"/>
              </w:rPr>
              <w:t>Организация сетевого</w:t>
            </w:r>
            <w:r w:rsidRPr="009C4B29">
              <w:t xml:space="preserve"> </w:t>
            </w:r>
            <w:r w:rsidRPr="009C4B29">
              <w:rPr>
                <w:color w:val="000000"/>
                <w:lang w:bidi="ru-RU"/>
              </w:rPr>
              <w:t>администри</w:t>
            </w:r>
            <w:r w:rsidRPr="009C4B29">
              <w:rPr>
                <w:color w:val="000000"/>
                <w:lang w:bidi="ru-RU"/>
              </w:rPr>
              <w:softHyphen/>
              <w:t>рования</w:t>
            </w:r>
          </w:p>
        </w:tc>
        <w:tc>
          <w:tcPr>
            <w:tcW w:w="2956" w:type="dxa"/>
            <w:shd w:val="clear" w:color="auto" w:fill="auto"/>
            <w:vAlign w:val="center"/>
          </w:tcPr>
          <w:p w14:paraId="14BABC60" w14:textId="55E7CCBC" w:rsidR="008C76C4" w:rsidRPr="009C4B29" w:rsidRDefault="00A244C0" w:rsidP="009A4808">
            <w:pPr>
              <w:tabs>
                <w:tab w:val="left" w:pos="916"/>
              </w:tabs>
              <w:jc w:val="both"/>
            </w:pPr>
            <w:r w:rsidRPr="009C4B29">
              <w:rPr>
                <w:color w:val="000000"/>
                <w:lang w:bidi="ru-RU"/>
              </w:rPr>
              <w:t>Лабораторная работа № 9 «Основы проекти</w:t>
            </w:r>
            <w:r w:rsidRPr="009C4B29">
              <w:rPr>
                <w:color w:val="000000"/>
                <w:lang w:bidi="ru-RU"/>
              </w:rPr>
              <w:softHyphen/>
              <w:t>рования локальных компьютерных сетей» ОК 5, ОК 8, ОК 9</w:t>
            </w:r>
          </w:p>
        </w:tc>
        <w:tc>
          <w:tcPr>
            <w:tcW w:w="5450" w:type="dxa"/>
            <w:shd w:val="clear" w:color="auto" w:fill="auto"/>
            <w:vAlign w:val="center"/>
          </w:tcPr>
          <w:p w14:paraId="34D4C085" w14:textId="77777777" w:rsidR="008C76C4" w:rsidRPr="009C4B29" w:rsidRDefault="008C76C4" w:rsidP="009A4808">
            <w:pPr>
              <w:pStyle w:val="a8"/>
              <w:jc w:val="both"/>
              <w:rPr>
                <w:color w:val="000000"/>
                <w:sz w:val="24"/>
                <w:szCs w:val="24"/>
                <w:lang w:bidi="ru-RU"/>
              </w:rPr>
            </w:pPr>
            <w:r w:rsidRPr="009C4B29">
              <w:rPr>
                <w:color w:val="000000"/>
                <w:sz w:val="24"/>
                <w:szCs w:val="24"/>
                <w:lang w:bidi="ru-RU"/>
              </w:rPr>
              <w:t xml:space="preserve">Иметь практический опыт: </w:t>
            </w:r>
          </w:p>
          <w:p w14:paraId="60EA86F4" w14:textId="77777777" w:rsidR="008C76C4" w:rsidRPr="009C4B29" w:rsidRDefault="008C76C4" w:rsidP="009A4808">
            <w:pPr>
              <w:pStyle w:val="a8"/>
              <w:jc w:val="both"/>
              <w:rPr>
                <w:sz w:val="24"/>
                <w:szCs w:val="24"/>
              </w:rPr>
            </w:pPr>
            <w:r w:rsidRPr="009C4B29">
              <w:rPr>
                <w:color w:val="000000"/>
                <w:sz w:val="24"/>
                <w:szCs w:val="24"/>
                <w:lang w:bidi="ru-RU"/>
              </w:rPr>
              <w:t>На</w:t>
            </w:r>
            <w:r w:rsidRPr="009C4B29">
              <w:rPr>
                <w:color w:val="000000"/>
                <w:sz w:val="24"/>
                <w:szCs w:val="24"/>
                <w:lang w:bidi="ru-RU"/>
              </w:rPr>
              <w:softHyphen/>
              <w:t>стройки сервера и рабочих станций для безопасной пере</w:t>
            </w:r>
            <w:r w:rsidRPr="009C4B29">
              <w:rPr>
                <w:color w:val="000000"/>
                <w:sz w:val="24"/>
                <w:szCs w:val="24"/>
                <w:lang w:bidi="ru-RU"/>
              </w:rPr>
              <w:softHyphen/>
              <w:t>дачи информации</w:t>
            </w:r>
          </w:p>
          <w:p w14:paraId="20483A46" w14:textId="77777777" w:rsidR="008C76C4" w:rsidRPr="009C4B29" w:rsidRDefault="008C76C4" w:rsidP="009A4808">
            <w:pPr>
              <w:pStyle w:val="a8"/>
              <w:tabs>
                <w:tab w:val="left" w:pos="1315"/>
                <w:tab w:val="left" w:pos="2928"/>
              </w:tabs>
              <w:jc w:val="both"/>
              <w:rPr>
                <w:color w:val="000000"/>
                <w:sz w:val="24"/>
                <w:szCs w:val="24"/>
                <w:lang w:bidi="ru-RU"/>
              </w:rPr>
            </w:pPr>
            <w:r w:rsidRPr="009C4B29">
              <w:rPr>
                <w:color w:val="000000"/>
                <w:sz w:val="24"/>
                <w:szCs w:val="24"/>
                <w:lang w:bidi="ru-RU"/>
              </w:rPr>
              <w:t xml:space="preserve">Уметь: </w:t>
            </w:r>
          </w:p>
          <w:p w14:paraId="0DF05E08" w14:textId="77777777" w:rsidR="008C76C4" w:rsidRPr="009C4B29" w:rsidRDefault="008C76C4" w:rsidP="009A4808">
            <w:pPr>
              <w:pStyle w:val="a8"/>
              <w:tabs>
                <w:tab w:val="left" w:pos="1315"/>
                <w:tab w:val="left" w:pos="2928"/>
              </w:tabs>
              <w:jc w:val="both"/>
              <w:rPr>
                <w:sz w:val="24"/>
                <w:szCs w:val="24"/>
              </w:rPr>
            </w:pPr>
            <w:r w:rsidRPr="009C4B29">
              <w:rPr>
                <w:color w:val="000000"/>
                <w:sz w:val="24"/>
                <w:szCs w:val="24"/>
                <w:lang w:bidi="ru-RU"/>
              </w:rPr>
              <w:t>Устанавливать и конфи</w:t>
            </w:r>
            <w:r w:rsidRPr="009C4B29">
              <w:rPr>
                <w:color w:val="000000"/>
                <w:sz w:val="24"/>
                <w:szCs w:val="24"/>
                <w:lang w:bidi="ru-RU"/>
              </w:rPr>
              <w:softHyphen/>
              <w:t>гурировать антивирусное про</w:t>
            </w:r>
            <w:r w:rsidRPr="009C4B29">
              <w:rPr>
                <w:color w:val="000000"/>
                <w:sz w:val="24"/>
                <w:szCs w:val="24"/>
                <w:lang w:bidi="ru-RU"/>
              </w:rPr>
              <w:softHyphen/>
              <w:t>граммное обеспечение, про</w:t>
            </w:r>
            <w:r w:rsidRPr="009C4B29">
              <w:rPr>
                <w:color w:val="000000"/>
                <w:sz w:val="24"/>
                <w:szCs w:val="24"/>
                <w:lang w:bidi="ru-RU"/>
              </w:rPr>
              <w:softHyphen/>
              <w:t>граммное обеспечение</w:t>
            </w:r>
            <w:r w:rsidRPr="009C4B29">
              <w:rPr>
                <w:color w:val="000000"/>
                <w:sz w:val="24"/>
                <w:szCs w:val="24"/>
                <w:lang w:bidi="ru-RU"/>
              </w:rPr>
              <w:tab/>
              <w:t>баз данных, программное обеспе</w:t>
            </w:r>
            <w:r w:rsidRPr="009C4B29">
              <w:rPr>
                <w:color w:val="000000"/>
                <w:sz w:val="24"/>
                <w:szCs w:val="24"/>
                <w:lang w:bidi="ru-RU"/>
              </w:rPr>
              <w:softHyphen/>
              <w:t>чение мониторинга;</w:t>
            </w:r>
          </w:p>
          <w:p w14:paraId="59542123" w14:textId="77777777" w:rsidR="008C76C4" w:rsidRPr="009C4B29" w:rsidRDefault="008C76C4" w:rsidP="009A4808">
            <w:pPr>
              <w:pStyle w:val="a8"/>
              <w:tabs>
                <w:tab w:val="left" w:pos="2813"/>
              </w:tabs>
              <w:jc w:val="both"/>
              <w:rPr>
                <w:sz w:val="24"/>
                <w:szCs w:val="24"/>
              </w:rPr>
            </w:pPr>
            <w:r w:rsidRPr="009C4B29">
              <w:rPr>
                <w:color w:val="000000"/>
                <w:sz w:val="24"/>
                <w:szCs w:val="24"/>
                <w:lang w:bidi="ru-RU"/>
              </w:rPr>
              <w:t>обеспечивать защиту при под</w:t>
            </w:r>
            <w:r w:rsidRPr="009C4B29">
              <w:rPr>
                <w:color w:val="000000"/>
                <w:sz w:val="24"/>
                <w:szCs w:val="24"/>
                <w:lang w:bidi="ru-RU"/>
              </w:rPr>
              <w:softHyphen/>
              <w:t>ключении к информационно</w:t>
            </w:r>
            <w:r w:rsidRPr="009C4B29">
              <w:rPr>
                <w:color w:val="000000"/>
                <w:sz w:val="24"/>
                <w:szCs w:val="24"/>
                <w:lang w:bidi="ru-RU"/>
              </w:rPr>
              <w:softHyphen/>
              <w:t>-телекоммуникационной</w:t>
            </w:r>
            <w:r w:rsidRPr="009C4B29">
              <w:rPr>
                <w:color w:val="000000"/>
                <w:sz w:val="24"/>
                <w:szCs w:val="24"/>
                <w:lang w:bidi="ru-RU"/>
              </w:rPr>
              <w:tab/>
              <w:t>сети</w:t>
            </w:r>
          </w:p>
          <w:p w14:paraId="0B881974" w14:textId="77777777" w:rsidR="008C76C4" w:rsidRPr="009C4B29" w:rsidRDefault="008C76C4" w:rsidP="009A4808">
            <w:pPr>
              <w:pStyle w:val="a8"/>
              <w:tabs>
                <w:tab w:val="left" w:pos="2242"/>
              </w:tabs>
              <w:jc w:val="both"/>
              <w:rPr>
                <w:color w:val="000000"/>
                <w:sz w:val="24"/>
                <w:szCs w:val="24"/>
                <w:lang w:bidi="ru-RU"/>
              </w:rPr>
            </w:pPr>
            <w:r w:rsidRPr="009C4B29">
              <w:rPr>
                <w:color w:val="000000"/>
                <w:sz w:val="24"/>
                <w:szCs w:val="24"/>
                <w:lang w:bidi="ru-RU"/>
              </w:rPr>
              <w:t>"Интернет" (далее - сеть Ин</w:t>
            </w:r>
            <w:r w:rsidRPr="009C4B29">
              <w:rPr>
                <w:color w:val="000000"/>
                <w:sz w:val="24"/>
                <w:szCs w:val="24"/>
                <w:lang w:bidi="ru-RU"/>
              </w:rPr>
              <w:softHyphen/>
              <w:t>тернет) средствами операци</w:t>
            </w:r>
            <w:r w:rsidRPr="009C4B29">
              <w:rPr>
                <w:color w:val="000000"/>
                <w:sz w:val="24"/>
                <w:szCs w:val="24"/>
                <w:lang w:bidi="ru-RU"/>
              </w:rPr>
              <w:softHyphen/>
              <w:t xml:space="preserve">онной системы; </w:t>
            </w:r>
          </w:p>
          <w:p w14:paraId="7F453387" w14:textId="77777777" w:rsidR="008C76C4" w:rsidRPr="009C4B29" w:rsidRDefault="008C76C4" w:rsidP="009A4808">
            <w:pPr>
              <w:pStyle w:val="a8"/>
              <w:tabs>
                <w:tab w:val="left" w:pos="2242"/>
              </w:tabs>
              <w:jc w:val="both"/>
              <w:rPr>
                <w:sz w:val="24"/>
                <w:szCs w:val="24"/>
              </w:rPr>
            </w:pPr>
            <w:r w:rsidRPr="009C4B29">
              <w:rPr>
                <w:color w:val="000000"/>
                <w:sz w:val="24"/>
                <w:szCs w:val="24"/>
                <w:lang w:bidi="ru-RU"/>
              </w:rPr>
              <w:t>администрировать локальные</w:t>
            </w:r>
            <w:r w:rsidRPr="009C4B29">
              <w:rPr>
                <w:color w:val="000000"/>
                <w:sz w:val="24"/>
                <w:szCs w:val="24"/>
                <w:lang w:bidi="ru-RU"/>
              </w:rPr>
              <w:tab/>
              <w:t>вычисли</w:t>
            </w:r>
            <w:r w:rsidRPr="009C4B29">
              <w:rPr>
                <w:color w:val="000000"/>
                <w:sz w:val="24"/>
                <w:szCs w:val="24"/>
                <w:lang w:bidi="ru-RU"/>
              </w:rPr>
              <w:softHyphen/>
            </w:r>
          </w:p>
          <w:p w14:paraId="1CD6D1AF" w14:textId="77777777" w:rsidR="008C76C4" w:rsidRPr="009C4B29" w:rsidRDefault="008C76C4" w:rsidP="009A4808">
            <w:pPr>
              <w:pStyle w:val="a8"/>
              <w:jc w:val="both"/>
              <w:rPr>
                <w:sz w:val="24"/>
                <w:szCs w:val="24"/>
              </w:rPr>
            </w:pPr>
            <w:r w:rsidRPr="009C4B29">
              <w:rPr>
                <w:color w:val="000000"/>
                <w:sz w:val="24"/>
                <w:szCs w:val="24"/>
                <w:lang w:bidi="ru-RU"/>
              </w:rPr>
              <w:t>тельные сети</w:t>
            </w:r>
          </w:p>
          <w:p w14:paraId="7836E1FD" w14:textId="77777777" w:rsidR="008C76C4" w:rsidRPr="009C4B29" w:rsidRDefault="008C76C4" w:rsidP="009A4808">
            <w:pPr>
              <w:tabs>
                <w:tab w:val="left" w:pos="916"/>
              </w:tabs>
              <w:jc w:val="both"/>
              <w:rPr>
                <w:color w:val="000000"/>
                <w:lang w:bidi="ru-RU"/>
              </w:rPr>
            </w:pPr>
            <w:r w:rsidRPr="009C4B29">
              <w:rPr>
                <w:color w:val="000000"/>
                <w:lang w:bidi="ru-RU"/>
              </w:rPr>
              <w:t xml:space="preserve">Знать: </w:t>
            </w:r>
          </w:p>
          <w:p w14:paraId="5AD97070" w14:textId="6C88A8AF" w:rsidR="008C76C4" w:rsidRPr="009C4B29" w:rsidRDefault="008C76C4" w:rsidP="009A4808">
            <w:pPr>
              <w:tabs>
                <w:tab w:val="left" w:pos="916"/>
              </w:tabs>
              <w:jc w:val="both"/>
            </w:pPr>
            <w:r w:rsidRPr="009C4B29">
              <w:rPr>
                <w:color w:val="000000"/>
                <w:lang w:bidi="ru-RU"/>
              </w:rPr>
              <w:t>технологии безопасно</w:t>
            </w:r>
            <w:r w:rsidRPr="009C4B29">
              <w:rPr>
                <w:color w:val="000000"/>
                <w:lang w:bidi="ru-RU"/>
              </w:rPr>
              <w:softHyphen/>
              <w:t>сти, протоколы авторизации, конфиденциальность и безо</w:t>
            </w:r>
            <w:r w:rsidRPr="009C4B29">
              <w:rPr>
                <w:color w:val="000000"/>
                <w:lang w:bidi="ru-RU"/>
              </w:rPr>
              <w:softHyphen/>
              <w:t xml:space="preserve">пасность при работе в </w:t>
            </w:r>
            <w:r w:rsidRPr="009C4B29">
              <w:rPr>
                <w:color w:val="000000"/>
                <w:lang w:val="en-US" w:eastAsia="en-US" w:bidi="en-US"/>
              </w:rPr>
              <w:t>web</w:t>
            </w:r>
          </w:p>
        </w:tc>
        <w:tc>
          <w:tcPr>
            <w:tcW w:w="2601" w:type="dxa"/>
            <w:shd w:val="clear" w:color="auto" w:fill="auto"/>
            <w:vAlign w:val="center"/>
          </w:tcPr>
          <w:p w14:paraId="62BB500D" w14:textId="77777777" w:rsidR="008C76C4" w:rsidRPr="009C4B29" w:rsidRDefault="008C76C4" w:rsidP="009A4808">
            <w:pPr>
              <w:tabs>
                <w:tab w:val="left" w:pos="916"/>
              </w:tabs>
              <w:jc w:val="both"/>
            </w:pPr>
          </w:p>
        </w:tc>
        <w:tc>
          <w:tcPr>
            <w:tcW w:w="1911" w:type="dxa"/>
            <w:shd w:val="clear" w:color="auto" w:fill="auto"/>
            <w:vAlign w:val="center"/>
          </w:tcPr>
          <w:p w14:paraId="46FAFAFC" w14:textId="3FB11461" w:rsidR="008C76C4" w:rsidRPr="009C4B29" w:rsidRDefault="00A244C0" w:rsidP="009A4808">
            <w:pPr>
              <w:tabs>
                <w:tab w:val="left" w:pos="916"/>
              </w:tabs>
              <w:jc w:val="both"/>
            </w:pPr>
            <w:r w:rsidRPr="009C4B29">
              <w:t>114</w:t>
            </w:r>
          </w:p>
        </w:tc>
      </w:tr>
      <w:tr w:rsidR="009A4808" w:rsidRPr="009C4B29" w14:paraId="3FEB9BE6" w14:textId="77777777" w:rsidTr="009A4808">
        <w:tc>
          <w:tcPr>
            <w:tcW w:w="832" w:type="dxa"/>
            <w:shd w:val="clear" w:color="auto" w:fill="auto"/>
            <w:vAlign w:val="center"/>
          </w:tcPr>
          <w:p w14:paraId="60804730" w14:textId="48B5493E" w:rsidR="008C76C4" w:rsidRPr="009C4B29" w:rsidRDefault="008C76C4" w:rsidP="009A4808">
            <w:pPr>
              <w:tabs>
                <w:tab w:val="left" w:pos="916"/>
              </w:tabs>
              <w:jc w:val="both"/>
            </w:pPr>
            <w:r w:rsidRPr="009C4B29">
              <w:t>65</w:t>
            </w:r>
          </w:p>
        </w:tc>
        <w:tc>
          <w:tcPr>
            <w:tcW w:w="2269" w:type="dxa"/>
            <w:shd w:val="clear" w:color="auto" w:fill="auto"/>
          </w:tcPr>
          <w:p w14:paraId="3437F6D5" w14:textId="3BE9DB6C" w:rsidR="008C76C4" w:rsidRPr="009C4B29" w:rsidRDefault="008C76C4" w:rsidP="009A4808">
            <w:pPr>
              <w:tabs>
                <w:tab w:val="left" w:pos="916"/>
              </w:tabs>
              <w:jc w:val="both"/>
              <w:rPr>
                <w:color w:val="000000"/>
                <w:lang w:bidi="ru-RU"/>
              </w:rPr>
            </w:pPr>
            <w:r w:rsidRPr="009C4B29">
              <w:rPr>
                <w:color w:val="000000"/>
                <w:lang w:bidi="ru-RU"/>
              </w:rPr>
              <w:t>Организация сетевого</w:t>
            </w:r>
            <w:r w:rsidRPr="009C4B29">
              <w:t xml:space="preserve"> </w:t>
            </w:r>
            <w:r w:rsidRPr="009C4B29">
              <w:rPr>
                <w:color w:val="000000"/>
                <w:lang w:bidi="ru-RU"/>
              </w:rPr>
              <w:t>администри</w:t>
            </w:r>
            <w:r w:rsidRPr="009C4B29">
              <w:rPr>
                <w:color w:val="000000"/>
                <w:lang w:bidi="ru-RU"/>
              </w:rPr>
              <w:softHyphen/>
              <w:t>рования</w:t>
            </w:r>
          </w:p>
        </w:tc>
        <w:tc>
          <w:tcPr>
            <w:tcW w:w="2956" w:type="dxa"/>
            <w:shd w:val="clear" w:color="auto" w:fill="auto"/>
            <w:vAlign w:val="center"/>
          </w:tcPr>
          <w:p w14:paraId="1E08A6AE" w14:textId="64FD8ECF" w:rsidR="004A3E80" w:rsidRPr="009C4B29" w:rsidRDefault="004A3E80" w:rsidP="004A3E80">
            <w:pPr>
              <w:pStyle w:val="a8"/>
              <w:rPr>
                <w:sz w:val="24"/>
                <w:szCs w:val="24"/>
              </w:rPr>
            </w:pPr>
            <w:r w:rsidRPr="009C4B29">
              <w:rPr>
                <w:color w:val="000000"/>
                <w:sz w:val="24"/>
                <w:szCs w:val="24"/>
                <w:lang w:bidi="ru-RU"/>
              </w:rPr>
              <w:t xml:space="preserve">Лабораторная работа </w:t>
            </w:r>
            <w:r w:rsidR="00F02895" w:rsidRPr="009C4B29">
              <w:rPr>
                <w:color w:val="000000"/>
                <w:sz w:val="24"/>
                <w:szCs w:val="24"/>
                <w:lang w:bidi="ru-RU"/>
              </w:rPr>
              <w:br/>
            </w:r>
            <w:r w:rsidRPr="009C4B29">
              <w:rPr>
                <w:color w:val="000000"/>
                <w:sz w:val="24"/>
                <w:szCs w:val="24"/>
                <w:lang w:bidi="ru-RU"/>
              </w:rPr>
              <w:t>№ 11 «Проектирование инфраструктуры безо</w:t>
            </w:r>
            <w:r w:rsidRPr="009C4B29">
              <w:rPr>
                <w:color w:val="000000"/>
                <w:sz w:val="24"/>
                <w:szCs w:val="24"/>
                <w:lang w:bidi="ru-RU"/>
              </w:rPr>
              <w:softHyphen/>
              <w:t>пасности»</w:t>
            </w:r>
          </w:p>
          <w:p w14:paraId="62052B3C" w14:textId="4CEF17D5" w:rsidR="008C76C4" w:rsidRPr="009C4B29" w:rsidRDefault="004A3E80" w:rsidP="009A4808">
            <w:pPr>
              <w:tabs>
                <w:tab w:val="left" w:pos="916"/>
              </w:tabs>
              <w:jc w:val="both"/>
            </w:pPr>
            <w:r w:rsidRPr="009C4B29">
              <w:rPr>
                <w:color w:val="000000"/>
                <w:lang w:bidi="ru-RU"/>
              </w:rPr>
              <w:t>ОК 5, ОК 8, ОК 9</w:t>
            </w:r>
          </w:p>
        </w:tc>
        <w:tc>
          <w:tcPr>
            <w:tcW w:w="5450" w:type="dxa"/>
            <w:shd w:val="clear" w:color="auto" w:fill="auto"/>
            <w:vAlign w:val="center"/>
          </w:tcPr>
          <w:p w14:paraId="18FDC418" w14:textId="77777777" w:rsidR="008C76C4" w:rsidRPr="009C4B29" w:rsidRDefault="008C76C4" w:rsidP="009A4808">
            <w:pPr>
              <w:pStyle w:val="a8"/>
              <w:jc w:val="both"/>
              <w:rPr>
                <w:color w:val="000000"/>
                <w:sz w:val="24"/>
                <w:szCs w:val="24"/>
                <w:lang w:bidi="ru-RU"/>
              </w:rPr>
            </w:pPr>
            <w:r w:rsidRPr="009C4B29">
              <w:rPr>
                <w:color w:val="000000"/>
                <w:sz w:val="24"/>
                <w:szCs w:val="24"/>
                <w:lang w:bidi="ru-RU"/>
              </w:rPr>
              <w:t xml:space="preserve">Иметь практический опыт: </w:t>
            </w:r>
          </w:p>
          <w:p w14:paraId="5A5884B0" w14:textId="77777777" w:rsidR="008C76C4" w:rsidRPr="009C4B29" w:rsidRDefault="008C76C4" w:rsidP="009A4808">
            <w:pPr>
              <w:pStyle w:val="a8"/>
              <w:jc w:val="both"/>
              <w:rPr>
                <w:sz w:val="24"/>
                <w:szCs w:val="24"/>
              </w:rPr>
            </w:pPr>
            <w:r w:rsidRPr="009C4B29">
              <w:rPr>
                <w:color w:val="000000"/>
                <w:sz w:val="24"/>
                <w:szCs w:val="24"/>
                <w:lang w:bidi="ru-RU"/>
              </w:rPr>
              <w:t>На</w:t>
            </w:r>
            <w:r w:rsidRPr="009C4B29">
              <w:rPr>
                <w:color w:val="000000"/>
                <w:sz w:val="24"/>
                <w:szCs w:val="24"/>
                <w:lang w:bidi="ru-RU"/>
              </w:rPr>
              <w:softHyphen/>
              <w:t>стройки сервера и рабочих станций для безопасной пере</w:t>
            </w:r>
            <w:r w:rsidRPr="009C4B29">
              <w:rPr>
                <w:color w:val="000000"/>
                <w:sz w:val="24"/>
                <w:szCs w:val="24"/>
                <w:lang w:bidi="ru-RU"/>
              </w:rPr>
              <w:softHyphen/>
              <w:t>дачи информации</w:t>
            </w:r>
          </w:p>
          <w:p w14:paraId="10E74814" w14:textId="77777777" w:rsidR="008C76C4" w:rsidRPr="009C4B29" w:rsidRDefault="008C76C4" w:rsidP="009A4808">
            <w:pPr>
              <w:pStyle w:val="a8"/>
              <w:tabs>
                <w:tab w:val="left" w:pos="1315"/>
                <w:tab w:val="left" w:pos="2928"/>
              </w:tabs>
              <w:jc w:val="both"/>
              <w:rPr>
                <w:color w:val="000000"/>
                <w:sz w:val="24"/>
                <w:szCs w:val="24"/>
                <w:lang w:bidi="ru-RU"/>
              </w:rPr>
            </w:pPr>
            <w:r w:rsidRPr="009C4B29">
              <w:rPr>
                <w:color w:val="000000"/>
                <w:sz w:val="24"/>
                <w:szCs w:val="24"/>
                <w:lang w:bidi="ru-RU"/>
              </w:rPr>
              <w:t xml:space="preserve">Уметь: </w:t>
            </w:r>
          </w:p>
          <w:p w14:paraId="13C4EF93" w14:textId="77777777" w:rsidR="008C76C4" w:rsidRPr="009C4B29" w:rsidRDefault="008C76C4" w:rsidP="009A4808">
            <w:pPr>
              <w:pStyle w:val="a8"/>
              <w:tabs>
                <w:tab w:val="left" w:pos="1315"/>
                <w:tab w:val="left" w:pos="2928"/>
              </w:tabs>
              <w:jc w:val="both"/>
              <w:rPr>
                <w:sz w:val="24"/>
                <w:szCs w:val="24"/>
              </w:rPr>
            </w:pPr>
            <w:r w:rsidRPr="009C4B29">
              <w:rPr>
                <w:color w:val="000000"/>
                <w:sz w:val="24"/>
                <w:szCs w:val="24"/>
                <w:lang w:bidi="ru-RU"/>
              </w:rPr>
              <w:t>Устанавливать и конфи</w:t>
            </w:r>
            <w:r w:rsidRPr="009C4B29">
              <w:rPr>
                <w:color w:val="000000"/>
                <w:sz w:val="24"/>
                <w:szCs w:val="24"/>
                <w:lang w:bidi="ru-RU"/>
              </w:rPr>
              <w:softHyphen/>
              <w:t>гурировать антивирусное про</w:t>
            </w:r>
            <w:r w:rsidRPr="009C4B29">
              <w:rPr>
                <w:color w:val="000000"/>
                <w:sz w:val="24"/>
                <w:szCs w:val="24"/>
                <w:lang w:bidi="ru-RU"/>
              </w:rPr>
              <w:softHyphen/>
              <w:t>граммное обеспечение, про</w:t>
            </w:r>
            <w:r w:rsidRPr="009C4B29">
              <w:rPr>
                <w:color w:val="000000"/>
                <w:sz w:val="24"/>
                <w:szCs w:val="24"/>
                <w:lang w:bidi="ru-RU"/>
              </w:rPr>
              <w:softHyphen/>
              <w:t>граммное обеспечение</w:t>
            </w:r>
            <w:r w:rsidRPr="009C4B29">
              <w:rPr>
                <w:color w:val="000000"/>
                <w:sz w:val="24"/>
                <w:szCs w:val="24"/>
                <w:lang w:bidi="ru-RU"/>
              </w:rPr>
              <w:tab/>
              <w:t>баз данных, программное обеспе</w:t>
            </w:r>
            <w:r w:rsidRPr="009C4B29">
              <w:rPr>
                <w:color w:val="000000"/>
                <w:sz w:val="24"/>
                <w:szCs w:val="24"/>
                <w:lang w:bidi="ru-RU"/>
              </w:rPr>
              <w:softHyphen/>
              <w:t>чение мониторинга;</w:t>
            </w:r>
          </w:p>
          <w:p w14:paraId="052798BF" w14:textId="77777777" w:rsidR="008C76C4" w:rsidRPr="009C4B29" w:rsidRDefault="008C76C4" w:rsidP="009A4808">
            <w:pPr>
              <w:pStyle w:val="a8"/>
              <w:tabs>
                <w:tab w:val="left" w:pos="2813"/>
              </w:tabs>
              <w:jc w:val="both"/>
              <w:rPr>
                <w:sz w:val="24"/>
                <w:szCs w:val="24"/>
              </w:rPr>
            </w:pPr>
            <w:r w:rsidRPr="009C4B29">
              <w:rPr>
                <w:color w:val="000000"/>
                <w:sz w:val="24"/>
                <w:szCs w:val="24"/>
                <w:lang w:bidi="ru-RU"/>
              </w:rPr>
              <w:t>обеспечивать защиту при под</w:t>
            </w:r>
            <w:r w:rsidRPr="009C4B29">
              <w:rPr>
                <w:color w:val="000000"/>
                <w:sz w:val="24"/>
                <w:szCs w:val="24"/>
                <w:lang w:bidi="ru-RU"/>
              </w:rPr>
              <w:softHyphen/>
              <w:t>ключении к информационно</w:t>
            </w:r>
            <w:r w:rsidRPr="009C4B29">
              <w:rPr>
                <w:color w:val="000000"/>
                <w:sz w:val="24"/>
                <w:szCs w:val="24"/>
                <w:lang w:bidi="ru-RU"/>
              </w:rPr>
              <w:softHyphen/>
              <w:t>-телекоммуникационной</w:t>
            </w:r>
            <w:r w:rsidRPr="009C4B29">
              <w:rPr>
                <w:color w:val="000000"/>
                <w:sz w:val="24"/>
                <w:szCs w:val="24"/>
                <w:lang w:bidi="ru-RU"/>
              </w:rPr>
              <w:tab/>
              <w:t>сети</w:t>
            </w:r>
          </w:p>
          <w:p w14:paraId="5B1B8FA8" w14:textId="77777777" w:rsidR="008C76C4" w:rsidRPr="009C4B29" w:rsidRDefault="008C76C4" w:rsidP="009A4808">
            <w:pPr>
              <w:pStyle w:val="a8"/>
              <w:tabs>
                <w:tab w:val="left" w:pos="2242"/>
              </w:tabs>
              <w:jc w:val="both"/>
              <w:rPr>
                <w:color w:val="000000"/>
                <w:sz w:val="24"/>
                <w:szCs w:val="24"/>
                <w:lang w:bidi="ru-RU"/>
              </w:rPr>
            </w:pPr>
            <w:r w:rsidRPr="009C4B29">
              <w:rPr>
                <w:color w:val="000000"/>
                <w:sz w:val="24"/>
                <w:szCs w:val="24"/>
                <w:lang w:bidi="ru-RU"/>
              </w:rPr>
              <w:t>"Интернет" (далее - сеть Ин</w:t>
            </w:r>
            <w:r w:rsidRPr="009C4B29">
              <w:rPr>
                <w:color w:val="000000"/>
                <w:sz w:val="24"/>
                <w:szCs w:val="24"/>
                <w:lang w:bidi="ru-RU"/>
              </w:rPr>
              <w:softHyphen/>
              <w:t>тернет) средствами операци</w:t>
            </w:r>
            <w:r w:rsidRPr="009C4B29">
              <w:rPr>
                <w:color w:val="000000"/>
                <w:sz w:val="24"/>
                <w:szCs w:val="24"/>
                <w:lang w:bidi="ru-RU"/>
              </w:rPr>
              <w:softHyphen/>
              <w:t xml:space="preserve">онной системы; </w:t>
            </w:r>
          </w:p>
          <w:p w14:paraId="4B6309AE" w14:textId="77777777" w:rsidR="008C76C4" w:rsidRPr="009C4B29" w:rsidRDefault="008C76C4" w:rsidP="009A4808">
            <w:pPr>
              <w:pStyle w:val="a8"/>
              <w:tabs>
                <w:tab w:val="left" w:pos="2242"/>
              </w:tabs>
              <w:jc w:val="both"/>
              <w:rPr>
                <w:sz w:val="24"/>
                <w:szCs w:val="24"/>
              </w:rPr>
            </w:pPr>
            <w:r w:rsidRPr="009C4B29">
              <w:rPr>
                <w:color w:val="000000"/>
                <w:sz w:val="24"/>
                <w:szCs w:val="24"/>
                <w:lang w:bidi="ru-RU"/>
              </w:rPr>
              <w:t>администрировать локальные</w:t>
            </w:r>
            <w:r w:rsidRPr="009C4B29">
              <w:rPr>
                <w:color w:val="000000"/>
                <w:sz w:val="24"/>
                <w:szCs w:val="24"/>
                <w:lang w:bidi="ru-RU"/>
              </w:rPr>
              <w:tab/>
              <w:t>вычисли</w:t>
            </w:r>
            <w:r w:rsidRPr="009C4B29">
              <w:rPr>
                <w:color w:val="000000"/>
                <w:sz w:val="24"/>
                <w:szCs w:val="24"/>
                <w:lang w:bidi="ru-RU"/>
              </w:rPr>
              <w:softHyphen/>
            </w:r>
          </w:p>
          <w:p w14:paraId="31773666" w14:textId="77777777" w:rsidR="008C76C4" w:rsidRPr="009C4B29" w:rsidRDefault="008C76C4" w:rsidP="009A4808">
            <w:pPr>
              <w:pStyle w:val="a8"/>
              <w:jc w:val="both"/>
              <w:rPr>
                <w:sz w:val="24"/>
                <w:szCs w:val="24"/>
              </w:rPr>
            </w:pPr>
            <w:r w:rsidRPr="009C4B29">
              <w:rPr>
                <w:color w:val="000000"/>
                <w:sz w:val="24"/>
                <w:szCs w:val="24"/>
                <w:lang w:bidi="ru-RU"/>
              </w:rPr>
              <w:t>тельные сети</w:t>
            </w:r>
          </w:p>
          <w:p w14:paraId="456EA6E5" w14:textId="77777777" w:rsidR="008C76C4" w:rsidRPr="009C4B29" w:rsidRDefault="008C76C4" w:rsidP="009A4808">
            <w:pPr>
              <w:tabs>
                <w:tab w:val="left" w:pos="916"/>
              </w:tabs>
              <w:jc w:val="both"/>
              <w:rPr>
                <w:color w:val="000000"/>
                <w:lang w:bidi="ru-RU"/>
              </w:rPr>
            </w:pPr>
            <w:r w:rsidRPr="009C4B29">
              <w:rPr>
                <w:color w:val="000000"/>
                <w:lang w:bidi="ru-RU"/>
              </w:rPr>
              <w:t xml:space="preserve">Знать: </w:t>
            </w:r>
          </w:p>
          <w:p w14:paraId="7B587F2D" w14:textId="41056FBD" w:rsidR="008C76C4" w:rsidRPr="009C4B29" w:rsidRDefault="008C76C4" w:rsidP="009A4808">
            <w:pPr>
              <w:tabs>
                <w:tab w:val="left" w:pos="916"/>
              </w:tabs>
              <w:jc w:val="both"/>
            </w:pPr>
            <w:r w:rsidRPr="009C4B29">
              <w:rPr>
                <w:color w:val="000000"/>
                <w:lang w:bidi="ru-RU"/>
              </w:rPr>
              <w:t>технологии безопасно</w:t>
            </w:r>
            <w:r w:rsidRPr="009C4B29">
              <w:rPr>
                <w:color w:val="000000"/>
                <w:lang w:bidi="ru-RU"/>
              </w:rPr>
              <w:softHyphen/>
              <w:t>сти, протоколы авторизации, конфиденциальность и безо</w:t>
            </w:r>
            <w:r w:rsidRPr="009C4B29">
              <w:rPr>
                <w:color w:val="000000"/>
                <w:lang w:bidi="ru-RU"/>
              </w:rPr>
              <w:softHyphen/>
              <w:t xml:space="preserve">пасность при работе в </w:t>
            </w:r>
            <w:r w:rsidRPr="009C4B29">
              <w:rPr>
                <w:color w:val="000000"/>
                <w:lang w:val="en-US" w:eastAsia="en-US" w:bidi="en-US"/>
              </w:rPr>
              <w:t>web</w:t>
            </w:r>
          </w:p>
        </w:tc>
        <w:tc>
          <w:tcPr>
            <w:tcW w:w="2601" w:type="dxa"/>
            <w:shd w:val="clear" w:color="auto" w:fill="auto"/>
            <w:vAlign w:val="center"/>
          </w:tcPr>
          <w:p w14:paraId="0D13CE26" w14:textId="77777777" w:rsidR="008C76C4" w:rsidRPr="009C4B29" w:rsidRDefault="008C76C4" w:rsidP="009A4808">
            <w:pPr>
              <w:tabs>
                <w:tab w:val="left" w:pos="916"/>
              </w:tabs>
              <w:jc w:val="both"/>
            </w:pPr>
          </w:p>
        </w:tc>
        <w:tc>
          <w:tcPr>
            <w:tcW w:w="1911" w:type="dxa"/>
            <w:shd w:val="clear" w:color="auto" w:fill="auto"/>
            <w:vAlign w:val="center"/>
          </w:tcPr>
          <w:p w14:paraId="4BD83164" w14:textId="1F33D78A" w:rsidR="008C76C4" w:rsidRPr="009C4B29" w:rsidRDefault="004A3E80" w:rsidP="009A4808">
            <w:pPr>
              <w:tabs>
                <w:tab w:val="left" w:pos="916"/>
              </w:tabs>
              <w:jc w:val="both"/>
            </w:pPr>
            <w:r w:rsidRPr="009C4B29">
              <w:t>117</w:t>
            </w:r>
          </w:p>
        </w:tc>
      </w:tr>
      <w:tr w:rsidR="009A4808" w:rsidRPr="009C4B29" w14:paraId="58E79C3D" w14:textId="77777777" w:rsidTr="009A4808">
        <w:tc>
          <w:tcPr>
            <w:tcW w:w="832" w:type="dxa"/>
            <w:shd w:val="clear" w:color="auto" w:fill="auto"/>
            <w:vAlign w:val="center"/>
          </w:tcPr>
          <w:p w14:paraId="16AD9114" w14:textId="6813B907" w:rsidR="008C76C4" w:rsidRPr="009C4B29" w:rsidRDefault="008C76C4" w:rsidP="009A4808">
            <w:pPr>
              <w:tabs>
                <w:tab w:val="left" w:pos="916"/>
              </w:tabs>
              <w:jc w:val="both"/>
            </w:pPr>
            <w:r w:rsidRPr="009C4B29">
              <w:t>66</w:t>
            </w:r>
          </w:p>
        </w:tc>
        <w:tc>
          <w:tcPr>
            <w:tcW w:w="2269" w:type="dxa"/>
            <w:shd w:val="clear" w:color="auto" w:fill="auto"/>
          </w:tcPr>
          <w:p w14:paraId="1BA37519" w14:textId="785831B6" w:rsidR="008C76C4" w:rsidRPr="009C4B29" w:rsidRDefault="008C76C4" w:rsidP="009A4808">
            <w:pPr>
              <w:tabs>
                <w:tab w:val="left" w:pos="916"/>
              </w:tabs>
              <w:jc w:val="both"/>
              <w:rPr>
                <w:color w:val="000000"/>
                <w:lang w:bidi="ru-RU"/>
              </w:rPr>
            </w:pPr>
            <w:r w:rsidRPr="009C4B29">
              <w:rPr>
                <w:color w:val="000000"/>
                <w:lang w:bidi="ru-RU"/>
              </w:rPr>
              <w:t>Организация сетевого</w:t>
            </w:r>
            <w:r w:rsidRPr="009C4B29">
              <w:t xml:space="preserve"> </w:t>
            </w:r>
            <w:r w:rsidRPr="009C4B29">
              <w:rPr>
                <w:color w:val="000000"/>
                <w:lang w:bidi="ru-RU"/>
              </w:rPr>
              <w:t>администри</w:t>
            </w:r>
            <w:r w:rsidRPr="009C4B29">
              <w:rPr>
                <w:color w:val="000000"/>
                <w:lang w:bidi="ru-RU"/>
              </w:rPr>
              <w:softHyphen/>
              <w:t>рования</w:t>
            </w:r>
          </w:p>
        </w:tc>
        <w:tc>
          <w:tcPr>
            <w:tcW w:w="2956" w:type="dxa"/>
            <w:shd w:val="clear" w:color="auto" w:fill="auto"/>
            <w:vAlign w:val="center"/>
          </w:tcPr>
          <w:p w14:paraId="68D008D6" w14:textId="577ECC02" w:rsidR="008C76C4" w:rsidRPr="009C4B29" w:rsidRDefault="00F02895" w:rsidP="009A4808">
            <w:pPr>
              <w:tabs>
                <w:tab w:val="left" w:pos="916"/>
              </w:tabs>
              <w:jc w:val="both"/>
            </w:pPr>
            <w:r w:rsidRPr="009C4B29">
              <w:rPr>
                <w:color w:val="000000"/>
                <w:lang w:bidi="ru-RU"/>
              </w:rPr>
              <w:t xml:space="preserve">Практическая работа № 4 </w:t>
            </w:r>
            <w:hyperlink r:id="rId13" w:history="1">
              <w:r w:rsidRPr="009C4B29">
                <w:rPr>
                  <w:color w:val="000000"/>
                  <w:lang w:bidi="ru-RU"/>
                </w:rPr>
                <w:t>«Настройка ядра</w:t>
              </w:r>
            </w:hyperlink>
            <w:r w:rsidRPr="009C4B29">
              <w:rPr>
                <w:color w:val="000000"/>
                <w:lang w:bidi="ru-RU"/>
              </w:rPr>
              <w:t xml:space="preserve"> </w:t>
            </w:r>
            <w:hyperlink r:id="rId14" w:history="1">
              <w:r w:rsidRPr="009C4B29">
                <w:rPr>
                  <w:color w:val="000000"/>
                  <w:lang w:bidi="ru-RU"/>
                </w:rPr>
                <w:t>ОС, установка про</w:t>
              </w:r>
              <w:r w:rsidRPr="009C4B29">
                <w:rPr>
                  <w:color w:val="000000"/>
                  <w:lang w:bidi="ru-RU"/>
                </w:rPr>
                <w:softHyphen/>
              </w:r>
            </w:hyperlink>
            <w:hyperlink r:id="rId15" w:history="1">
              <w:r w:rsidRPr="009C4B29">
                <w:rPr>
                  <w:color w:val="000000"/>
                  <w:lang w:bidi="ru-RU"/>
                </w:rPr>
                <w:t>грамм и обновлений»</w:t>
              </w:r>
            </w:hyperlink>
            <w:r w:rsidRPr="009C4B29">
              <w:rPr>
                <w:color w:val="000000"/>
                <w:lang w:bidi="ru-RU"/>
              </w:rPr>
              <w:t xml:space="preserve"> ОК 5, ОК 8, ОК 9</w:t>
            </w:r>
          </w:p>
        </w:tc>
        <w:tc>
          <w:tcPr>
            <w:tcW w:w="5450" w:type="dxa"/>
            <w:shd w:val="clear" w:color="auto" w:fill="auto"/>
            <w:vAlign w:val="center"/>
          </w:tcPr>
          <w:p w14:paraId="4E367903" w14:textId="77777777" w:rsidR="008C76C4" w:rsidRPr="009C4B29" w:rsidRDefault="008C76C4" w:rsidP="009A4808">
            <w:pPr>
              <w:pStyle w:val="a8"/>
              <w:jc w:val="both"/>
              <w:rPr>
                <w:color w:val="000000"/>
                <w:sz w:val="24"/>
                <w:szCs w:val="24"/>
                <w:lang w:bidi="ru-RU"/>
              </w:rPr>
            </w:pPr>
            <w:r w:rsidRPr="009C4B29">
              <w:rPr>
                <w:color w:val="000000"/>
                <w:sz w:val="24"/>
                <w:szCs w:val="24"/>
                <w:lang w:bidi="ru-RU"/>
              </w:rPr>
              <w:t xml:space="preserve">Иметь практический опыт: </w:t>
            </w:r>
          </w:p>
          <w:p w14:paraId="1ACD46E0" w14:textId="77777777" w:rsidR="008C76C4" w:rsidRPr="009C4B29" w:rsidRDefault="008C76C4" w:rsidP="009A4808">
            <w:pPr>
              <w:pStyle w:val="a8"/>
              <w:jc w:val="both"/>
              <w:rPr>
                <w:sz w:val="24"/>
                <w:szCs w:val="24"/>
              </w:rPr>
            </w:pPr>
            <w:r w:rsidRPr="009C4B29">
              <w:rPr>
                <w:color w:val="000000"/>
                <w:sz w:val="24"/>
                <w:szCs w:val="24"/>
                <w:lang w:bidi="ru-RU"/>
              </w:rPr>
              <w:t>На</w:t>
            </w:r>
            <w:r w:rsidRPr="009C4B29">
              <w:rPr>
                <w:color w:val="000000"/>
                <w:sz w:val="24"/>
                <w:szCs w:val="24"/>
                <w:lang w:bidi="ru-RU"/>
              </w:rPr>
              <w:softHyphen/>
              <w:t>стройки сервера и рабочих станций для безопасной пере</w:t>
            </w:r>
            <w:r w:rsidRPr="009C4B29">
              <w:rPr>
                <w:color w:val="000000"/>
                <w:sz w:val="24"/>
                <w:szCs w:val="24"/>
                <w:lang w:bidi="ru-RU"/>
              </w:rPr>
              <w:softHyphen/>
              <w:t>дачи информации</w:t>
            </w:r>
          </w:p>
          <w:p w14:paraId="5024D099" w14:textId="77777777" w:rsidR="008C76C4" w:rsidRPr="009C4B29" w:rsidRDefault="008C76C4" w:rsidP="009A4808">
            <w:pPr>
              <w:pStyle w:val="a8"/>
              <w:tabs>
                <w:tab w:val="left" w:pos="1315"/>
                <w:tab w:val="left" w:pos="2928"/>
              </w:tabs>
              <w:jc w:val="both"/>
              <w:rPr>
                <w:color w:val="000000"/>
                <w:sz w:val="24"/>
                <w:szCs w:val="24"/>
                <w:lang w:bidi="ru-RU"/>
              </w:rPr>
            </w:pPr>
            <w:r w:rsidRPr="009C4B29">
              <w:rPr>
                <w:color w:val="000000"/>
                <w:sz w:val="24"/>
                <w:szCs w:val="24"/>
                <w:lang w:bidi="ru-RU"/>
              </w:rPr>
              <w:t xml:space="preserve">Уметь: </w:t>
            </w:r>
          </w:p>
          <w:p w14:paraId="2F635387" w14:textId="77777777" w:rsidR="008C76C4" w:rsidRPr="009C4B29" w:rsidRDefault="008C76C4" w:rsidP="009A4808">
            <w:pPr>
              <w:pStyle w:val="a8"/>
              <w:tabs>
                <w:tab w:val="left" w:pos="1315"/>
                <w:tab w:val="left" w:pos="2928"/>
              </w:tabs>
              <w:jc w:val="both"/>
              <w:rPr>
                <w:sz w:val="24"/>
                <w:szCs w:val="24"/>
              </w:rPr>
            </w:pPr>
            <w:r w:rsidRPr="009C4B29">
              <w:rPr>
                <w:color w:val="000000"/>
                <w:sz w:val="24"/>
                <w:szCs w:val="24"/>
                <w:lang w:bidi="ru-RU"/>
              </w:rPr>
              <w:t>Устанавливать и конфи</w:t>
            </w:r>
            <w:r w:rsidRPr="009C4B29">
              <w:rPr>
                <w:color w:val="000000"/>
                <w:sz w:val="24"/>
                <w:szCs w:val="24"/>
                <w:lang w:bidi="ru-RU"/>
              </w:rPr>
              <w:softHyphen/>
              <w:t>гурировать антивирусное про</w:t>
            </w:r>
            <w:r w:rsidRPr="009C4B29">
              <w:rPr>
                <w:color w:val="000000"/>
                <w:sz w:val="24"/>
                <w:szCs w:val="24"/>
                <w:lang w:bidi="ru-RU"/>
              </w:rPr>
              <w:softHyphen/>
              <w:t>граммное обеспечение, про</w:t>
            </w:r>
            <w:r w:rsidRPr="009C4B29">
              <w:rPr>
                <w:color w:val="000000"/>
                <w:sz w:val="24"/>
                <w:szCs w:val="24"/>
                <w:lang w:bidi="ru-RU"/>
              </w:rPr>
              <w:softHyphen/>
              <w:t>граммное обеспечение</w:t>
            </w:r>
            <w:r w:rsidRPr="009C4B29">
              <w:rPr>
                <w:color w:val="000000"/>
                <w:sz w:val="24"/>
                <w:szCs w:val="24"/>
                <w:lang w:bidi="ru-RU"/>
              </w:rPr>
              <w:tab/>
              <w:t>баз данных, программное обеспе</w:t>
            </w:r>
            <w:r w:rsidRPr="009C4B29">
              <w:rPr>
                <w:color w:val="000000"/>
                <w:sz w:val="24"/>
                <w:szCs w:val="24"/>
                <w:lang w:bidi="ru-RU"/>
              </w:rPr>
              <w:softHyphen/>
              <w:t>чение мониторинга;</w:t>
            </w:r>
          </w:p>
          <w:p w14:paraId="108822A2" w14:textId="77777777" w:rsidR="008C76C4" w:rsidRPr="009C4B29" w:rsidRDefault="008C76C4" w:rsidP="009A4808">
            <w:pPr>
              <w:pStyle w:val="a8"/>
              <w:tabs>
                <w:tab w:val="left" w:pos="2813"/>
              </w:tabs>
              <w:jc w:val="both"/>
              <w:rPr>
                <w:sz w:val="24"/>
                <w:szCs w:val="24"/>
              </w:rPr>
            </w:pPr>
            <w:r w:rsidRPr="009C4B29">
              <w:rPr>
                <w:color w:val="000000"/>
                <w:sz w:val="24"/>
                <w:szCs w:val="24"/>
                <w:lang w:bidi="ru-RU"/>
              </w:rPr>
              <w:t>обеспечивать защиту при под</w:t>
            </w:r>
            <w:r w:rsidRPr="009C4B29">
              <w:rPr>
                <w:color w:val="000000"/>
                <w:sz w:val="24"/>
                <w:szCs w:val="24"/>
                <w:lang w:bidi="ru-RU"/>
              </w:rPr>
              <w:softHyphen/>
              <w:t>ключении к информационно</w:t>
            </w:r>
            <w:r w:rsidRPr="009C4B29">
              <w:rPr>
                <w:color w:val="000000"/>
                <w:sz w:val="24"/>
                <w:szCs w:val="24"/>
                <w:lang w:bidi="ru-RU"/>
              </w:rPr>
              <w:softHyphen/>
              <w:t>-телекоммуникационной</w:t>
            </w:r>
            <w:r w:rsidRPr="009C4B29">
              <w:rPr>
                <w:color w:val="000000"/>
                <w:sz w:val="24"/>
                <w:szCs w:val="24"/>
                <w:lang w:bidi="ru-RU"/>
              </w:rPr>
              <w:tab/>
              <w:t>сети</w:t>
            </w:r>
          </w:p>
          <w:p w14:paraId="51A56A5B" w14:textId="77777777" w:rsidR="008C76C4" w:rsidRPr="009C4B29" w:rsidRDefault="008C76C4" w:rsidP="009A4808">
            <w:pPr>
              <w:pStyle w:val="a8"/>
              <w:tabs>
                <w:tab w:val="left" w:pos="2242"/>
              </w:tabs>
              <w:jc w:val="both"/>
              <w:rPr>
                <w:color w:val="000000"/>
                <w:sz w:val="24"/>
                <w:szCs w:val="24"/>
                <w:lang w:bidi="ru-RU"/>
              </w:rPr>
            </w:pPr>
            <w:r w:rsidRPr="009C4B29">
              <w:rPr>
                <w:color w:val="000000"/>
                <w:sz w:val="24"/>
                <w:szCs w:val="24"/>
                <w:lang w:bidi="ru-RU"/>
              </w:rPr>
              <w:t>"Интернет" (далее - сеть Ин</w:t>
            </w:r>
            <w:r w:rsidRPr="009C4B29">
              <w:rPr>
                <w:color w:val="000000"/>
                <w:sz w:val="24"/>
                <w:szCs w:val="24"/>
                <w:lang w:bidi="ru-RU"/>
              </w:rPr>
              <w:softHyphen/>
              <w:t>тернет) средствами операци</w:t>
            </w:r>
            <w:r w:rsidRPr="009C4B29">
              <w:rPr>
                <w:color w:val="000000"/>
                <w:sz w:val="24"/>
                <w:szCs w:val="24"/>
                <w:lang w:bidi="ru-RU"/>
              </w:rPr>
              <w:softHyphen/>
              <w:t xml:space="preserve">онной системы; </w:t>
            </w:r>
          </w:p>
          <w:p w14:paraId="51EE062A" w14:textId="77777777" w:rsidR="008C76C4" w:rsidRPr="009C4B29" w:rsidRDefault="008C76C4" w:rsidP="009A4808">
            <w:pPr>
              <w:pStyle w:val="a8"/>
              <w:tabs>
                <w:tab w:val="left" w:pos="2242"/>
              </w:tabs>
              <w:jc w:val="both"/>
              <w:rPr>
                <w:sz w:val="24"/>
                <w:szCs w:val="24"/>
              </w:rPr>
            </w:pPr>
            <w:r w:rsidRPr="009C4B29">
              <w:rPr>
                <w:color w:val="000000"/>
                <w:sz w:val="24"/>
                <w:szCs w:val="24"/>
                <w:lang w:bidi="ru-RU"/>
              </w:rPr>
              <w:t>администрировать локальные</w:t>
            </w:r>
            <w:r w:rsidRPr="009C4B29">
              <w:rPr>
                <w:color w:val="000000"/>
                <w:sz w:val="24"/>
                <w:szCs w:val="24"/>
                <w:lang w:bidi="ru-RU"/>
              </w:rPr>
              <w:tab/>
              <w:t>вычисли</w:t>
            </w:r>
            <w:r w:rsidRPr="009C4B29">
              <w:rPr>
                <w:color w:val="000000"/>
                <w:sz w:val="24"/>
                <w:szCs w:val="24"/>
                <w:lang w:bidi="ru-RU"/>
              </w:rPr>
              <w:softHyphen/>
            </w:r>
          </w:p>
          <w:p w14:paraId="336F62AF" w14:textId="77777777" w:rsidR="008C76C4" w:rsidRPr="009C4B29" w:rsidRDefault="008C76C4" w:rsidP="009A4808">
            <w:pPr>
              <w:pStyle w:val="a8"/>
              <w:jc w:val="both"/>
              <w:rPr>
                <w:sz w:val="24"/>
                <w:szCs w:val="24"/>
              </w:rPr>
            </w:pPr>
            <w:r w:rsidRPr="009C4B29">
              <w:rPr>
                <w:color w:val="000000"/>
                <w:sz w:val="24"/>
                <w:szCs w:val="24"/>
                <w:lang w:bidi="ru-RU"/>
              </w:rPr>
              <w:t>тельные сети</w:t>
            </w:r>
          </w:p>
          <w:p w14:paraId="53299CDA" w14:textId="77777777" w:rsidR="008C76C4" w:rsidRPr="009C4B29" w:rsidRDefault="008C76C4" w:rsidP="009A4808">
            <w:pPr>
              <w:tabs>
                <w:tab w:val="left" w:pos="916"/>
              </w:tabs>
              <w:jc w:val="both"/>
              <w:rPr>
                <w:color w:val="000000"/>
                <w:lang w:bidi="ru-RU"/>
              </w:rPr>
            </w:pPr>
            <w:r w:rsidRPr="009C4B29">
              <w:rPr>
                <w:color w:val="000000"/>
                <w:lang w:bidi="ru-RU"/>
              </w:rPr>
              <w:t xml:space="preserve">Знать: </w:t>
            </w:r>
          </w:p>
          <w:p w14:paraId="0FEFE1E5" w14:textId="7E7349C2" w:rsidR="008C76C4" w:rsidRPr="009C4B29" w:rsidRDefault="008C76C4" w:rsidP="009A4808">
            <w:pPr>
              <w:tabs>
                <w:tab w:val="left" w:pos="916"/>
              </w:tabs>
              <w:jc w:val="both"/>
            </w:pPr>
            <w:r w:rsidRPr="009C4B29">
              <w:rPr>
                <w:color w:val="000000"/>
                <w:lang w:bidi="ru-RU"/>
              </w:rPr>
              <w:t>технологии безопасно</w:t>
            </w:r>
            <w:r w:rsidRPr="009C4B29">
              <w:rPr>
                <w:color w:val="000000"/>
                <w:lang w:bidi="ru-RU"/>
              </w:rPr>
              <w:softHyphen/>
              <w:t>сти, протоколы авторизации, конфиденциальность и безо</w:t>
            </w:r>
            <w:r w:rsidRPr="009C4B29">
              <w:rPr>
                <w:color w:val="000000"/>
                <w:lang w:bidi="ru-RU"/>
              </w:rPr>
              <w:softHyphen/>
              <w:t xml:space="preserve">пасность при работе в </w:t>
            </w:r>
            <w:r w:rsidRPr="009C4B29">
              <w:rPr>
                <w:color w:val="000000"/>
                <w:lang w:val="en-US" w:eastAsia="en-US" w:bidi="en-US"/>
              </w:rPr>
              <w:t>web</w:t>
            </w:r>
          </w:p>
        </w:tc>
        <w:tc>
          <w:tcPr>
            <w:tcW w:w="2601" w:type="dxa"/>
            <w:shd w:val="clear" w:color="auto" w:fill="auto"/>
            <w:vAlign w:val="center"/>
          </w:tcPr>
          <w:p w14:paraId="00B9D41B" w14:textId="77777777" w:rsidR="008C76C4" w:rsidRPr="009C4B29" w:rsidRDefault="008C76C4" w:rsidP="009A4808">
            <w:pPr>
              <w:tabs>
                <w:tab w:val="left" w:pos="916"/>
              </w:tabs>
              <w:jc w:val="both"/>
            </w:pPr>
          </w:p>
        </w:tc>
        <w:tc>
          <w:tcPr>
            <w:tcW w:w="1911" w:type="dxa"/>
            <w:shd w:val="clear" w:color="auto" w:fill="auto"/>
            <w:vAlign w:val="center"/>
          </w:tcPr>
          <w:p w14:paraId="740AAEFA" w14:textId="4AE66421" w:rsidR="008C76C4" w:rsidRPr="009C4B29" w:rsidRDefault="00F02895" w:rsidP="009A4808">
            <w:pPr>
              <w:tabs>
                <w:tab w:val="left" w:pos="916"/>
              </w:tabs>
              <w:jc w:val="both"/>
            </w:pPr>
            <w:r w:rsidRPr="009C4B29">
              <w:t>120</w:t>
            </w:r>
          </w:p>
        </w:tc>
      </w:tr>
    </w:tbl>
    <w:p w14:paraId="76AB2A1A" w14:textId="22EEC9A3" w:rsidR="00283E39" w:rsidRPr="009C4B29" w:rsidRDefault="00283E39" w:rsidP="002E65DF">
      <w:pPr>
        <w:tabs>
          <w:tab w:val="left" w:pos="916"/>
        </w:tabs>
      </w:pPr>
    </w:p>
    <w:p w14:paraId="073E2B03" w14:textId="77777777" w:rsidR="000833A1" w:rsidRPr="009C4B29" w:rsidRDefault="000833A1" w:rsidP="000833A1">
      <w:pPr>
        <w:spacing w:after="120"/>
        <w:rPr>
          <w:b/>
        </w:rPr>
      </w:pPr>
      <w:r w:rsidRPr="009C4B29">
        <w:rPr>
          <w:b/>
        </w:rPr>
        <w:t>1.2. Количество часов, отводимое на освоение профессионального модуля</w:t>
      </w:r>
    </w:p>
    <w:p w14:paraId="11B927F2" w14:textId="77777777" w:rsidR="000833A1" w:rsidRPr="009C4B29" w:rsidRDefault="000833A1" w:rsidP="002E65DF">
      <w:pPr>
        <w:tabs>
          <w:tab w:val="left" w:pos="916"/>
        </w:tabs>
      </w:pPr>
    </w:p>
    <w:p w14:paraId="23C15517" w14:textId="77777777" w:rsidR="000833A1" w:rsidRPr="009C4B29" w:rsidRDefault="000833A1" w:rsidP="000833A1">
      <w:pPr>
        <w:spacing w:after="120"/>
      </w:pPr>
      <w:r w:rsidRPr="009C4B29">
        <w:t>Всего часов __</w:t>
      </w:r>
      <w:r w:rsidRPr="009C4B29">
        <w:rPr>
          <w:u w:val="single"/>
        </w:rPr>
        <w:t>955</w:t>
      </w:r>
      <w:r w:rsidRPr="009C4B29">
        <w:t>___</w:t>
      </w:r>
    </w:p>
    <w:p w14:paraId="4AEA2913" w14:textId="77777777" w:rsidR="000833A1" w:rsidRPr="009C4B29" w:rsidRDefault="000833A1" w:rsidP="000833A1">
      <w:pPr>
        <w:spacing w:after="120"/>
      </w:pPr>
      <w:r w:rsidRPr="009C4B29">
        <w:t>Из них на освоение МДК. 02.01_</w:t>
      </w:r>
      <w:r w:rsidRPr="009C4B29">
        <w:rPr>
          <w:u w:val="single"/>
        </w:rPr>
        <w:t>232</w:t>
      </w:r>
      <w:r w:rsidRPr="009C4B29">
        <w:t>__</w:t>
      </w:r>
    </w:p>
    <w:p w14:paraId="14368FF4" w14:textId="351BF5C6" w:rsidR="000833A1" w:rsidRPr="009C4B29" w:rsidRDefault="000833A1" w:rsidP="000833A1">
      <w:pPr>
        <w:spacing w:after="120"/>
      </w:pPr>
      <w:r w:rsidRPr="009C4B29">
        <w:tab/>
        <w:t xml:space="preserve"> на освоение МДК. 02.02_</w:t>
      </w:r>
      <w:r w:rsidRPr="009C4B29">
        <w:rPr>
          <w:u w:val="single"/>
        </w:rPr>
        <w:t>213</w:t>
      </w:r>
      <w:r w:rsidRPr="009C4B29">
        <w:t>__</w:t>
      </w:r>
    </w:p>
    <w:p w14:paraId="0C3D3326" w14:textId="77777777" w:rsidR="000833A1" w:rsidRPr="009C4B29" w:rsidRDefault="000833A1" w:rsidP="000833A1">
      <w:pPr>
        <w:spacing w:after="120"/>
      </w:pPr>
      <w:r w:rsidRPr="009C4B29">
        <w:tab/>
        <w:t xml:space="preserve"> на освоение МДК. 02.03_</w:t>
      </w:r>
      <w:r w:rsidRPr="009C4B29">
        <w:rPr>
          <w:u w:val="single"/>
        </w:rPr>
        <w:t>204</w:t>
      </w:r>
      <w:r w:rsidRPr="009C4B29">
        <w:t>__</w:t>
      </w:r>
    </w:p>
    <w:p w14:paraId="213906A9" w14:textId="22DFF26D" w:rsidR="000833A1" w:rsidRPr="009C4B29" w:rsidRDefault="000833A1" w:rsidP="000833A1">
      <w:pPr>
        <w:tabs>
          <w:tab w:val="left" w:pos="916"/>
        </w:tabs>
      </w:pPr>
      <w:r w:rsidRPr="009C4B29">
        <w:t>на практики, в том числе учебную __</w:t>
      </w:r>
      <w:r w:rsidRPr="009C4B29">
        <w:rPr>
          <w:u w:val="single"/>
        </w:rPr>
        <w:t>144</w:t>
      </w:r>
      <w:r w:rsidRPr="009C4B29">
        <w:t>__ и производственную___</w:t>
      </w:r>
      <w:r w:rsidRPr="009C4B29">
        <w:rPr>
          <w:u w:val="single"/>
        </w:rPr>
        <w:t>144</w:t>
      </w:r>
      <w:r w:rsidRPr="009C4B29">
        <w:t>_</w:t>
      </w:r>
    </w:p>
    <w:p w14:paraId="70B592EE" w14:textId="27875532" w:rsidR="00AB41F7" w:rsidRPr="009C4B29" w:rsidRDefault="00AB41F7" w:rsidP="002E65DF">
      <w:pPr>
        <w:tabs>
          <w:tab w:val="left" w:pos="916"/>
        </w:tabs>
        <w:sectPr w:rsidR="00AB41F7" w:rsidRPr="009C4B29" w:rsidSect="00283E39">
          <w:type w:val="continuous"/>
          <w:pgSz w:w="16838" w:h="11906" w:orient="landscape"/>
          <w:pgMar w:top="851" w:right="1134" w:bottom="1701" w:left="851" w:header="709" w:footer="709" w:gutter="0"/>
          <w:cols w:space="708"/>
          <w:docGrid w:linePitch="360"/>
        </w:sectPr>
      </w:pPr>
    </w:p>
    <w:p w14:paraId="21752325" w14:textId="1A359893" w:rsidR="00F269C6" w:rsidRPr="009C4B29" w:rsidRDefault="00F269C6" w:rsidP="00A22CF3">
      <w:pPr>
        <w:pStyle w:val="1"/>
        <w:numPr>
          <w:ilvl w:val="0"/>
          <w:numId w:val="2"/>
        </w:numPr>
        <w:rPr>
          <w:sz w:val="24"/>
        </w:rPr>
      </w:pPr>
      <w:bookmarkStart w:id="18" w:name="_Toc101539280"/>
      <w:r w:rsidRPr="009C4B29">
        <w:rPr>
          <w:sz w:val="24"/>
        </w:rPr>
        <w:t xml:space="preserve">СТРУКТУРА И СОДЕРЖАНИЕ </w:t>
      </w:r>
      <w:r w:rsidR="00E47FBC" w:rsidRPr="009C4B29">
        <w:rPr>
          <w:sz w:val="24"/>
        </w:rPr>
        <w:t>ЧАСТИЧНО ВАРИАТИВНОГО</w:t>
      </w:r>
      <w:r w:rsidR="00E47FBC" w:rsidRPr="009C4B29">
        <w:rPr>
          <w:color w:val="FF0000"/>
          <w:sz w:val="24"/>
        </w:rPr>
        <w:t xml:space="preserve"> </w:t>
      </w:r>
      <w:r w:rsidRPr="009C4B29">
        <w:rPr>
          <w:sz w:val="24"/>
        </w:rPr>
        <w:t>ПРОФЕССИОНАЛЬНОГО МОДУЛЯ</w:t>
      </w:r>
      <w:bookmarkEnd w:id="18"/>
    </w:p>
    <w:p w14:paraId="25D20282" w14:textId="77777777" w:rsidR="00F269C6" w:rsidRPr="009C4B29" w:rsidRDefault="00F269C6" w:rsidP="00E47FBC">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50" w:right="-185"/>
        <w:rPr>
          <w:rFonts w:ascii="Times New Roman" w:hAnsi="Times New Roman"/>
          <w:b/>
          <w:sz w:val="24"/>
          <w:szCs w:val="24"/>
        </w:rPr>
      </w:pPr>
    </w:p>
    <w:p w14:paraId="04B6F452" w14:textId="72A3DFB7" w:rsidR="00F269C6" w:rsidRPr="009C4B29" w:rsidRDefault="00F269C6" w:rsidP="00E47FBC">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185"/>
        <w:rPr>
          <w:rFonts w:ascii="Times New Roman" w:hAnsi="Times New Roman"/>
          <w:b/>
          <w:color w:val="FF0000"/>
          <w:sz w:val="24"/>
          <w:szCs w:val="24"/>
        </w:rPr>
      </w:pPr>
      <w:r w:rsidRPr="009C4B29">
        <w:rPr>
          <w:rFonts w:ascii="Times New Roman" w:hAnsi="Times New Roman"/>
          <w:b/>
          <w:sz w:val="24"/>
          <w:szCs w:val="24"/>
        </w:rPr>
        <w:t>3.1 Тематический план</w:t>
      </w:r>
      <w:r w:rsidR="00E47FBC" w:rsidRPr="009C4B29">
        <w:rPr>
          <w:rFonts w:ascii="Times New Roman" w:hAnsi="Times New Roman"/>
          <w:b/>
          <w:sz w:val="24"/>
          <w:szCs w:val="24"/>
        </w:rPr>
        <w:t xml:space="preserve"> </w:t>
      </w:r>
      <w:r w:rsidR="00F615BD" w:rsidRPr="009C4B29">
        <w:rPr>
          <w:rFonts w:ascii="Times New Roman" w:hAnsi="Times New Roman"/>
          <w:b/>
          <w:sz w:val="24"/>
          <w:szCs w:val="24"/>
        </w:rPr>
        <w:t>частично вариативного</w:t>
      </w:r>
      <w:r w:rsidRPr="009C4B29">
        <w:rPr>
          <w:rFonts w:ascii="Times New Roman" w:hAnsi="Times New Roman"/>
          <w:sz w:val="24"/>
          <w:szCs w:val="24"/>
        </w:rPr>
        <w:t xml:space="preserve"> </w:t>
      </w:r>
      <w:r w:rsidRPr="009C4B29">
        <w:rPr>
          <w:rFonts w:ascii="Times New Roman" w:hAnsi="Times New Roman"/>
          <w:b/>
          <w:sz w:val="24"/>
          <w:szCs w:val="24"/>
        </w:rPr>
        <w:t xml:space="preserve">профессионального модуля </w:t>
      </w:r>
      <w:bookmarkStart w:id="19" w:name="_Hlk101449521"/>
      <w:r w:rsidR="00E47FBC" w:rsidRPr="009C4B29">
        <w:rPr>
          <w:rFonts w:ascii="Times New Roman" w:hAnsi="Times New Roman"/>
          <w:b/>
          <w:sz w:val="24"/>
          <w:szCs w:val="24"/>
        </w:rPr>
        <w:t>«ПМ.02. ОРГАНИЗАЦИЯ СЕТЕВОГО АДМИНИСТРИРОВАНИЯ»</w:t>
      </w:r>
    </w:p>
    <w:bookmarkEnd w:id="19"/>
    <w:p w14:paraId="79C79F04" w14:textId="77777777" w:rsidR="00F269C6" w:rsidRPr="009C4B29" w:rsidRDefault="00F269C6" w:rsidP="00E47F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bl>
      <w:tblPr>
        <w:tblW w:w="1640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2693"/>
        <w:gridCol w:w="1276"/>
        <w:gridCol w:w="1275"/>
        <w:gridCol w:w="1560"/>
        <w:gridCol w:w="1417"/>
        <w:gridCol w:w="1214"/>
        <w:gridCol w:w="912"/>
        <w:gridCol w:w="1230"/>
        <w:gridCol w:w="1203"/>
        <w:gridCol w:w="2060"/>
      </w:tblGrid>
      <w:tr w:rsidR="00A91D58" w:rsidRPr="009C4B29" w14:paraId="5D033A77" w14:textId="77777777" w:rsidTr="00A91D58">
        <w:tc>
          <w:tcPr>
            <w:tcW w:w="1560" w:type="dxa"/>
            <w:vMerge w:val="restart"/>
            <w:vAlign w:val="center"/>
          </w:tcPr>
          <w:p w14:paraId="7A2C4340" w14:textId="77777777" w:rsidR="00A91D58" w:rsidRPr="009C4B29" w:rsidRDefault="00A91D58" w:rsidP="00E47FBC">
            <w:pPr>
              <w:jc w:val="center"/>
              <w:rPr>
                <w:b/>
              </w:rPr>
            </w:pPr>
            <w:r w:rsidRPr="009C4B29">
              <w:rPr>
                <w:b/>
              </w:rPr>
              <w:t>Код профессио-нальной компетен-ции</w:t>
            </w:r>
          </w:p>
        </w:tc>
        <w:tc>
          <w:tcPr>
            <w:tcW w:w="2693" w:type="dxa"/>
            <w:vMerge w:val="restart"/>
            <w:vAlign w:val="center"/>
          </w:tcPr>
          <w:p w14:paraId="0F1CF68C" w14:textId="77777777" w:rsidR="00A91D58" w:rsidRPr="009C4B29" w:rsidRDefault="00A91D58" w:rsidP="00E47FBC">
            <w:pPr>
              <w:jc w:val="center"/>
              <w:rPr>
                <w:b/>
              </w:rPr>
            </w:pPr>
            <w:r w:rsidRPr="009C4B29">
              <w:rPr>
                <w:b/>
              </w:rPr>
              <w:t>Наименования МДК профессионального модуля</w:t>
            </w:r>
          </w:p>
        </w:tc>
        <w:tc>
          <w:tcPr>
            <w:tcW w:w="1276" w:type="dxa"/>
            <w:vMerge w:val="restart"/>
            <w:vAlign w:val="center"/>
          </w:tcPr>
          <w:p w14:paraId="652B1BEB" w14:textId="77777777" w:rsidR="00A91D58" w:rsidRPr="009C4B29" w:rsidRDefault="00A91D58" w:rsidP="00E47FBC">
            <w:pPr>
              <w:ind w:left="-108" w:right="-108"/>
              <w:jc w:val="center"/>
              <w:rPr>
                <w:b/>
              </w:rPr>
            </w:pPr>
            <w:r w:rsidRPr="009C4B29">
              <w:rPr>
                <w:b/>
              </w:rPr>
              <w:t>Всего (обязательная часть),</w:t>
            </w:r>
            <w:r w:rsidRPr="009C4B29">
              <w:rPr>
                <w:b/>
              </w:rPr>
              <w:br/>
              <w:t>часов по УП</w:t>
            </w:r>
          </w:p>
        </w:tc>
        <w:tc>
          <w:tcPr>
            <w:tcW w:w="1275" w:type="dxa"/>
            <w:vMerge w:val="restart"/>
          </w:tcPr>
          <w:p w14:paraId="41DAF604" w14:textId="77777777" w:rsidR="00A91D58" w:rsidRPr="009C4B29" w:rsidRDefault="00A91D58" w:rsidP="00E47FBC">
            <w:pPr>
              <w:jc w:val="center"/>
              <w:rPr>
                <w:b/>
              </w:rPr>
            </w:pPr>
          </w:p>
          <w:p w14:paraId="081CC3A9" w14:textId="77777777" w:rsidR="00A91D58" w:rsidRPr="009C4B29" w:rsidRDefault="00A91D58" w:rsidP="00E47FBC">
            <w:pPr>
              <w:jc w:val="center"/>
              <w:rPr>
                <w:b/>
              </w:rPr>
            </w:pPr>
          </w:p>
          <w:p w14:paraId="528AD374" w14:textId="77777777" w:rsidR="00A91D58" w:rsidRPr="009C4B29" w:rsidRDefault="00A91D58" w:rsidP="00E47FBC">
            <w:pPr>
              <w:jc w:val="center"/>
              <w:rPr>
                <w:b/>
              </w:rPr>
            </w:pPr>
          </w:p>
          <w:p w14:paraId="32DEF7A9" w14:textId="77777777" w:rsidR="00A91D58" w:rsidRPr="009C4B29" w:rsidRDefault="00A91D58" w:rsidP="00E47FBC">
            <w:pPr>
              <w:jc w:val="center"/>
              <w:rPr>
                <w:b/>
              </w:rPr>
            </w:pPr>
            <w:r w:rsidRPr="009C4B29">
              <w:rPr>
                <w:b/>
              </w:rPr>
              <w:t>Количество вариативных часов</w:t>
            </w:r>
          </w:p>
        </w:tc>
        <w:tc>
          <w:tcPr>
            <w:tcW w:w="6333" w:type="dxa"/>
            <w:gridSpan w:val="5"/>
            <w:vAlign w:val="center"/>
          </w:tcPr>
          <w:p w14:paraId="2ECFE52A" w14:textId="77777777" w:rsidR="00A91D58" w:rsidRPr="009C4B29" w:rsidRDefault="00A91D58" w:rsidP="00E47FBC">
            <w:pPr>
              <w:jc w:val="center"/>
              <w:rPr>
                <w:b/>
              </w:rPr>
            </w:pPr>
            <w:r w:rsidRPr="009C4B29">
              <w:rPr>
                <w:b/>
              </w:rPr>
              <w:t xml:space="preserve">Объем времени, отведенный на освоение </w:t>
            </w:r>
            <w:r w:rsidRPr="009C4B29">
              <w:rPr>
                <w:b/>
              </w:rPr>
              <w:br/>
              <w:t>междисциплинарного курса</w:t>
            </w:r>
          </w:p>
        </w:tc>
        <w:tc>
          <w:tcPr>
            <w:tcW w:w="3263" w:type="dxa"/>
            <w:gridSpan w:val="2"/>
            <w:vAlign w:val="center"/>
          </w:tcPr>
          <w:p w14:paraId="78973CC5" w14:textId="77777777" w:rsidR="00A91D58" w:rsidRPr="009C4B29" w:rsidRDefault="00A91D58" w:rsidP="00E47FBC">
            <w:pPr>
              <w:jc w:val="center"/>
              <w:rPr>
                <w:b/>
              </w:rPr>
            </w:pPr>
            <w:r w:rsidRPr="009C4B29">
              <w:rPr>
                <w:b/>
              </w:rPr>
              <w:t xml:space="preserve">Практика </w:t>
            </w:r>
          </w:p>
        </w:tc>
      </w:tr>
      <w:tr w:rsidR="00A91D58" w:rsidRPr="009C4B29" w14:paraId="38C82238" w14:textId="77777777" w:rsidTr="00A91D58">
        <w:tc>
          <w:tcPr>
            <w:tcW w:w="1560" w:type="dxa"/>
            <w:vMerge/>
            <w:vAlign w:val="center"/>
          </w:tcPr>
          <w:p w14:paraId="5FE6CC75" w14:textId="77777777" w:rsidR="00A91D58" w:rsidRPr="009C4B29" w:rsidRDefault="00A91D58" w:rsidP="00E47FBC">
            <w:pPr>
              <w:jc w:val="center"/>
              <w:rPr>
                <w:b/>
              </w:rPr>
            </w:pPr>
          </w:p>
        </w:tc>
        <w:tc>
          <w:tcPr>
            <w:tcW w:w="2693" w:type="dxa"/>
            <w:vMerge/>
            <w:vAlign w:val="center"/>
          </w:tcPr>
          <w:p w14:paraId="343E8D8E" w14:textId="77777777" w:rsidR="00A91D58" w:rsidRPr="009C4B29" w:rsidRDefault="00A91D58" w:rsidP="00E47FBC">
            <w:pPr>
              <w:jc w:val="center"/>
              <w:rPr>
                <w:b/>
              </w:rPr>
            </w:pPr>
          </w:p>
        </w:tc>
        <w:tc>
          <w:tcPr>
            <w:tcW w:w="1276" w:type="dxa"/>
            <w:vMerge/>
            <w:vAlign w:val="center"/>
          </w:tcPr>
          <w:p w14:paraId="5EC94D63" w14:textId="77777777" w:rsidR="00A91D58" w:rsidRPr="009C4B29" w:rsidRDefault="00A91D58" w:rsidP="00E47FBC">
            <w:pPr>
              <w:jc w:val="center"/>
              <w:rPr>
                <w:b/>
              </w:rPr>
            </w:pPr>
          </w:p>
        </w:tc>
        <w:tc>
          <w:tcPr>
            <w:tcW w:w="1275" w:type="dxa"/>
            <w:vMerge/>
          </w:tcPr>
          <w:p w14:paraId="6BAAAFC5" w14:textId="77777777" w:rsidR="00A91D58" w:rsidRPr="009C4B29" w:rsidRDefault="00A91D58" w:rsidP="00E47FBC">
            <w:pPr>
              <w:jc w:val="center"/>
              <w:rPr>
                <w:b/>
              </w:rPr>
            </w:pPr>
          </w:p>
        </w:tc>
        <w:tc>
          <w:tcPr>
            <w:tcW w:w="4191" w:type="dxa"/>
            <w:gridSpan w:val="3"/>
            <w:vAlign w:val="center"/>
          </w:tcPr>
          <w:p w14:paraId="0E260C7C" w14:textId="77777777" w:rsidR="00A91D58" w:rsidRPr="009C4B29" w:rsidRDefault="00A91D58" w:rsidP="00E47FBC">
            <w:pPr>
              <w:jc w:val="center"/>
              <w:rPr>
                <w:b/>
              </w:rPr>
            </w:pPr>
            <w:r w:rsidRPr="009C4B29">
              <w:rPr>
                <w:b/>
              </w:rPr>
              <w:t>Обязательная аудиторная учебная нагрузка обучающегося</w:t>
            </w:r>
          </w:p>
        </w:tc>
        <w:tc>
          <w:tcPr>
            <w:tcW w:w="2142" w:type="dxa"/>
            <w:gridSpan w:val="2"/>
            <w:vAlign w:val="center"/>
          </w:tcPr>
          <w:p w14:paraId="64B9A485" w14:textId="77777777" w:rsidR="00A91D58" w:rsidRPr="009C4B29" w:rsidRDefault="00A91D58" w:rsidP="00E47FBC">
            <w:pPr>
              <w:jc w:val="center"/>
              <w:rPr>
                <w:b/>
              </w:rPr>
            </w:pPr>
            <w:r w:rsidRPr="009C4B29">
              <w:rPr>
                <w:b/>
              </w:rPr>
              <w:t>Самостоятельная работа обучающегося</w:t>
            </w:r>
          </w:p>
        </w:tc>
        <w:tc>
          <w:tcPr>
            <w:tcW w:w="1203" w:type="dxa"/>
            <w:vMerge w:val="restart"/>
            <w:vAlign w:val="center"/>
          </w:tcPr>
          <w:p w14:paraId="40E97A5A" w14:textId="77777777" w:rsidR="00A91D58" w:rsidRPr="009C4B29" w:rsidRDefault="00A91D58" w:rsidP="00E47FBC">
            <w:pPr>
              <w:jc w:val="center"/>
              <w:rPr>
                <w:b/>
              </w:rPr>
            </w:pPr>
            <w:r w:rsidRPr="009C4B29">
              <w:rPr>
                <w:b/>
              </w:rPr>
              <w:t xml:space="preserve">Учебная, </w:t>
            </w:r>
            <w:r w:rsidRPr="009C4B29">
              <w:t>часов</w:t>
            </w:r>
          </w:p>
        </w:tc>
        <w:tc>
          <w:tcPr>
            <w:tcW w:w="2060" w:type="dxa"/>
            <w:vMerge w:val="restart"/>
            <w:vAlign w:val="center"/>
          </w:tcPr>
          <w:p w14:paraId="5807A815" w14:textId="77777777" w:rsidR="00A91D58" w:rsidRPr="009C4B29" w:rsidRDefault="00A91D58" w:rsidP="00E47FBC">
            <w:pPr>
              <w:jc w:val="center"/>
              <w:rPr>
                <w:b/>
              </w:rPr>
            </w:pPr>
            <w:r w:rsidRPr="009C4B29">
              <w:rPr>
                <w:b/>
              </w:rPr>
              <w:t>Производ</w:t>
            </w:r>
            <w:r w:rsidRPr="009C4B29">
              <w:rPr>
                <w:b/>
              </w:rPr>
              <w:br/>
              <w:t xml:space="preserve">ственная(по профилю специальности и преддипломная), </w:t>
            </w:r>
            <w:r w:rsidRPr="009C4B29">
              <w:t>часов</w:t>
            </w:r>
          </w:p>
        </w:tc>
      </w:tr>
      <w:tr w:rsidR="00A91D58" w:rsidRPr="009C4B29" w14:paraId="3F9FC18E" w14:textId="77777777" w:rsidTr="00A91D58">
        <w:tc>
          <w:tcPr>
            <w:tcW w:w="1560" w:type="dxa"/>
            <w:vMerge/>
            <w:vAlign w:val="center"/>
          </w:tcPr>
          <w:p w14:paraId="70D58A18" w14:textId="77777777" w:rsidR="00A91D58" w:rsidRPr="009C4B29" w:rsidRDefault="00A91D58" w:rsidP="00E47FBC">
            <w:pPr>
              <w:jc w:val="center"/>
            </w:pPr>
          </w:p>
        </w:tc>
        <w:tc>
          <w:tcPr>
            <w:tcW w:w="2693" w:type="dxa"/>
            <w:vMerge/>
            <w:vAlign w:val="center"/>
          </w:tcPr>
          <w:p w14:paraId="4B1FAD0F" w14:textId="77777777" w:rsidR="00A91D58" w:rsidRPr="009C4B29" w:rsidRDefault="00A91D58" w:rsidP="00E47FBC">
            <w:pPr>
              <w:jc w:val="center"/>
              <w:rPr>
                <w:b/>
              </w:rPr>
            </w:pPr>
          </w:p>
        </w:tc>
        <w:tc>
          <w:tcPr>
            <w:tcW w:w="1276" w:type="dxa"/>
            <w:vMerge/>
            <w:vAlign w:val="center"/>
          </w:tcPr>
          <w:p w14:paraId="193EF97C" w14:textId="77777777" w:rsidR="00A91D58" w:rsidRPr="009C4B29" w:rsidRDefault="00A91D58" w:rsidP="00E47FBC">
            <w:pPr>
              <w:jc w:val="center"/>
              <w:rPr>
                <w:b/>
              </w:rPr>
            </w:pPr>
          </w:p>
        </w:tc>
        <w:tc>
          <w:tcPr>
            <w:tcW w:w="1275" w:type="dxa"/>
            <w:vMerge/>
          </w:tcPr>
          <w:p w14:paraId="1FF5C624" w14:textId="77777777" w:rsidR="00A91D58" w:rsidRPr="009C4B29" w:rsidRDefault="00A91D58" w:rsidP="00E47FBC">
            <w:pPr>
              <w:jc w:val="center"/>
              <w:rPr>
                <w:b/>
              </w:rPr>
            </w:pPr>
          </w:p>
        </w:tc>
        <w:tc>
          <w:tcPr>
            <w:tcW w:w="1560" w:type="dxa"/>
            <w:vMerge w:val="restart"/>
            <w:vAlign w:val="center"/>
          </w:tcPr>
          <w:p w14:paraId="32BF207B" w14:textId="77777777" w:rsidR="00A91D58" w:rsidRPr="009C4B29" w:rsidRDefault="00A91D58" w:rsidP="00E47FBC">
            <w:pPr>
              <w:jc w:val="center"/>
              <w:rPr>
                <w:b/>
              </w:rPr>
            </w:pPr>
            <w:r w:rsidRPr="009C4B29">
              <w:rPr>
                <w:b/>
              </w:rPr>
              <w:t xml:space="preserve">Всего (обязательная аудиторная нагрузка), </w:t>
            </w:r>
            <w:r w:rsidRPr="009C4B29">
              <w:rPr>
                <w:b/>
              </w:rPr>
              <w:br/>
              <w:t>часов</w:t>
            </w:r>
          </w:p>
        </w:tc>
        <w:tc>
          <w:tcPr>
            <w:tcW w:w="2631" w:type="dxa"/>
            <w:gridSpan w:val="2"/>
            <w:vAlign w:val="center"/>
          </w:tcPr>
          <w:p w14:paraId="694DDA82" w14:textId="77777777" w:rsidR="00A91D58" w:rsidRPr="009C4B29" w:rsidRDefault="00A91D58" w:rsidP="00E47FBC">
            <w:pPr>
              <w:jc w:val="center"/>
              <w:rPr>
                <w:b/>
              </w:rPr>
            </w:pPr>
            <w:r w:rsidRPr="009C4B29">
              <w:rPr>
                <w:b/>
              </w:rPr>
              <w:t>В том числе</w:t>
            </w:r>
          </w:p>
        </w:tc>
        <w:tc>
          <w:tcPr>
            <w:tcW w:w="912" w:type="dxa"/>
            <w:vMerge w:val="restart"/>
            <w:vAlign w:val="center"/>
          </w:tcPr>
          <w:p w14:paraId="6AC4A688" w14:textId="77777777" w:rsidR="00A91D58" w:rsidRPr="009C4B29" w:rsidRDefault="00A91D58" w:rsidP="00E47FBC">
            <w:pPr>
              <w:jc w:val="center"/>
              <w:rPr>
                <w:b/>
              </w:rPr>
            </w:pPr>
            <w:r w:rsidRPr="009C4B29">
              <w:rPr>
                <w:b/>
              </w:rPr>
              <w:t xml:space="preserve">Всего, </w:t>
            </w:r>
            <w:r w:rsidRPr="009C4B29">
              <w:rPr>
                <w:b/>
              </w:rPr>
              <w:br/>
              <w:t>часов</w:t>
            </w:r>
          </w:p>
        </w:tc>
        <w:tc>
          <w:tcPr>
            <w:tcW w:w="1230" w:type="dxa"/>
            <w:vMerge w:val="restart"/>
            <w:vAlign w:val="center"/>
          </w:tcPr>
          <w:p w14:paraId="1535B289" w14:textId="77777777" w:rsidR="00A91D58" w:rsidRPr="009C4B29" w:rsidRDefault="00A91D58" w:rsidP="00E47FBC">
            <w:pPr>
              <w:jc w:val="center"/>
              <w:rPr>
                <w:b/>
              </w:rPr>
            </w:pPr>
            <w:r w:rsidRPr="009C4B29">
              <w:rPr>
                <w:b/>
              </w:rPr>
              <w:t>курсовая работа (проект), часов</w:t>
            </w:r>
          </w:p>
        </w:tc>
        <w:tc>
          <w:tcPr>
            <w:tcW w:w="1203" w:type="dxa"/>
            <w:vMerge/>
            <w:vAlign w:val="center"/>
          </w:tcPr>
          <w:p w14:paraId="480EE04D" w14:textId="77777777" w:rsidR="00A91D58" w:rsidRPr="009C4B29" w:rsidRDefault="00A91D58" w:rsidP="00E47FBC">
            <w:pPr>
              <w:jc w:val="center"/>
            </w:pPr>
          </w:p>
        </w:tc>
        <w:tc>
          <w:tcPr>
            <w:tcW w:w="2060" w:type="dxa"/>
            <w:vMerge/>
            <w:vAlign w:val="center"/>
          </w:tcPr>
          <w:p w14:paraId="7DBFBC17" w14:textId="77777777" w:rsidR="00A91D58" w:rsidRPr="009C4B29" w:rsidRDefault="00A91D58" w:rsidP="00E47FBC">
            <w:pPr>
              <w:jc w:val="center"/>
            </w:pPr>
          </w:p>
        </w:tc>
      </w:tr>
      <w:tr w:rsidR="00A91D58" w:rsidRPr="009C4B29" w14:paraId="321E3764" w14:textId="77777777" w:rsidTr="00A91D58">
        <w:tc>
          <w:tcPr>
            <w:tcW w:w="1560" w:type="dxa"/>
            <w:vMerge/>
          </w:tcPr>
          <w:p w14:paraId="6ED14085" w14:textId="77777777" w:rsidR="00A91D58" w:rsidRPr="009C4B29" w:rsidRDefault="00A91D58" w:rsidP="00E47FBC"/>
        </w:tc>
        <w:tc>
          <w:tcPr>
            <w:tcW w:w="2693" w:type="dxa"/>
            <w:vMerge/>
          </w:tcPr>
          <w:p w14:paraId="6CA529A5" w14:textId="77777777" w:rsidR="00A91D58" w:rsidRPr="009C4B29" w:rsidRDefault="00A91D58" w:rsidP="00E47FBC"/>
        </w:tc>
        <w:tc>
          <w:tcPr>
            <w:tcW w:w="1276" w:type="dxa"/>
            <w:vMerge/>
          </w:tcPr>
          <w:p w14:paraId="173B9E8C" w14:textId="77777777" w:rsidR="00A91D58" w:rsidRPr="009C4B29" w:rsidRDefault="00A91D58" w:rsidP="00E47FBC"/>
        </w:tc>
        <w:tc>
          <w:tcPr>
            <w:tcW w:w="1275" w:type="dxa"/>
            <w:vMerge/>
          </w:tcPr>
          <w:p w14:paraId="653E2139" w14:textId="77777777" w:rsidR="00A91D58" w:rsidRPr="009C4B29" w:rsidRDefault="00A91D58" w:rsidP="00E47FBC">
            <w:pPr>
              <w:rPr>
                <w:b/>
              </w:rPr>
            </w:pPr>
          </w:p>
        </w:tc>
        <w:tc>
          <w:tcPr>
            <w:tcW w:w="1560" w:type="dxa"/>
            <w:vMerge/>
          </w:tcPr>
          <w:p w14:paraId="1B8D62AC" w14:textId="77777777" w:rsidR="00A91D58" w:rsidRPr="009C4B29" w:rsidRDefault="00A91D58" w:rsidP="00E47FBC">
            <w:pPr>
              <w:rPr>
                <w:b/>
              </w:rPr>
            </w:pPr>
          </w:p>
        </w:tc>
        <w:tc>
          <w:tcPr>
            <w:tcW w:w="1417" w:type="dxa"/>
            <w:vAlign w:val="center"/>
          </w:tcPr>
          <w:p w14:paraId="1A0F2798" w14:textId="78C7B83A" w:rsidR="00A91D58" w:rsidRPr="009C4B29" w:rsidRDefault="00A91D58" w:rsidP="00E47FBC">
            <w:pPr>
              <w:jc w:val="center"/>
            </w:pPr>
            <w:r w:rsidRPr="009C4B29">
              <w:rPr>
                <w:b/>
              </w:rPr>
              <w:t>лаб.</w:t>
            </w:r>
            <w:r w:rsidR="008806A1" w:rsidRPr="009C4B29">
              <w:rPr>
                <w:b/>
              </w:rPr>
              <w:t xml:space="preserve"> </w:t>
            </w:r>
            <w:r w:rsidRPr="009C4B29">
              <w:rPr>
                <w:b/>
              </w:rPr>
              <w:t>занятия и практич.</w:t>
            </w:r>
            <w:r w:rsidRPr="009C4B29">
              <w:rPr>
                <w:b/>
              </w:rPr>
              <w:br/>
              <w:t xml:space="preserve">занятия, </w:t>
            </w:r>
            <w:r w:rsidRPr="009C4B29">
              <w:t>часов</w:t>
            </w:r>
          </w:p>
        </w:tc>
        <w:tc>
          <w:tcPr>
            <w:tcW w:w="1214" w:type="dxa"/>
            <w:vAlign w:val="center"/>
          </w:tcPr>
          <w:p w14:paraId="526EB428" w14:textId="77777777" w:rsidR="00A91D58" w:rsidRPr="009C4B29" w:rsidRDefault="00A91D58" w:rsidP="00E47FBC">
            <w:pPr>
              <w:jc w:val="center"/>
              <w:rPr>
                <w:b/>
              </w:rPr>
            </w:pPr>
            <w:r w:rsidRPr="009C4B29">
              <w:rPr>
                <w:b/>
              </w:rPr>
              <w:t xml:space="preserve">курсовая работа (проект), </w:t>
            </w:r>
            <w:r w:rsidRPr="009C4B29">
              <w:t>часов</w:t>
            </w:r>
          </w:p>
        </w:tc>
        <w:tc>
          <w:tcPr>
            <w:tcW w:w="912" w:type="dxa"/>
            <w:vMerge/>
          </w:tcPr>
          <w:p w14:paraId="7C02365F" w14:textId="77777777" w:rsidR="00A91D58" w:rsidRPr="009C4B29" w:rsidRDefault="00A91D58" w:rsidP="00E47FBC">
            <w:pPr>
              <w:rPr>
                <w:b/>
              </w:rPr>
            </w:pPr>
          </w:p>
        </w:tc>
        <w:tc>
          <w:tcPr>
            <w:tcW w:w="1230" w:type="dxa"/>
            <w:vMerge/>
          </w:tcPr>
          <w:p w14:paraId="7BECE487" w14:textId="77777777" w:rsidR="00A91D58" w:rsidRPr="009C4B29" w:rsidRDefault="00A91D58" w:rsidP="00E47FBC">
            <w:pPr>
              <w:rPr>
                <w:b/>
              </w:rPr>
            </w:pPr>
          </w:p>
        </w:tc>
        <w:tc>
          <w:tcPr>
            <w:tcW w:w="1203" w:type="dxa"/>
            <w:vMerge/>
          </w:tcPr>
          <w:p w14:paraId="4A07FF5C" w14:textId="77777777" w:rsidR="00A91D58" w:rsidRPr="009C4B29" w:rsidRDefault="00A91D58" w:rsidP="00E47FBC"/>
        </w:tc>
        <w:tc>
          <w:tcPr>
            <w:tcW w:w="2060" w:type="dxa"/>
            <w:vMerge/>
          </w:tcPr>
          <w:p w14:paraId="2FDC510D" w14:textId="77777777" w:rsidR="00A91D58" w:rsidRPr="009C4B29" w:rsidRDefault="00A91D58" w:rsidP="00E47FBC"/>
        </w:tc>
      </w:tr>
      <w:tr w:rsidR="00A91D58" w:rsidRPr="009C4B29" w14:paraId="5C9EEE94" w14:textId="77777777" w:rsidTr="001D7538">
        <w:tc>
          <w:tcPr>
            <w:tcW w:w="1560" w:type="dxa"/>
            <w:vAlign w:val="center"/>
          </w:tcPr>
          <w:p w14:paraId="4C3FBEBC" w14:textId="77777777" w:rsidR="00A91D58" w:rsidRPr="009C4B29" w:rsidRDefault="00A91D58" w:rsidP="00E47FBC">
            <w:pPr>
              <w:jc w:val="center"/>
              <w:rPr>
                <w:b/>
              </w:rPr>
            </w:pPr>
            <w:r w:rsidRPr="009C4B29">
              <w:rPr>
                <w:b/>
              </w:rPr>
              <w:t>1</w:t>
            </w:r>
          </w:p>
        </w:tc>
        <w:tc>
          <w:tcPr>
            <w:tcW w:w="2693" w:type="dxa"/>
            <w:vAlign w:val="center"/>
          </w:tcPr>
          <w:p w14:paraId="4485101B" w14:textId="77777777" w:rsidR="00A91D58" w:rsidRPr="009C4B29" w:rsidRDefault="00A91D58" w:rsidP="00E47FBC">
            <w:pPr>
              <w:jc w:val="center"/>
              <w:rPr>
                <w:b/>
              </w:rPr>
            </w:pPr>
            <w:r w:rsidRPr="009C4B29">
              <w:rPr>
                <w:b/>
              </w:rPr>
              <w:t>2</w:t>
            </w:r>
          </w:p>
        </w:tc>
        <w:tc>
          <w:tcPr>
            <w:tcW w:w="1276" w:type="dxa"/>
            <w:vAlign w:val="center"/>
          </w:tcPr>
          <w:p w14:paraId="3FC7C588" w14:textId="77777777" w:rsidR="00A91D58" w:rsidRPr="009C4B29" w:rsidRDefault="00A91D58" w:rsidP="00E47FBC">
            <w:pPr>
              <w:jc w:val="center"/>
              <w:rPr>
                <w:b/>
              </w:rPr>
            </w:pPr>
            <w:r w:rsidRPr="009C4B29">
              <w:rPr>
                <w:b/>
              </w:rPr>
              <w:t>3</w:t>
            </w:r>
          </w:p>
        </w:tc>
        <w:tc>
          <w:tcPr>
            <w:tcW w:w="1275" w:type="dxa"/>
            <w:vAlign w:val="center"/>
          </w:tcPr>
          <w:p w14:paraId="6DF1D78F" w14:textId="77777777" w:rsidR="00A91D58" w:rsidRPr="009C4B29" w:rsidRDefault="00A91D58" w:rsidP="00E47FBC">
            <w:pPr>
              <w:jc w:val="center"/>
              <w:rPr>
                <w:b/>
              </w:rPr>
            </w:pPr>
            <w:r w:rsidRPr="009C4B29">
              <w:rPr>
                <w:b/>
              </w:rPr>
              <w:t>4</w:t>
            </w:r>
          </w:p>
        </w:tc>
        <w:tc>
          <w:tcPr>
            <w:tcW w:w="1560" w:type="dxa"/>
            <w:vAlign w:val="center"/>
          </w:tcPr>
          <w:p w14:paraId="71E76B07" w14:textId="77777777" w:rsidR="00A91D58" w:rsidRPr="009C4B29" w:rsidRDefault="00A91D58" w:rsidP="00E47FBC">
            <w:pPr>
              <w:jc w:val="center"/>
              <w:rPr>
                <w:b/>
              </w:rPr>
            </w:pPr>
            <w:r w:rsidRPr="009C4B29">
              <w:rPr>
                <w:b/>
              </w:rPr>
              <w:t>5</w:t>
            </w:r>
          </w:p>
        </w:tc>
        <w:tc>
          <w:tcPr>
            <w:tcW w:w="1417" w:type="dxa"/>
            <w:vAlign w:val="center"/>
          </w:tcPr>
          <w:p w14:paraId="5601E2E7" w14:textId="77777777" w:rsidR="00A91D58" w:rsidRPr="009C4B29" w:rsidRDefault="00A91D58" w:rsidP="00E47FBC">
            <w:pPr>
              <w:jc w:val="center"/>
              <w:rPr>
                <w:b/>
              </w:rPr>
            </w:pPr>
            <w:r w:rsidRPr="009C4B29">
              <w:rPr>
                <w:b/>
              </w:rPr>
              <w:t>6</w:t>
            </w:r>
          </w:p>
        </w:tc>
        <w:tc>
          <w:tcPr>
            <w:tcW w:w="1214" w:type="dxa"/>
            <w:vAlign w:val="center"/>
          </w:tcPr>
          <w:p w14:paraId="216A9F65" w14:textId="77777777" w:rsidR="00A91D58" w:rsidRPr="009C4B29" w:rsidRDefault="00A91D58" w:rsidP="00E47FBC">
            <w:pPr>
              <w:jc w:val="center"/>
              <w:rPr>
                <w:b/>
              </w:rPr>
            </w:pPr>
            <w:r w:rsidRPr="009C4B29">
              <w:rPr>
                <w:b/>
              </w:rPr>
              <w:t>7</w:t>
            </w:r>
          </w:p>
        </w:tc>
        <w:tc>
          <w:tcPr>
            <w:tcW w:w="912" w:type="dxa"/>
            <w:vAlign w:val="center"/>
          </w:tcPr>
          <w:p w14:paraId="1271B99D" w14:textId="77777777" w:rsidR="00A91D58" w:rsidRPr="009C4B29" w:rsidRDefault="00A91D58" w:rsidP="00E47FBC">
            <w:pPr>
              <w:jc w:val="center"/>
              <w:rPr>
                <w:b/>
              </w:rPr>
            </w:pPr>
            <w:r w:rsidRPr="009C4B29">
              <w:rPr>
                <w:b/>
              </w:rPr>
              <w:t>8</w:t>
            </w:r>
          </w:p>
        </w:tc>
        <w:tc>
          <w:tcPr>
            <w:tcW w:w="1230" w:type="dxa"/>
            <w:vAlign w:val="center"/>
          </w:tcPr>
          <w:p w14:paraId="2FEA804C" w14:textId="77777777" w:rsidR="00A91D58" w:rsidRPr="009C4B29" w:rsidRDefault="00A91D58" w:rsidP="00E47FBC">
            <w:pPr>
              <w:jc w:val="center"/>
              <w:rPr>
                <w:b/>
              </w:rPr>
            </w:pPr>
            <w:r w:rsidRPr="009C4B29">
              <w:rPr>
                <w:b/>
              </w:rPr>
              <w:t>9</w:t>
            </w:r>
          </w:p>
        </w:tc>
        <w:tc>
          <w:tcPr>
            <w:tcW w:w="1203" w:type="dxa"/>
            <w:vAlign w:val="center"/>
          </w:tcPr>
          <w:p w14:paraId="5248A94B" w14:textId="77777777" w:rsidR="00A91D58" w:rsidRPr="009C4B29" w:rsidRDefault="00A91D58" w:rsidP="00E47FBC">
            <w:pPr>
              <w:jc w:val="center"/>
              <w:rPr>
                <w:b/>
              </w:rPr>
            </w:pPr>
            <w:r w:rsidRPr="009C4B29">
              <w:rPr>
                <w:b/>
              </w:rPr>
              <w:t>10</w:t>
            </w:r>
          </w:p>
        </w:tc>
        <w:tc>
          <w:tcPr>
            <w:tcW w:w="2060" w:type="dxa"/>
            <w:vAlign w:val="center"/>
          </w:tcPr>
          <w:p w14:paraId="4893793D" w14:textId="77777777" w:rsidR="00A91D58" w:rsidRPr="009C4B29" w:rsidRDefault="00A91D58" w:rsidP="00E47FBC">
            <w:pPr>
              <w:jc w:val="center"/>
              <w:rPr>
                <w:b/>
              </w:rPr>
            </w:pPr>
            <w:r w:rsidRPr="009C4B29">
              <w:rPr>
                <w:b/>
              </w:rPr>
              <w:t>11</w:t>
            </w:r>
          </w:p>
        </w:tc>
      </w:tr>
      <w:tr w:rsidR="00787D45" w:rsidRPr="009C4B29" w14:paraId="00533B41" w14:textId="77777777" w:rsidTr="00E035E9">
        <w:tc>
          <w:tcPr>
            <w:tcW w:w="1560" w:type="dxa"/>
            <w:vAlign w:val="center"/>
          </w:tcPr>
          <w:p w14:paraId="3BC1FA62" w14:textId="77777777" w:rsidR="00787D45" w:rsidRPr="009C4B29" w:rsidRDefault="00787D45" w:rsidP="00E47FBC">
            <w:pPr>
              <w:pStyle w:val="a8"/>
              <w:rPr>
                <w:sz w:val="24"/>
                <w:szCs w:val="24"/>
              </w:rPr>
            </w:pPr>
            <w:r w:rsidRPr="009C4B29">
              <w:rPr>
                <w:color w:val="000000"/>
                <w:sz w:val="24"/>
                <w:szCs w:val="24"/>
                <w:lang w:bidi="ru-RU"/>
              </w:rPr>
              <w:t>ОК 01-11</w:t>
            </w:r>
          </w:p>
          <w:p w14:paraId="5833804D" w14:textId="1BAF51DA" w:rsidR="00787D45" w:rsidRPr="009C4B29" w:rsidRDefault="00787D45" w:rsidP="00E47FBC">
            <w:r w:rsidRPr="009C4B29">
              <w:rPr>
                <w:color w:val="000000"/>
                <w:lang w:bidi="ru-RU"/>
              </w:rPr>
              <w:t>ПК 2.1 - 2.4</w:t>
            </w:r>
          </w:p>
        </w:tc>
        <w:tc>
          <w:tcPr>
            <w:tcW w:w="2693" w:type="dxa"/>
          </w:tcPr>
          <w:p w14:paraId="4ACDF053" w14:textId="3DD62D7F" w:rsidR="00787D45" w:rsidRPr="009C4B29" w:rsidRDefault="00787D45" w:rsidP="00E47FBC">
            <w:r w:rsidRPr="009C4B29">
              <w:t xml:space="preserve">МДК 02.01 Администрирование сетевых операционных систем </w:t>
            </w:r>
          </w:p>
        </w:tc>
        <w:tc>
          <w:tcPr>
            <w:tcW w:w="1276" w:type="dxa"/>
            <w:vAlign w:val="center"/>
          </w:tcPr>
          <w:p w14:paraId="59897EA3" w14:textId="62659504" w:rsidR="00787D45" w:rsidRPr="009C4B29" w:rsidRDefault="00787D45" w:rsidP="00E47FBC">
            <w:pPr>
              <w:jc w:val="center"/>
            </w:pPr>
            <w:r w:rsidRPr="009C4B29">
              <w:t>232</w:t>
            </w:r>
          </w:p>
        </w:tc>
        <w:tc>
          <w:tcPr>
            <w:tcW w:w="1275" w:type="dxa"/>
            <w:vAlign w:val="center"/>
          </w:tcPr>
          <w:p w14:paraId="0ACC0EEE" w14:textId="588BB721" w:rsidR="00787D45" w:rsidRPr="009C4B29" w:rsidRDefault="005B2E1F" w:rsidP="00E47FBC">
            <w:pPr>
              <w:jc w:val="center"/>
            </w:pPr>
            <w:r w:rsidRPr="009C4B29">
              <w:t>52</w:t>
            </w:r>
          </w:p>
        </w:tc>
        <w:tc>
          <w:tcPr>
            <w:tcW w:w="1560" w:type="dxa"/>
            <w:vAlign w:val="center"/>
          </w:tcPr>
          <w:p w14:paraId="51658086" w14:textId="1B2DC7A5" w:rsidR="00787D45" w:rsidRPr="009C4B29" w:rsidRDefault="00787D45" w:rsidP="00E47FBC">
            <w:pPr>
              <w:jc w:val="center"/>
            </w:pPr>
            <w:r w:rsidRPr="009C4B29">
              <w:t>232</w:t>
            </w:r>
          </w:p>
        </w:tc>
        <w:tc>
          <w:tcPr>
            <w:tcW w:w="1417" w:type="dxa"/>
            <w:vAlign w:val="center"/>
          </w:tcPr>
          <w:p w14:paraId="3E007A22" w14:textId="2676FC3A" w:rsidR="00787D45" w:rsidRPr="009C4B29" w:rsidRDefault="00787D45" w:rsidP="00E47FBC">
            <w:pPr>
              <w:jc w:val="center"/>
            </w:pPr>
            <w:r w:rsidRPr="009C4B29">
              <w:t>100</w:t>
            </w:r>
          </w:p>
        </w:tc>
        <w:tc>
          <w:tcPr>
            <w:tcW w:w="1214" w:type="dxa"/>
            <w:vAlign w:val="center"/>
          </w:tcPr>
          <w:p w14:paraId="335A41F2" w14:textId="4117FB34" w:rsidR="00787D45" w:rsidRPr="009C4B29" w:rsidRDefault="00787D45" w:rsidP="00E47FBC">
            <w:pPr>
              <w:jc w:val="center"/>
            </w:pPr>
            <w:r w:rsidRPr="009C4B29">
              <w:t>-</w:t>
            </w:r>
          </w:p>
        </w:tc>
        <w:tc>
          <w:tcPr>
            <w:tcW w:w="912" w:type="dxa"/>
            <w:vAlign w:val="center"/>
          </w:tcPr>
          <w:p w14:paraId="28A0A15B" w14:textId="500CDB26" w:rsidR="00787D45" w:rsidRPr="009C4B29" w:rsidRDefault="00787D45" w:rsidP="00E47FBC">
            <w:pPr>
              <w:jc w:val="center"/>
            </w:pPr>
            <w:r w:rsidRPr="009C4B29">
              <w:t>-</w:t>
            </w:r>
          </w:p>
        </w:tc>
        <w:tc>
          <w:tcPr>
            <w:tcW w:w="1230" w:type="dxa"/>
            <w:vAlign w:val="center"/>
          </w:tcPr>
          <w:p w14:paraId="355ADBA1" w14:textId="184011CE" w:rsidR="00787D45" w:rsidRPr="009C4B29" w:rsidRDefault="00787D45" w:rsidP="00E47FBC">
            <w:pPr>
              <w:jc w:val="center"/>
            </w:pPr>
            <w:r w:rsidRPr="009C4B29">
              <w:t>-</w:t>
            </w:r>
          </w:p>
        </w:tc>
        <w:tc>
          <w:tcPr>
            <w:tcW w:w="1203" w:type="dxa"/>
            <w:vAlign w:val="center"/>
          </w:tcPr>
          <w:p w14:paraId="79A87279" w14:textId="6CF7CCDF" w:rsidR="00787D45" w:rsidRPr="009C4B29" w:rsidRDefault="00787D45" w:rsidP="00E47FBC">
            <w:pPr>
              <w:jc w:val="center"/>
            </w:pPr>
            <w:r w:rsidRPr="009C4B29">
              <w:t>-</w:t>
            </w:r>
          </w:p>
        </w:tc>
        <w:tc>
          <w:tcPr>
            <w:tcW w:w="2060" w:type="dxa"/>
            <w:vAlign w:val="center"/>
          </w:tcPr>
          <w:p w14:paraId="4E3C74A2" w14:textId="797B7A53" w:rsidR="00787D45" w:rsidRPr="009C4B29" w:rsidRDefault="00787D45" w:rsidP="00E47FBC">
            <w:pPr>
              <w:jc w:val="center"/>
            </w:pPr>
            <w:r w:rsidRPr="009C4B29">
              <w:t>-</w:t>
            </w:r>
          </w:p>
        </w:tc>
      </w:tr>
      <w:tr w:rsidR="00787D45" w:rsidRPr="009C4B29" w14:paraId="55DCE3AF" w14:textId="77777777" w:rsidTr="00E035E9">
        <w:tc>
          <w:tcPr>
            <w:tcW w:w="1560" w:type="dxa"/>
            <w:vAlign w:val="center"/>
          </w:tcPr>
          <w:p w14:paraId="541FD397" w14:textId="77777777" w:rsidR="00787D45" w:rsidRPr="009C4B29" w:rsidRDefault="00787D45" w:rsidP="00E47FBC">
            <w:pPr>
              <w:pStyle w:val="a8"/>
              <w:rPr>
                <w:sz w:val="24"/>
                <w:szCs w:val="24"/>
              </w:rPr>
            </w:pPr>
            <w:r w:rsidRPr="009C4B29">
              <w:rPr>
                <w:color w:val="000000"/>
                <w:sz w:val="24"/>
                <w:szCs w:val="24"/>
                <w:lang w:bidi="ru-RU"/>
              </w:rPr>
              <w:t>ОК 01-11</w:t>
            </w:r>
          </w:p>
          <w:p w14:paraId="1414DC45" w14:textId="640532DA" w:rsidR="00787D45" w:rsidRPr="009C4B29" w:rsidRDefault="00787D45" w:rsidP="00E47FBC">
            <w:r w:rsidRPr="009C4B29">
              <w:rPr>
                <w:color w:val="000000"/>
                <w:lang w:bidi="ru-RU"/>
              </w:rPr>
              <w:t>ПК 2.1 - 2.4</w:t>
            </w:r>
          </w:p>
        </w:tc>
        <w:tc>
          <w:tcPr>
            <w:tcW w:w="2693" w:type="dxa"/>
          </w:tcPr>
          <w:p w14:paraId="7F530A9F" w14:textId="5CEB4FE0" w:rsidR="00787D45" w:rsidRPr="009C4B29" w:rsidRDefault="00787D45" w:rsidP="00E47FBC">
            <w:r w:rsidRPr="009C4B29">
              <w:t>МДК.02.02. Программное обеспечение компьютерных сетей</w:t>
            </w:r>
          </w:p>
        </w:tc>
        <w:tc>
          <w:tcPr>
            <w:tcW w:w="1276" w:type="dxa"/>
            <w:vAlign w:val="center"/>
          </w:tcPr>
          <w:p w14:paraId="2FCB6FE1" w14:textId="4F9EBAA9" w:rsidR="00787D45" w:rsidRPr="009C4B29" w:rsidRDefault="00787D45" w:rsidP="00E47FBC">
            <w:pPr>
              <w:jc w:val="center"/>
            </w:pPr>
            <w:r w:rsidRPr="009C4B29">
              <w:t>213</w:t>
            </w:r>
          </w:p>
        </w:tc>
        <w:tc>
          <w:tcPr>
            <w:tcW w:w="1275" w:type="dxa"/>
            <w:vAlign w:val="center"/>
          </w:tcPr>
          <w:p w14:paraId="2A8FC901" w14:textId="31C93EC2" w:rsidR="00787D45" w:rsidRPr="009C4B29" w:rsidRDefault="005B2E1F" w:rsidP="00E47FBC">
            <w:pPr>
              <w:jc w:val="center"/>
            </w:pPr>
            <w:r w:rsidRPr="009C4B29">
              <w:t>145</w:t>
            </w:r>
          </w:p>
        </w:tc>
        <w:tc>
          <w:tcPr>
            <w:tcW w:w="1560" w:type="dxa"/>
            <w:vAlign w:val="center"/>
          </w:tcPr>
          <w:p w14:paraId="691F0307" w14:textId="3DB711F7" w:rsidR="00787D45" w:rsidRPr="009C4B29" w:rsidRDefault="00787D45" w:rsidP="00E47FBC">
            <w:pPr>
              <w:jc w:val="center"/>
            </w:pPr>
            <w:r w:rsidRPr="009C4B29">
              <w:t>207</w:t>
            </w:r>
          </w:p>
        </w:tc>
        <w:tc>
          <w:tcPr>
            <w:tcW w:w="1417" w:type="dxa"/>
            <w:vAlign w:val="center"/>
          </w:tcPr>
          <w:p w14:paraId="65C41150" w14:textId="2D2F4208" w:rsidR="00787D45" w:rsidRPr="009C4B29" w:rsidRDefault="00787D45" w:rsidP="00E47FBC">
            <w:pPr>
              <w:jc w:val="center"/>
            </w:pPr>
            <w:r w:rsidRPr="009C4B29">
              <w:t>38</w:t>
            </w:r>
          </w:p>
        </w:tc>
        <w:tc>
          <w:tcPr>
            <w:tcW w:w="1214" w:type="dxa"/>
            <w:vAlign w:val="center"/>
          </w:tcPr>
          <w:p w14:paraId="2DD907E0" w14:textId="5F877C34" w:rsidR="00787D45" w:rsidRPr="009C4B29" w:rsidRDefault="00B8292D" w:rsidP="00E47FBC">
            <w:pPr>
              <w:jc w:val="center"/>
            </w:pPr>
            <w:r w:rsidRPr="009C4B29">
              <w:t>-</w:t>
            </w:r>
          </w:p>
        </w:tc>
        <w:tc>
          <w:tcPr>
            <w:tcW w:w="912" w:type="dxa"/>
            <w:vAlign w:val="center"/>
          </w:tcPr>
          <w:p w14:paraId="7A0FDFBB" w14:textId="2EE6DDE8" w:rsidR="00787D45" w:rsidRPr="009C4B29" w:rsidRDefault="00B8292D" w:rsidP="00E47FBC">
            <w:pPr>
              <w:jc w:val="center"/>
            </w:pPr>
            <w:r w:rsidRPr="009C4B29">
              <w:t>6</w:t>
            </w:r>
          </w:p>
        </w:tc>
        <w:tc>
          <w:tcPr>
            <w:tcW w:w="1230" w:type="dxa"/>
            <w:vAlign w:val="center"/>
          </w:tcPr>
          <w:p w14:paraId="4E071473" w14:textId="3930DD02" w:rsidR="00787D45" w:rsidRPr="009C4B29" w:rsidRDefault="00B8292D" w:rsidP="00E47FBC">
            <w:pPr>
              <w:jc w:val="center"/>
            </w:pPr>
            <w:r w:rsidRPr="009C4B29">
              <w:t>-</w:t>
            </w:r>
          </w:p>
        </w:tc>
        <w:tc>
          <w:tcPr>
            <w:tcW w:w="1203" w:type="dxa"/>
            <w:vAlign w:val="center"/>
          </w:tcPr>
          <w:p w14:paraId="00A86203" w14:textId="510F7FA6" w:rsidR="00787D45" w:rsidRPr="009C4B29" w:rsidRDefault="00B8292D" w:rsidP="00E47FBC">
            <w:pPr>
              <w:jc w:val="center"/>
            </w:pPr>
            <w:r w:rsidRPr="009C4B29">
              <w:t>-</w:t>
            </w:r>
          </w:p>
        </w:tc>
        <w:tc>
          <w:tcPr>
            <w:tcW w:w="2060" w:type="dxa"/>
            <w:vAlign w:val="center"/>
          </w:tcPr>
          <w:p w14:paraId="56C4C596" w14:textId="1D84E796" w:rsidR="00787D45" w:rsidRPr="009C4B29" w:rsidRDefault="00E035E9" w:rsidP="00E47FBC">
            <w:pPr>
              <w:jc w:val="center"/>
            </w:pPr>
            <w:r w:rsidRPr="009C4B29">
              <w:t>-</w:t>
            </w:r>
          </w:p>
        </w:tc>
      </w:tr>
      <w:tr w:rsidR="00787D45" w:rsidRPr="009C4B29" w14:paraId="279DCFAC" w14:textId="77777777" w:rsidTr="00E035E9">
        <w:tc>
          <w:tcPr>
            <w:tcW w:w="1560" w:type="dxa"/>
            <w:vAlign w:val="center"/>
          </w:tcPr>
          <w:p w14:paraId="6A872497" w14:textId="77777777" w:rsidR="00787D45" w:rsidRPr="009C4B29" w:rsidRDefault="00787D45" w:rsidP="00E47FBC">
            <w:pPr>
              <w:pStyle w:val="a8"/>
              <w:rPr>
                <w:sz w:val="24"/>
                <w:szCs w:val="24"/>
              </w:rPr>
            </w:pPr>
            <w:r w:rsidRPr="009C4B29">
              <w:rPr>
                <w:color w:val="000000"/>
                <w:sz w:val="24"/>
                <w:szCs w:val="24"/>
                <w:lang w:bidi="ru-RU"/>
              </w:rPr>
              <w:t>ОК 01-11</w:t>
            </w:r>
          </w:p>
          <w:p w14:paraId="16178DDD" w14:textId="5D93B282" w:rsidR="00787D45" w:rsidRPr="009C4B29" w:rsidRDefault="00787D45" w:rsidP="00E47FBC">
            <w:r w:rsidRPr="009C4B29">
              <w:rPr>
                <w:color w:val="000000"/>
                <w:lang w:bidi="ru-RU"/>
              </w:rPr>
              <w:t>ПК 2.1 - 2.4</w:t>
            </w:r>
          </w:p>
        </w:tc>
        <w:tc>
          <w:tcPr>
            <w:tcW w:w="2693" w:type="dxa"/>
          </w:tcPr>
          <w:p w14:paraId="20AA103C" w14:textId="638002FD" w:rsidR="00787D45" w:rsidRPr="009C4B29" w:rsidRDefault="00787D45" w:rsidP="00E47FBC">
            <w:r w:rsidRPr="009C4B29">
              <w:t>МДК.02.03. Организация администрирования компьютерных систем</w:t>
            </w:r>
          </w:p>
        </w:tc>
        <w:tc>
          <w:tcPr>
            <w:tcW w:w="1276" w:type="dxa"/>
            <w:vAlign w:val="center"/>
          </w:tcPr>
          <w:p w14:paraId="373D8312" w14:textId="24F68E12" w:rsidR="00787D45" w:rsidRPr="009C4B29" w:rsidRDefault="00787D45" w:rsidP="00E47FBC">
            <w:pPr>
              <w:jc w:val="center"/>
            </w:pPr>
            <w:r w:rsidRPr="009C4B29">
              <w:t>204</w:t>
            </w:r>
          </w:p>
        </w:tc>
        <w:tc>
          <w:tcPr>
            <w:tcW w:w="1275" w:type="dxa"/>
            <w:vAlign w:val="center"/>
          </w:tcPr>
          <w:p w14:paraId="4DDA28FF" w14:textId="5E5341F1" w:rsidR="00787D45" w:rsidRPr="009C4B29" w:rsidRDefault="005B2E1F" w:rsidP="00E47FBC">
            <w:pPr>
              <w:jc w:val="center"/>
            </w:pPr>
            <w:r w:rsidRPr="009C4B29">
              <w:t>120</w:t>
            </w:r>
          </w:p>
        </w:tc>
        <w:tc>
          <w:tcPr>
            <w:tcW w:w="1560" w:type="dxa"/>
            <w:vAlign w:val="center"/>
          </w:tcPr>
          <w:p w14:paraId="4563A836" w14:textId="090508C6" w:rsidR="00787D45" w:rsidRPr="009C4B29" w:rsidRDefault="00787D45" w:rsidP="00E47FBC">
            <w:pPr>
              <w:jc w:val="center"/>
            </w:pPr>
            <w:r w:rsidRPr="009C4B29">
              <w:t>204</w:t>
            </w:r>
          </w:p>
        </w:tc>
        <w:tc>
          <w:tcPr>
            <w:tcW w:w="1417" w:type="dxa"/>
            <w:vAlign w:val="center"/>
          </w:tcPr>
          <w:p w14:paraId="1B38F6D6" w14:textId="05B006E4" w:rsidR="00787D45" w:rsidRPr="009C4B29" w:rsidRDefault="00787D45" w:rsidP="00E47FBC">
            <w:pPr>
              <w:jc w:val="center"/>
            </w:pPr>
            <w:r w:rsidRPr="009C4B29">
              <w:t>44</w:t>
            </w:r>
          </w:p>
        </w:tc>
        <w:tc>
          <w:tcPr>
            <w:tcW w:w="1214" w:type="dxa"/>
            <w:vAlign w:val="center"/>
          </w:tcPr>
          <w:p w14:paraId="736233B3" w14:textId="6BB4CBF7" w:rsidR="00787D45" w:rsidRPr="009C4B29" w:rsidRDefault="00B8292D" w:rsidP="00E47FBC">
            <w:pPr>
              <w:jc w:val="center"/>
            </w:pPr>
            <w:r w:rsidRPr="009C4B29">
              <w:t>-</w:t>
            </w:r>
          </w:p>
        </w:tc>
        <w:tc>
          <w:tcPr>
            <w:tcW w:w="912" w:type="dxa"/>
            <w:vAlign w:val="center"/>
          </w:tcPr>
          <w:p w14:paraId="19665091" w14:textId="69DBCB18" w:rsidR="00787D45" w:rsidRPr="009C4B29" w:rsidRDefault="00B8292D" w:rsidP="00E47FBC">
            <w:pPr>
              <w:jc w:val="center"/>
            </w:pPr>
            <w:r w:rsidRPr="009C4B29">
              <w:t>-</w:t>
            </w:r>
          </w:p>
        </w:tc>
        <w:tc>
          <w:tcPr>
            <w:tcW w:w="1230" w:type="dxa"/>
            <w:vAlign w:val="center"/>
          </w:tcPr>
          <w:p w14:paraId="052D8BF1" w14:textId="229B7B42" w:rsidR="00787D45" w:rsidRPr="009C4B29" w:rsidRDefault="00B8292D" w:rsidP="00E47FBC">
            <w:pPr>
              <w:jc w:val="center"/>
            </w:pPr>
            <w:r w:rsidRPr="009C4B29">
              <w:t>-</w:t>
            </w:r>
          </w:p>
        </w:tc>
        <w:tc>
          <w:tcPr>
            <w:tcW w:w="1203" w:type="dxa"/>
            <w:vAlign w:val="center"/>
          </w:tcPr>
          <w:p w14:paraId="3F5E580B" w14:textId="5AA0D580" w:rsidR="00787D45" w:rsidRPr="009C4B29" w:rsidRDefault="00B8292D" w:rsidP="00E47FBC">
            <w:pPr>
              <w:jc w:val="center"/>
            </w:pPr>
            <w:r w:rsidRPr="009C4B29">
              <w:t>-</w:t>
            </w:r>
          </w:p>
        </w:tc>
        <w:tc>
          <w:tcPr>
            <w:tcW w:w="2060" w:type="dxa"/>
            <w:vAlign w:val="center"/>
          </w:tcPr>
          <w:p w14:paraId="21648061" w14:textId="0EB523FC" w:rsidR="00787D45" w:rsidRPr="009C4B29" w:rsidRDefault="00E035E9" w:rsidP="00E47FBC">
            <w:pPr>
              <w:jc w:val="center"/>
            </w:pPr>
            <w:r w:rsidRPr="009C4B29">
              <w:t>-</w:t>
            </w:r>
          </w:p>
        </w:tc>
      </w:tr>
      <w:tr w:rsidR="00787D45" w:rsidRPr="009C4B29" w14:paraId="503CBA79" w14:textId="77777777" w:rsidTr="00E035E9">
        <w:tc>
          <w:tcPr>
            <w:tcW w:w="1560" w:type="dxa"/>
            <w:vAlign w:val="center"/>
          </w:tcPr>
          <w:p w14:paraId="49D8AA93" w14:textId="77777777" w:rsidR="00195DF5" w:rsidRPr="009C4B29" w:rsidRDefault="00195DF5" w:rsidP="00195DF5">
            <w:r w:rsidRPr="009C4B29">
              <w:t>ОК 01-11</w:t>
            </w:r>
          </w:p>
          <w:p w14:paraId="5CE306A9" w14:textId="181492D6" w:rsidR="00787D45" w:rsidRPr="009C4B29" w:rsidRDefault="00195DF5" w:rsidP="00195DF5">
            <w:r w:rsidRPr="009C4B29">
              <w:t>ПК 2.1 – 2.4</w:t>
            </w:r>
          </w:p>
        </w:tc>
        <w:tc>
          <w:tcPr>
            <w:tcW w:w="2693" w:type="dxa"/>
          </w:tcPr>
          <w:p w14:paraId="0C8367C0" w14:textId="77777777" w:rsidR="00787D45" w:rsidRPr="009C4B29" w:rsidRDefault="00787D45" w:rsidP="00E47FBC">
            <w:r w:rsidRPr="009C4B29">
              <w:t>Учебная практика</w:t>
            </w:r>
          </w:p>
        </w:tc>
        <w:tc>
          <w:tcPr>
            <w:tcW w:w="1276" w:type="dxa"/>
            <w:vAlign w:val="center"/>
          </w:tcPr>
          <w:p w14:paraId="282FE8E0" w14:textId="506F465D" w:rsidR="00787D45" w:rsidRPr="009C4B29" w:rsidRDefault="00787D45" w:rsidP="00E47FBC">
            <w:pPr>
              <w:jc w:val="center"/>
            </w:pPr>
            <w:r w:rsidRPr="009C4B29">
              <w:t>144</w:t>
            </w:r>
          </w:p>
        </w:tc>
        <w:tc>
          <w:tcPr>
            <w:tcW w:w="1275" w:type="dxa"/>
            <w:vAlign w:val="center"/>
          </w:tcPr>
          <w:p w14:paraId="51058EB9" w14:textId="158E1465" w:rsidR="00787D45" w:rsidRPr="009C4B29" w:rsidRDefault="003E03CC" w:rsidP="00E47FBC">
            <w:pPr>
              <w:jc w:val="center"/>
            </w:pPr>
            <w:r w:rsidRPr="009C4B29">
              <w:t>57</w:t>
            </w:r>
          </w:p>
        </w:tc>
        <w:tc>
          <w:tcPr>
            <w:tcW w:w="1560" w:type="dxa"/>
            <w:vAlign w:val="center"/>
          </w:tcPr>
          <w:p w14:paraId="5D4135A2" w14:textId="4D050ACE" w:rsidR="00787D45" w:rsidRPr="009C4B29" w:rsidRDefault="00787D45" w:rsidP="00E47FBC">
            <w:pPr>
              <w:jc w:val="center"/>
            </w:pPr>
            <w:r w:rsidRPr="009C4B29">
              <w:t>144</w:t>
            </w:r>
          </w:p>
        </w:tc>
        <w:tc>
          <w:tcPr>
            <w:tcW w:w="1417" w:type="dxa"/>
            <w:vAlign w:val="center"/>
          </w:tcPr>
          <w:p w14:paraId="29B36D4E" w14:textId="1F92864E" w:rsidR="00787D45" w:rsidRPr="009C4B29" w:rsidRDefault="00787D45" w:rsidP="00E47FBC">
            <w:pPr>
              <w:jc w:val="center"/>
            </w:pPr>
            <w:r w:rsidRPr="009C4B29">
              <w:t>-</w:t>
            </w:r>
          </w:p>
        </w:tc>
        <w:tc>
          <w:tcPr>
            <w:tcW w:w="1214" w:type="dxa"/>
            <w:vAlign w:val="center"/>
          </w:tcPr>
          <w:p w14:paraId="637520ED" w14:textId="1201A8A3" w:rsidR="00787D45" w:rsidRPr="009C4B29" w:rsidRDefault="00B8292D" w:rsidP="00E47FBC">
            <w:pPr>
              <w:jc w:val="center"/>
            </w:pPr>
            <w:r w:rsidRPr="009C4B29">
              <w:t>-</w:t>
            </w:r>
          </w:p>
        </w:tc>
        <w:tc>
          <w:tcPr>
            <w:tcW w:w="912" w:type="dxa"/>
            <w:vAlign w:val="center"/>
          </w:tcPr>
          <w:p w14:paraId="1F7D0AE7" w14:textId="300B524D" w:rsidR="00787D45" w:rsidRPr="009C4B29" w:rsidRDefault="00B8292D" w:rsidP="00E47FBC">
            <w:pPr>
              <w:jc w:val="center"/>
            </w:pPr>
            <w:r w:rsidRPr="009C4B29">
              <w:t>-</w:t>
            </w:r>
          </w:p>
        </w:tc>
        <w:tc>
          <w:tcPr>
            <w:tcW w:w="1230" w:type="dxa"/>
            <w:vAlign w:val="center"/>
          </w:tcPr>
          <w:p w14:paraId="1B17FB7D" w14:textId="41D44B2C" w:rsidR="00787D45" w:rsidRPr="009C4B29" w:rsidRDefault="00B8292D" w:rsidP="00E47FBC">
            <w:pPr>
              <w:jc w:val="center"/>
            </w:pPr>
            <w:r w:rsidRPr="009C4B29">
              <w:t>-</w:t>
            </w:r>
          </w:p>
        </w:tc>
        <w:tc>
          <w:tcPr>
            <w:tcW w:w="1203" w:type="dxa"/>
            <w:vAlign w:val="center"/>
          </w:tcPr>
          <w:p w14:paraId="0217AD66" w14:textId="792D80A3" w:rsidR="00787D45" w:rsidRPr="009C4B29" w:rsidRDefault="00B8292D" w:rsidP="00E47FBC">
            <w:pPr>
              <w:jc w:val="center"/>
            </w:pPr>
            <w:r w:rsidRPr="009C4B29">
              <w:t>144</w:t>
            </w:r>
          </w:p>
        </w:tc>
        <w:tc>
          <w:tcPr>
            <w:tcW w:w="2060" w:type="dxa"/>
            <w:vAlign w:val="center"/>
          </w:tcPr>
          <w:p w14:paraId="6163E45D" w14:textId="563240C1" w:rsidR="00787D45" w:rsidRPr="009C4B29" w:rsidRDefault="00E035E9" w:rsidP="00E47FBC">
            <w:pPr>
              <w:jc w:val="center"/>
            </w:pPr>
            <w:r w:rsidRPr="009C4B29">
              <w:t>-</w:t>
            </w:r>
          </w:p>
        </w:tc>
      </w:tr>
      <w:tr w:rsidR="00787D45" w:rsidRPr="009C4B29" w14:paraId="477FBCDC" w14:textId="77777777" w:rsidTr="00E035E9">
        <w:tc>
          <w:tcPr>
            <w:tcW w:w="1560" w:type="dxa"/>
          </w:tcPr>
          <w:p w14:paraId="0052B4D9" w14:textId="77777777" w:rsidR="00787D45" w:rsidRPr="009C4B29" w:rsidRDefault="00787D45" w:rsidP="00E47FBC">
            <w:r w:rsidRPr="009C4B29">
              <w:t>ОК 01-11</w:t>
            </w:r>
          </w:p>
          <w:p w14:paraId="44CA9A02" w14:textId="308F3315" w:rsidR="00787D45" w:rsidRPr="009C4B29" w:rsidRDefault="00787D45" w:rsidP="00E47FBC">
            <w:r w:rsidRPr="009C4B29">
              <w:t>ПК 2.1 – 2.4</w:t>
            </w:r>
          </w:p>
        </w:tc>
        <w:tc>
          <w:tcPr>
            <w:tcW w:w="2693" w:type="dxa"/>
          </w:tcPr>
          <w:p w14:paraId="2B8327B4" w14:textId="7FDC1E02" w:rsidR="00787D45" w:rsidRPr="009C4B29" w:rsidRDefault="00787D45" w:rsidP="00E47FBC">
            <w:r w:rsidRPr="009C4B29">
              <w:t>Производственная практика</w:t>
            </w:r>
          </w:p>
        </w:tc>
        <w:tc>
          <w:tcPr>
            <w:tcW w:w="1276" w:type="dxa"/>
            <w:vAlign w:val="center"/>
          </w:tcPr>
          <w:p w14:paraId="6196EA39" w14:textId="48CBF42F" w:rsidR="00787D45" w:rsidRPr="009C4B29" w:rsidRDefault="00787D45" w:rsidP="00E47FBC">
            <w:pPr>
              <w:jc w:val="center"/>
            </w:pPr>
            <w:r w:rsidRPr="009C4B29">
              <w:t>144</w:t>
            </w:r>
          </w:p>
        </w:tc>
        <w:tc>
          <w:tcPr>
            <w:tcW w:w="1275" w:type="dxa"/>
            <w:vAlign w:val="center"/>
          </w:tcPr>
          <w:p w14:paraId="75A471A2" w14:textId="5598BA86" w:rsidR="00787D45" w:rsidRPr="009C4B29" w:rsidRDefault="003E03CC" w:rsidP="00E47FBC">
            <w:pPr>
              <w:jc w:val="center"/>
            </w:pPr>
            <w:r w:rsidRPr="009C4B29">
              <w:t>19</w:t>
            </w:r>
          </w:p>
        </w:tc>
        <w:tc>
          <w:tcPr>
            <w:tcW w:w="1560" w:type="dxa"/>
            <w:vAlign w:val="center"/>
          </w:tcPr>
          <w:p w14:paraId="40A84764" w14:textId="53372511" w:rsidR="00787D45" w:rsidRPr="009C4B29" w:rsidRDefault="00787D45" w:rsidP="00E47FBC">
            <w:pPr>
              <w:jc w:val="center"/>
            </w:pPr>
            <w:r w:rsidRPr="009C4B29">
              <w:t>144</w:t>
            </w:r>
          </w:p>
        </w:tc>
        <w:tc>
          <w:tcPr>
            <w:tcW w:w="1417" w:type="dxa"/>
            <w:vAlign w:val="center"/>
          </w:tcPr>
          <w:p w14:paraId="12C7A4C4" w14:textId="63186716" w:rsidR="00787D45" w:rsidRPr="009C4B29" w:rsidRDefault="00787D45" w:rsidP="00E47FBC">
            <w:pPr>
              <w:jc w:val="center"/>
            </w:pPr>
            <w:r w:rsidRPr="009C4B29">
              <w:t>-</w:t>
            </w:r>
          </w:p>
        </w:tc>
        <w:tc>
          <w:tcPr>
            <w:tcW w:w="1214" w:type="dxa"/>
            <w:vAlign w:val="center"/>
          </w:tcPr>
          <w:p w14:paraId="1008BA17" w14:textId="64AF29E3" w:rsidR="00787D45" w:rsidRPr="009C4B29" w:rsidRDefault="00B8292D" w:rsidP="00E47FBC">
            <w:pPr>
              <w:jc w:val="center"/>
            </w:pPr>
            <w:r w:rsidRPr="009C4B29">
              <w:t>-</w:t>
            </w:r>
          </w:p>
        </w:tc>
        <w:tc>
          <w:tcPr>
            <w:tcW w:w="912" w:type="dxa"/>
            <w:vAlign w:val="center"/>
          </w:tcPr>
          <w:p w14:paraId="39D7B163" w14:textId="3D61341B" w:rsidR="00787D45" w:rsidRPr="009C4B29" w:rsidRDefault="00B8292D" w:rsidP="00E47FBC">
            <w:pPr>
              <w:jc w:val="center"/>
            </w:pPr>
            <w:r w:rsidRPr="009C4B29">
              <w:t>-</w:t>
            </w:r>
          </w:p>
        </w:tc>
        <w:tc>
          <w:tcPr>
            <w:tcW w:w="1230" w:type="dxa"/>
            <w:vAlign w:val="center"/>
          </w:tcPr>
          <w:p w14:paraId="22BD032D" w14:textId="0854B9AB" w:rsidR="00787D45" w:rsidRPr="009C4B29" w:rsidRDefault="00B8292D" w:rsidP="00E47FBC">
            <w:pPr>
              <w:jc w:val="center"/>
            </w:pPr>
            <w:r w:rsidRPr="009C4B29">
              <w:t>-</w:t>
            </w:r>
          </w:p>
        </w:tc>
        <w:tc>
          <w:tcPr>
            <w:tcW w:w="1203" w:type="dxa"/>
            <w:vAlign w:val="center"/>
          </w:tcPr>
          <w:p w14:paraId="482F9184" w14:textId="61ACED44" w:rsidR="00787D45" w:rsidRPr="009C4B29" w:rsidRDefault="00B8292D" w:rsidP="00E47FBC">
            <w:pPr>
              <w:jc w:val="center"/>
            </w:pPr>
            <w:r w:rsidRPr="009C4B29">
              <w:t>-</w:t>
            </w:r>
          </w:p>
        </w:tc>
        <w:tc>
          <w:tcPr>
            <w:tcW w:w="2060" w:type="dxa"/>
            <w:vAlign w:val="center"/>
          </w:tcPr>
          <w:p w14:paraId="63EE4952" w14:textId="58B11BD0" w:rsidR="00787D45" w:rsidRPr="009C4B29" w:rsidRDefault="00E035E9" w:rsidP="00E47FBC">
            <w:pPr>
              <w:jc w:val="center"/>
            </w:pPr>
            <w:r w:rsidRPr="009C4B29">
              <w:t>144</w:t>
            </w:r>
          </w:p>
        </w:tc>
      </w:tr>
      <w:tr w:rsidR="00787D45" w:rsidRPr="009C4B29" w14:paraId="519D56D2" w14:textId="77777777" w:rsidTr="00E035E9">
        <w:tc>
          <w:tcPr>
            <w:tcW w:w="4253" w:type="dxa"/>
            <w:gridSpan w:val="2"/>
          </w:tcPr>
          <w:p w14:paraId="7BF17EC2" w14:textId="2947BDB6" w:rsidR="00787D45" w:rsidRPr="009C4B29" w:rsidRDefault="00787D45" w:rsidP="00E47FBC">
            <w:r w:rsidRPr="009C4B29">
              <w:t>Экзамен по модулю</w:t>
            </w:r>
          </w:p>
        </w:tc>
        <w:tc>
          <w:tcPr>
            <w:tcW w:w="1276" w:type="dxa"/>
            <w:vAlign w:val="center"/>
          </w:tcPr>
          <w:p w14:paraId="7A98E57D" w14:textId="2BADD483" w:rsidR="00787D45" w:rsidRPr="009C4B29" w:rsidRDefault="00787D45" w:rsidP="00E47FBC">
            <w:pPr>
              <w:jc w:val="center"/>
            </w:pPr>
            <w:r w:rsidRPr="009C4B29">
              <w:t>18</w:t>
            </w:r>
          </w:p>
        </w:tc>
        <w:tc>
          <w:tcPr>
            <w:tcW w:w="1275" w:type="dxa"/>
            <w:vAlign w:val="center"/>
          </w:tcPr>
          <w:p w14:paraId="56A8E6EB" w14:textId="5F387700" w:rsidR="00787D45" w:rsidRPr="009C4B29" w:rsidRDefault="003E03CC" w:rsidP="00E47FBC">
            <w:pPr>
              <w:jc w:val="center"/>
            </w:pPr>
            <w:r w:rsidRPr="009C4B29">
              <w:t>-</w:t>
            </w:r>
          </w:p>
        </w:tc>
        <w:tc>
          <w:tcPr>
            <w:tcW w:w="1560" w:type="dxa"/>
            <w:vAlign w:val="center"/>
          </w:tcPr>
          <w:p w14:paraId="28AF9E9D" w14:textId="1291519F" w:rsidR="00787D45" w:rsidRPr="009C4B29" w:rsidRDefault="003E03CC" w:rsidP="00E47FBC">
            <w:pPr>
              <w:jc w:val="center"/>
            </w:pPr>
            <w:r w:rsidRPr="009C4B29">
              <w:t>-</w:t>
            </w:r>
          </w:p>
        </w:tc>
        <w:tc>
          <w:tcPr>
            <w:tcW w:w="1417" w:type="dxa"/>
            <w:vAlign w:val="center"/>
          </w:tcPr>
          <w:p w14:paraId="7464AD52" w14:textId="302ACFBF" w:rsidR="00787D45" w:rsidRPr="009C4B29" w:rsidRDefault="003E03CC" w:rsidP="00E47FBC">
            <w:pPr>
              <w:jc w:val="center"/>
            </w:pPr>
            <w:r w:rsidRPr="009C4B29">
              <w:t>-</w:t>
            </w:r>
          </w:p>
        </w:tc>
        <w:tc>
          <w:tcPr>
            <w:tcW w:w="1214" w:type="dxa"/>
            <w:vAlign w:val="center"/>
          </w:tcPr>
          <w:p w14:paraId="555A1D25" w14:textId="01ECBF59" w:rsidR="00787D45" w:rsidRPr="009C4B29" w:rsidRDefault="00787D45" w:rsidP="00E47FBC">
            <w:pPr>
              <w:jc w:val="center"/>
            </w:pPr>
            <w:r w:rsidRPr="009C4B29">
              <w:t>-</w:t>
            </w:r>
          </w:p>
        </w:tc>
        <w:tc>
          <w:tcPr>
            <w:tcW w:w="912" w:type="dxa"/>
            <w:vAlign w:val="center"/>
          </w:tcPr>
          <w:p w14:paraId="7D1D061B" w14:textId="5518CB5F" w:rsidR="00787D45" w:rsidRPr="009C4B29" w:rsidRDefault="00B8292D" w:rsidP="00E47FBC">
            <w:pPr>
              <w:jc w:val="center"/>
            </w:pPr>
            <w:r w:rsidRPr="009C4B29">
              <w:t>-</w:t>
            </w:r>
          </w:p>
        </w:tc>
        <w:tc>
          <w:tcPr>
            <w:tcW w:w="1230" w:type="dxa"/>
            <w:vAlign w:val="center"/>
          </w:tcPr>
          <w:p w14:paraId="5D8028B3" w14:textId="35639111" w:rsidR="00787D45" w:rsidRPr="009C4B29" w:rsidRDefault="00B8292D" w:rsidP="00E47FBC">
            <w:pPr>
              <w:jc w:val="center"/>
            </w:pPr>
            <w:r w:rsidRPr="009C4B29">
              <w:t>-</w:t>
            </w:r>
          </w:p>
        </w:tc>
        <w:tc>
          <w:tcPr>
            <w:tcW w:w="1203" w:type="dxa"/>
            <w:vAlign w:val="center"/>
          </w:tcPr>
          <w:p w14:paraId="18A654A4" w14:textId="421733E0" w:rsidR="00787D45" w:rsidRPr="009C4B29" w:rsidRDefault="00B8292D" w:rsidP="00E47FBC">
            <w:pPr>
              <w:jc w:val="center"/>
            </w:pPr>
            <w:r w:rsidRPr="009C4B29">
              <w:t>-</w:t>
            </w:r>
          </w:p>
        </w:tc>
        <w:tc>
          <w:tcPr>
            <w:tcW w:w="2060" w:type="dxa"/>
            <w:vAlign w:val="center"/>
          </w:tcPr>
          <w:p w14:paraId="4009C37D" w14:textId="60EB0D85" w:rsidR="00787D45" w:rsidRPr="009C4B29" w:rsidRDefault="00E035E9" w:rsidP="00E47FBC">
            <w:pPr>
              <w:jc w:val="center"/>
            </w:pPr>
            <w:r w:rsidRPr="009C4B29">
              <w:t>-</w:t>
            </w:r>
          </w:p>
        </w:tc>
      </w:tr>
      <w:tr w:rsidR="00787D45" w:rsidRPr="009C4B29" w14:paraId="46EDA89A" w14:textId="77777777" w:rsidTr="00E035E9">
        <w:tc>
          <w:tcPr>
            <w:tcW w:w="4253" w:type="dxa"/>
            <w:gridSpan w:val="2"/>
            <w:vAlign w:val="center"/>
          </w:tcPr>
          <w:p w14:paraId="1C1889E9" w14:textId="77777777" w:rsidR="00787D45" w:rsidRPr="009C4B29" w:rsidRDefault="00787D45" w:rsidP="00E47FBC">
            <w:pPr>
              <w:jc w:val="right"/>
              <w:rPr>
                <w:b/>
              </w:rPr>
            </w:pPr>
            <w:r w:rsidRPr="009C4B29">
              <w:rPr>
                <w:b/>
              </w:rPr>
              <w:t>Всего:</w:t>
            </w:r>
          </w:p>
        </w:tc>
        <w:tc>
          <w:tcPr>
            <w:tcW w:w="1276" w:type="dxa"/>
            <w:vAlign w:val="center"/>
          </w:tcPr>
          <w:p w14:paraId="746F7E64" w14:textId="3F327B5C" w:rsidR="00787D45" w:rsidRPr="009C4B29" w:rsidRDefault="00787D45" w:rsidP="00E47FBC">
            <w:pPr>
              <w:jc w:val="center"/>
            </w:pPr>
            <w:r w:rsidRPr="009C4B29">
              <w:t>955</w:t>
            </w:r>
          </w:p>
        </w:tc>
        <w:tc>
          <w:tcPr>
            <w:tcW w:w="1275" w:type="dxa"/>
            <w:vAlign w:val="center"/>
          </w:tcPr>
          <w:p w14:paraId="7450BEDB" w14:textId="5D72DC72" w:rsidR="00787D45" w:rsidRPr="009C4B29" w:rsidRDefault="003E03CC" w:rsidP="00E47FBC">
            <w:pPr>
              <w:jc w:val="center"/>
            </w:pPr>
            <w:r w:rsidRPr="009C4B29">
              <w:t>393</w:t>
            </w:r>
          </w:p>
        </w:tc>
        <w:tc>
          <w:tcPr>
            <w:tcW w:w="1560" w:type="dxa"/>
            <w:vAlign w:val="center"/>
          </w:tcPr>
          <w:p w14:paraId="58B6D390" w14:textId="6BF4FA14" w:rsidR="00787D45" w:rsidRPr="009C4B29" w:rsidRDefault="003E03CC" w:rsidP="00E47FBC">
            <w:pPr>
              <w:jc w:val="center"/>
            </w:pPr>
            <w:r w:rsidRPr="009C4B29">
              <w:t>-</w:t>
            </w:r>
          </w:p>
        </w:tc>
        <w:tc>
          <w:tcPr>
            <w:tcW w:w="1417" w:type="dxa"/>
            <w:vAlign w:val="center"/>
          </w:tcPr>
          <w:p w14:paraId="78DF2CD3" w14:textId="1B91AD42" w:rsidR="00787D45" w:rsidRPr="009C4B29" w:rsidRDefault="00787D45" w:rsidP="00E47FBC">
            <w:pPr>
              <w:jc w:val="center"/>
            </w:pPr>
            <w:r w:rsidRPr="009C4B29">
              <w:t>931</w:t>
            </w:r>
          </w:p>
        </w:tc>
        <w:tc>
          <w:tcPr>
            <w:tcW w:w="1214" w:type="dxa"/>
            <w:vAlign w:val="center"/>
          </w:tcPr>
          <w:p w14:paraId="24C7A1FA" w14:textId="3EB083C9" w:rsidR="00787D45" w:rsidRPr="009C4B29" w:rsidRDefault="00787D45" w:rsidP="00E47FBC">
            <w:pPr>
              <w:jc w:val="center"/>
            </w:pPr>
            <w:r w:rsidRPr="009C4B29">
              <w:t>-</w:t>
            </w:r>
          </w:p>
        </w:tc>
        <w:tc>
          <w:tcPr>
            <w:tcW w:w="912" w:type="dxa"/>
            <w:vAlign w:val="center"/>
          </w:tcPr>
          <w:p w14:paraId="199DA919" w14:textId="0F688E89" w:rsidR="00787D45" w:rsidRPr="009C4B29" w:rsidRDefault="00B8292D" w:rsidP="00E47FBC">
            <w:pPr>
              <w:jc w:val="center"/>
            </w:pPr>
            <w:r w:rsidRPr="009C4B29">
              <w:t>-</w:t>
            </w:r>
          </w:p>
        </w:tc>
        <w:tc>
          <w:tcPr>
            <w:tcW w:w="1230" w:type="dxa"/>
            <w:vAlign w:val="center"/>
          </w:tcPr>
          <w:p w14:paraId="506CDD2D" w14:textId="47C0F8A4" w:rsidR="00787D45" w:rsidRPr="009C4B29" w:rsidRDefault="00B8292D" w:rsidP="00E47FBC">
            <w:pPr>
              <w:jc w:val="center"/>
            </w:pPr>
            <w:r w:rsidRPr="009C4B29">
              <w:t>-</w:t>
            </w:r>
          </w:p>
        </w:tc>
        <w:tc>
          <w:tcPr>
            <w:tcW w:w="1203" w:type="dxa"/>
            <w:vAlign w:val="center"/>
          </w:tcPr>
          <w:p w14:paraId="7B6DF0EB" w14:textId="52F2D184" w:rsidR="00787D45" w:rsidRPr="009C4B29" w:rsidRDefault="00B8292D" w:rsidP="00E47FBC">
            <w:pPr>
              <w:jc w:val="center"/>
            </w:pPr>
            <w:r w:rsidRPr="009C4B29">
              <w:t>144</w:t>
            </w:r>
          </w:p>
        </w:tc>
        <w:tc>
          <w:tcPr>
            <w:tcW w:w="2060" w:type="dxa"/>
            <w:vAlign w:val="center"/>
          </w:tcPr>
          <w:p w14:paraId="43C064F3" w14:textId="5465E646" w:rsidR="00787D45" w:rsidRPr="009C4B29" w:rsidRDefault="00B8292D" w:rsidP="00E47FBC">
            <w:pPr>
              <w:jc w:val="center"/>
            </w:pPr>
            <w:r w:rsidRPr="009C4B29">
              <w:t>144</w:t>
            </w:r>
          </w:p>
        </w:tc>
      </w:tr>
    </w:tbl>
    <w:p w14:paraId="2669EC1F" w14:textId="77777777" w:rsidR="00F269C6" w:rsidRPr="009C4B29" w:rsidRDefault="00F269C6" w:rsidP="00F26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ectPr w:rsidR="00F269C6" w:rsidRPr="009C4B29" w:rsidSect="000B1F75">
          <w:pgSz w:w="16838" w:h="11906" w:orient="landscape"/>
          <w:pgMar w:top="851" w:right="1134" w:bottom="851" w:left="851" w:header="708" w:footer="17" w:gutter="0"/>
          <w:cols w:space="708"/>
          <w:docGrid w:linePitch="360"/>
        </w:sectPr>
      </w:pPr>
    </w:p>
    <w:p w14:paraId="48942260" w14:textId="5C724E5E" w:rsidR="00F269C6" w:rsidRPr="009C4B29" w:rsidRDefault="00F269C6" w:rsidP="00DE3489">
      <w:pPr>
        <w:pStyle w:val="a6"/>
        <w:numPr>
          <w:ilvl w:val="1"/>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185" w:firstLine="2164"/>
        <w:rPr>
          <w:rFonts w:ascii="Times New Roman" w:hAnsi="Times New Roman"/>
          <w:b/>
          <w:sz w:val="24"/>
          <w:szCs w:val="24"/>
        </w:rPr>
      </w:pPr>
      <w:r w:rsidRPr="009C4B29">
        <w:rPr>
          <w:rFonts w:ascii="Times New Roman" w:hAnsi="Times New Roman"/>
          <w:b/>
          <w:sz w:val="24"/>
          <w:szCs w:val="24"/>
        </w:rPr>
        <w:t xml:space="preserve">Содержание </w:t>
      </w:r>
      <w:r w:rsidR="00F615BD" w:rsidRPr="009C4B29">
        <w:rPr>
          <w:rFonts w:ascii="Times New Roman" w:hAnsi="Times New Roman"/>
          <w:b/>
          <w:sz w:val="24"/>
          <w:szCs w:val="24"/>
        </w:rPr>
        <w:t>частично вариативного</w:t>
      </w:r>
      <w:r w:rsidR="00E47FBC" w:rsidRPr="009C4B29">
        <w:rPr>
          <w:rFonts w:ascii="Times New Roman" w:hAnsi="Times New Roman"/>
          <w:b/>
          <w:sz w:val="24"/>
          <w:szCs w:val="24"/>
        </w:rPr>
        <w:t xml:space="preserve"> </w:t>
      </w:r>
      <w:r w:rsidRPr="009C4B29">
        <w:rPr>
          <w:rFonts w:ascii="Times New Roman" w:hAnsi="Times New Roman"/>
          <w:b/>
          <w:sz w:val="24"/>
          <w:szCs w:val="24"/>
        </w:rPr>
        <w:t>профессионального модуля</w:t>
      </w:r>
      <w:r w:rsidR="00DE3489" w:rsidRPr="009C4B29">
        <w:rPr>
          <w:rFonts w:ascii="Times New Roman" w:hAnsi="Times New Roman"/>
          <w:b/>
          <w:sz w:val="24"/>
          <w:szCs w:val="24"/>
        </w:rPr>
        <w:t xml:space="preserve"> «ПМ.02. ОРГАНИЗАЦИЯ СЕТЕВОГО АДМИНИСТРИРОВАНИЯ»</w:t>
      </w:r>
    </w:p>
    <w:p w14:paraId="1D342354" w14:textId="77777777" w:rsidR="00F269C6" w:rsidRPr="009C4B29" w:rsidRDefault="00F269C6" w:rsidP="00F26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bl>
      <w:tblPr>
        <w:tblpPr w:leftFromText="180" w:rightFromText="180" w:vertAnchor="text" w:tblpX="-743" w:tblpY="1"/>
        <w:tblOverlap w:val="never"/>
        <w:tblW w:w="545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54"/>
        <w:gridCol w:w="568"/>
        <w:gridCol w:w="9637"/>
        <w:gridCol w:w="990"/>
        <w:gridCol w:w="1277"/>
      </w:tblGrid>
      <w:tr w:rsidR="00305904" w:rsidRPr="009C4B29" w14:paraId="75F486DB" w14:textId="45323E0B" w:rsidTr="00305904">
        <w:trPr>
          <w:trHeight w:val="20"/>
        </w:trPr>
        <w:tc>
          <w:tcPr>
            <w:tcW w:w="1133" w:type="pct"/>
          </w:tcPr>
          <w:p w14:paraId="250C02B2" w14:textId="77777777" w:rsidR="00305904" w:rsidRPr="009C4B29" w:rsidRDefault="00305904" w:rsidP="00384598">
            <w:pPr>
              <w:jc w:val="center"/>
              <w:rPr>
                <w:b/>
              </w:rPr>
            </w:pPr>
            <w:r w:rsidRPr="009C4B29">
              <w:rPr>
                <w:b/>
                <w:bCs/>
              </w:rPr>
              <w:t>Наименование разделов и тем профессионального модуля (ПМ), междисциплинарных курсов (МДК)</w:t>
            </w:r>
          </w:p>
        </w:tc>
        <w:tc>
          <w:tcPr>
            <w:tcW w:w="3164" w:type="pct"/>
            <w:gridSpan w:val="2"/>
            <w:vAlign w:val="center"/>
          </w:tcPr>
          <w:p w14:paraId="58D02920" w14:textId="77777777" w:rsidR="00305904" w:rsidRPr="009C4B29" w:rsidRDefault="00305904" w:rsidP="00384598">
            <w:pPr>
              <w:suppressAutoHyphens/>
              <w:jc w:val="center"/>
              <w:rPr>
                <w:b/>
                <w:bCs/>
              </w:rPr>
            </w:pPr>
            <w:r w:rsidRPr="009C4B29">
              <w:rPr>
                <w:b/>
                <w:bCs/>
              </w:rPr>
              <w:t>Содержание учебного материала,</w:t>
            </w:r>
          </w:p>
          <w:p w14:paraId="44C68EE3" w14:textId="50EB6C52" w:rsidR="00305904" w:rsidRPr="009C4B29" w:rsidRDefault="00305904" w:rsidP="00384598">
            <w:pPr>
              <w:jc w:val="center"/>
              <w:rPr>
                <w:b/>
                <w:i/>
              </w:rPr>
            </w:pPr>
            <w:r w:rsidRPr="009C4B29">
              <w:rPr>
                <w:b/>
                <w:bCs/>
              </w:rPr>
              <w:t xml:space="preserve">практические занятия, самостоятельная учебная работа обучающихся, курсовая работа (проект) </w:t>
            </w:r>
            <w:r w:rsidRPr="009C4B29">
              <w:rPr>
                <w:bCs/>
                <w:i/>
              </w:rPr>
              <w:t>(если предусмотрены)</w:t>
            </w:r>
          </w:p>
        </w:tc>
        <w:tc>
          <w:tcPr>
            <w:tcW w:w="307" w:type="pct"/>
            <w:vAlign w:val="center"/>
          </w:tcPr>
          <w:p w14:paraId="10646146" w14:textId="0D38DADC" w:rsidR="00305904" w:rsidRPr="009C4B29" w:rsidRDefault="00305904" w:rsidP="00384598">
            <w:pPr>
              <w:jc w:val="center"/>
              <w:rPr>
                <w:b/>
                <w:bCs/>
              </w:rPr>
            </w:pPr>
            <w:r w:rsidRPr="009C4B29">
              <w:rPr>
                <w:b/>
                <w:bCs/>
              </w:rPr>
              <w:t>Объём час</w:t>
            </w:r>
            <w:r w:rsidR="00EC24A1" w:rsidRPr="009C4B29">
              <w:rPr>
                <w:b/>
                <w:bCs/>
              </w:rPr>
              <w:t>ов</w:t>
            </w:r>
          </w:p>
        </w:tc>
        <w:tc>
          <w:tcPr>
            <w:tcW w:w="396" w:type="pct"/>
          </w:tcPr>
          <w:p w14:paraId="429C0460" w14:textId="77777777" w:rsidR="00305904" w:rsidRPr="009C4B29" w:rsidRDefault="00305904" w:rsidP="00384598">
            <w:pPr>
              <w:jc w:val="center"/>
              <w:rPr>
                <w:b/>
                <w:bCs/>
              </w:rPr>
            </w:pPr>
            <w:r w:rsidRPr="009C4B29">
              <w:rPr>
                <w:b/>
                <w:bCs/>
              </w:rPr>
              <w:t xml:space="preserve">Формируемые </w:t>
            </w:r>
          </w:p>
          <w:p w14:paraId="33830BAE" w14:textId="1CAC44FB" w:rsidR="00EC24A1" w:rsidRPr="009C4B29" w:rsidRDefault="00EC24A1" w:rsidP="00384598">
            <w:pPr>
              <w:jc w:val="center"/>
              <w:rPr>
                <w:b/>
                <w:bCs/>
              </w:rPr>
            </w:pPr>
            <w:r w:rsidRPr="009C4B29">
              <w:rPr>
                <w:b/>
                <w:bCs/>
              </w:rPr>
              <w:t>ОК, ПК, ЛР</w:t>
            </w:r>
          </w:p>
        </w:tc>
      </w:tr>
      <w:tr w:rsidR="00305904" w:rsidRPr="009C4B29" w14:paraId="4398F0DF" w14:textId="0CEDF899" w:rsidTr="00305904">
        <w:trPr>
          <w:trHeight w:val="20"/>
        </w:trPr>
        <w:tc>
          <w:tcPr>
            <w:tcW w:w="1133" w:type="pct"/>
          </w:tcPr>
          <w:p w14:paraId="40E663E3" w14:textId="77777777" w:rsidR="00305904" w:rsidRPr="009C4B29" w:rsidRDefault="00305904" w:rsidP="00384598">
            <w:pPr>
              <w:jc w:val="center"/>
              <w:rPr>
                <w:b/>
                <w:bCs/>
              </w:rPr>
            </w:pPr>
            <w:r w:rsidRPr="009C4B29">
              <w:rPr>
                <w:b/>
                <w:bCs/>
              </w:rPr>
              <w:t>1</w:t>
            </w:r>
          </w:p>
        </w:tc>
        <w:tc>
          <w:tcPr>
            <w:tcW w:w="3164" w:type="pct"/>
            <w:gridSpan w:val="2"/>
          </w:tcPr>
          <w:p w14:paraId="6192DDB2" w14:textId="77777777" w:rsidR="00305904" w:rsidRPr="009C4B29" w:rsidRDefault="00305904" w:rsidP="00384598">
            <w:pPr>
              <w:jc w:val="center"/>
              <w:rPr>
                <w:b/>
                <w:bCs/>
              </w:rPr>
            </w:pPr>
            <w:r w:rsidRPr="009C4B29">
              <w:rPr>
                <w:b/>
                <w:bCs/>
              </w:rPr>
              <w:t>2</w:t>
            </w:r>
          </w:p>
        </w:tc>
        <w:tc>
          <w:tcPr>
            <w:tcW w:w="307" w:type="pct"/>
          </w:tcPr>
          <w:p w14:paraId="5A4FD486" w14:textId="77777777" w:rsidR="00305904" w:rsidRPr="009C4B29" w:rsidRDefault="00305904" w:rsidP="00384598">
            <w:pPr>
              <w:ind w:left="-35" w:firstLine="35"/>
              <w:jc w:val="center"/>
              <w:rPr>
                <w:b/>
                <w:bCs/>
              </w:rPr>
            </w:pPr>
            <w:r w:rsidRPr="009C4B29">
              <w:rPr>
                <w:b/>
                <w:bCs/>
              </w:rPr>
              <w:t>3</w:t>
            </w:r>
          </w:p>
        </w:tc>
        <w:tc>
          <w:tcPr>
            <w:tcW w:w="396" w:type="pct"/>
          </w:tcPr>
          <w:p w14:paraId="2066CB31" w14:textId="77777777" w:rsidR="00305904" w:rsidRPr="009C4B29" w:rsidRDefault="00305904" w:rsidP="00384598">
            <w:pPr>
              <w:ind w:left="-35" w:firstLine="35"/>
              <w:jc w:val="center"/>
              <w:rPr>
                <w:b/>
                <w:bCs/>
              </w:rPr>
            </w:pPr>
          </w:p>
        </w:tc>
      </w:tr>
      <w:tr w:rsidR="00305904" w:rsidRPr="009C4B29" w14:paraId="53134E29" w14:textId="124361F7" w:rsidTr="00305904">
        <w:trPr>
          <w:trHeight w:val="20"/>
        </w:trPr>
        <w:tc>
          <w:tcPr>
            <w:tcW w:w="1133" w:type="pct"/>
          </w:tcPr>
          <w:p w14:paraId="5D5D6CD5" w14:textId="77777777" w:rsidR="00305904" w:rsidRPr="009C4B29" w:rsidRDefault="00305904" w:rsidP="00384598">
            <w:pPr>
              <w:rPr>
                <w:b/>
              </w:rPr>
            </w:pPr>
            <w:r w:rsidRPr="009C4B29">
              <w:rPr>
                <w:b/>
              </w:rPr>
              <w:t>Раздел 1.</w:t>
            </w:r>
            <w:r w:rsidRPr="009C4B29">
              <w:rPr>
                <w:b/>
                <w:bCs/>
              </w:rPr>
              <w:t xml:space="preserve"> Администрирование сетевых операционных систем</w:t>
            </w:r>
          </w:p>
        </w:tc>
        <w:tc>
          <w:tcPr>
            <w:tcW w:w="3164" w:type="pct"/>
            <w:gridSpan w:val="2"/>
          </w:tcPr>
          <w:p w14:paraId="64250EB4" w14:textId="77777777" w:rsidR="00305904" w:rsidRPr="009C4B29" w:rsidRDefault="00305904" w:rsidP="00384598">
            <w:pPr>
              <w:jc w:val="center"/>
              <w:rPr>
                <w:b/>
                <w:bCs/>
              </w:rPr>
            </w:pPr>
          </w:p>
        </w:tc>
        <w:tc>
          <w:tcPr>
            <w:tcW w:w="307" w:type="pct"/>
          </w:tcPr>
          <w:p w14:paraId="7CB1FBBC" w14:textId="77777777" w:rsidR="00305904" w:rsidRPr="009C4B29" w:rsidRDefault="00305904" w:rsidP="00384598">
            <w:pPr>
              <w:jc w:val="center"/>
              <w:rPr>
                <w:b/>
              </w:rPr>
            </w:pPr>
          </w:p>
        </w:tc>
        <w:tc>
          <w:tcPr>
            <w:tcW w:w="396" w:type="pct"/>
          </w:tcPr>
          <w:p w14:paraId="3E12043E" w14:textId="77777777" w:rsidR="00305904" w:rsidRPr="009C4B29" w:rsidRDefault="00305904" w:rsidP="00384598">
            <w:pPr>
              <w:jc w:val="center"/>
              <w:rPr>
                <w:b/>
              </w:rPr>
            </w:pPr>
          </w:p>
        </w:tc>
      </w:tr>
      <w:tr w:rsidR="00E113DE" w:rsidRPr="009C4B29" w14:paraId="546912CB" w14:textId="18CA7408" w:rsidTr="00E113DE">
        <w:trPr>
          <w:trHeight w:val="20"/>
        </w:trPr>
        <w:tc>
          <w:tcPr>
            <w:tcW w:w="1133" w:type="pct"/>
          </w:tcPr>
          <w:p w14:paraId="26AA6645" w14:textId="77777777" w:rsidR="00E113DE" w:rsidRPr="009C4B29" w:rsidRDefault="00E113DE" w:rsidP="00384598">
            <w:pPr>
              <w:rPr>
                <w:b/>
                <w:bCs/>
              </w:rPr>
            </w:pPr>
            <w:r w:rsidRPr="009C4B29">
              <w:rPr>
                <w:b/>
                <w:bCs/>
              </w:rPr>
              <w:t>МДК.02.01. Администрирование сетевых операционных систем</w:t>
            </w:r>
          </w:p>
        </w:tc>
        <w:tc>
          <w:tcPr>
            <w:tcW w:w="3164" w:type="pct"/>
            <w:gridSpan w:val="2"/>
          </w:tcPr>
          <w:p w14:paraId="722223B4" w14:textId="77777777" w:rsidR="00E113DE" w:rsidRPr="009C4B29" w:rsidRDefault="00E113DE" w:rsidP="00384598">
            <w:pPr>
              <w:jc w:val="center"/>
              <w:rPr>
                <w:b/>
                <w:bCs/>
              </w:rPr>
            </w:pPr>
          </w:p>
        </w:tc>
        <w:tc>
          <w:tcPr>
            <w:tcW w:w="307" w:type="pct"/>
          </w:tcPr>
          <w:p w14:paraId="22C0AAE7" w14:textId="77777777" w:rsidR="00E113DE" w:rsidRPr="009C4B29" w:rsidRDefault="00E113DE" w:rsidP="00384598">
            <w:pPr>
              <w:jc w:val="center"/>
              <w:rPr>
                <w:b/>
                <w:lang w:val="en-US"/>
              </w:rPr>
            </w:pPr>
            <w:r w:rsidRPr="009C4B29">
              <w:rPr>
                <w:b/>
              </w:rPr>
              <w:t>2</w:t>
            </w:r>
            <w:r w:rsidRPr="009C4B29">
              <w:rPr>
                <w:b/>
                <w:lang w:val="en-US"/>
              </w:rPr>
              <w:t>32</w:t>
            </w:r>
          </w:p>
        </w:tc>
        <w:tc>
          <w:tcPr>
            <w:tcW w:w="396" w:type="pct"/>
            <w:vMerge w:val="restart"/>
          </w:tcPr>
          <w:p w14:paraId="64BE108C" w14:textId="77777777" w:rsidR="00B6234E" w:rsidRPr="009C4B29" w:rsidRDefault="00B6234E" w:rsidP="00B6234E">
            <w:pPr>
              <w:pStyle w:val="a8"/>
              <w:rPr>
                <w:b/>
                <w:bCs/>
                <w:sz w:val="24"/>
                <w:szCs w:val="24"/>
              </w:rPr>
            </w:pPr>
            <w:r w:rsidRPr="009C4B29">
              <w:rPr>
                <w:b/>
                <w:bCs/>
                <w:color w:val="000000"/>
                <w:sz w:val="24"/>
                <w:szCs w:val="24"/>
                <w:lang w:bidi="ru-RU"/>
              </w:rPr>
              <w:t>ОК 01-11</w:t>
            </w:r>
          </w:p>
          <w:p w14:paraId="29D209EF" w14:textId="64FD0E35" w:rsidR="00E113DE" w:rsidRPr="009C4B29" w:rsidRDefault="00B6234E" w:rsidP="00B6234E">
            <w:pPr>
              <w:rPr>
                <w:b/>
              </w:rPr>
            </w:pPr>
            <w:r w:rsidRPr="009C4B29">
              <w:rPr>
                <w:b/>
                <w:bCs/>
                <w:color w:val="000000"/>
                <w:lang w:bidi="ru-RU"/>
              </w:rPr>
              <w:t>ПК 2.1 - 2.4</w:t>
            </w:r>
            <w:r w:rsidR="00A22CF3">
              <w:rPr>
                <w:b/>
                <w:bCs/>
                <w:color w:val="000000"/>
                <w:lang w:bidi="ru-RU"/>
              </w:rPr>
              <w:t>, ЛР4, ЛР13, ЛР14</w:t>
            </w:r>
          </w:p>
        </w:tc>
      </w:tr>
      <w:tr w:rsidR="00E113DE" w:rsidRPr="009C4B29" w14:paraId="33040C34" w14:textId="52601E5F" w:rsidTr="00305904">
        <w:trPr>
          <w:trHeight w:val="20"/>
        </w:trPr>
        <w:tc>
          <w:tcPr>
            <w:tcW w:w="1133" w:type="pct"/>
            <w:vMerge w:val="restart"/>
          </w:tcPr>
          <w:p w14:paraId="5E02DC65" w14:textId="77777777" w:rsidR="00E113DE" w:rsidRPr="009C4B29" w:rsidRDefault="00E113DE" w:rsidP="00384598">
            <w:pPr>
              <w:rPr>
                <w:b/>
                <w:bCs/>
              </w:rPr>
            </w:pPr>
            <w:r w:rsidRPr="009C4B29">
              <w:rPr>
                <w:b/>
                <w:bCs/>
              </w:rPr>
              <w:t>Тема 1.1 Установка и настройка Windows Server 2012 R2</w:t>
            </w:r>
          </w:p>
        </w:tc>
        <w:tc>
          <w:tcPr>
            <w:tcW w:w="3164" w:type="pct"/>
            <w:gridSpan w:val="2"/>
          </w:tcPr>
          <w:p w14:paraId="2ECE090D" w14:textId="77777777" w:rsidR="00E113DE" w:rsidRPr="009C4B29" w:rsidRDefault="00E113DE" w:rsidP="00384598">
            <w:pPr>
              <w:rPr>
                <w:b/>
                <w:bCs/>
                <w:i/>
              </w:rPr>
            </w:pPr>
            <w:r w:rsidRPr="009C4B29">
              <w:rPr>
                <w:b/>
                <w:bCs/>
                <w:i/>
              </w:rPr>
              <w:t xml:space="preserve">Содержание </w:t>
            </w:r>
          </w:p>
        </w:tc>
        <w:tc>
          <w:tcPr>
            <w:tcW w:w="307" w:type="pct"/>
            <w:vMerge w:val="restart"/>
          </w:tcPr>
          <w:p w14:paraId="313E02F4" w14:textId="77777777" w:rsidR="00E113DE" w:rsidRPr="009C4B29" w:rsidRDefault="00E113DE" w:rsidP="00384598">
            <w:pPr>
              <w:jc w:val="center"/>
              <w:rPr>
                <w:b/>
                <w:bCs/>
              </w:rPr>
            </w:pPr>
            <w:r w:rsidRPr="009C4B29">
              <w:rPr>
                <w:b/>
                <w:bCs/>
              </w:rPr>
              <w:t>40</w:t>
            </w:r>
          </w:p>
        </w:tc>
        <w:tc>
          <w:tcPr>
            <w:tcW w:w="396" w:type="pct"/>
            <w:vMerge/>
          </w:tcPr>
          <w:p w14:paraId="4C7A0A5D" w14:textId="77777777" w:rsidR="00E113DE" w:rsidRPr="009C4B29" w:rsidRDefault="00E113DE" w:rsidP="00384598">
            <w:pPr>
              <w:jc w:val="center"/>
              <w:rPr>
                <w:b/>
                <w:bCs/>
              </w:rPr>
            </w:pPr>
          </w:p>
        </w:tc>
      </w:tr>
      <w:tr w:rsidR="00E113DE" w:rsidRPr="009C4B29" w14:paraId="383A226D" w14:textId="40A20F47" w:rsidTr="00305904">
        <w:trPr>
          <w:trHeight w:val="20"/>
        </w:trPr>
        <w:tc>
          <w:tcPr>
            <w:tcW w:w="1133" w:type="pct"/>
            <w:vMerge/>
          </w:tcPr>
          <w:p w14:paraId="3D54FE42" w14:textId="77777777" w:rsidR="00E113DE" w:rsidRPr="009C4B29" w:rsidRDefault="00E113DE" w:rsidP="00384598">
            <w:pPr>
              <w:rPr>
                <w:b/>
                <w:bCs/>
              </w:rPr>
            </w:pPr>
          </w:p>
        </w:tc>
        <w:tc>
          <w:tcPr>
            <w:tcW w:w="176" w:type="pct"/>
          </w:tcPr>
          <w:p w14:paraId="00AAFBE1" w14:textId="77777777" w:rsidR="00E113DE" w:rsidRPr="009C4B29" w:rsidRDefault="00E113DE" w:rsidP="00384598">
            <w:pPr>
              <w:ind w:right="-392" w:hanging="15"/>
              <w:jc w:val="both"/>
              <w:rPr>
                <w:bCs/>
              </w:rPr>
            </w:pPr>
            <w:r w:rsidRPr="009C4B29">
              <w:rPr>
                <w:bCs/>
              </w:rPr>
              <w:t>1</w:t>
            </w:r>
          </w:p>
        </w:tc>
        <w:tc>
          <w:tcPr>
            <w:tcW w:w="2988" w:type="pct"/>
          </w:tcPr>
          <w:p w14:paraId="3A8D884F" w14:textId="77777777" w:rsidR="00E113DE" w:rsidRPr="009C4B29" w:rsidRDefault="00E113DE" w:rsidP="00384598">
            <w:pPr>
              <w:jc w:val="both"/>
              <w:rPr>
                <w:bCs/>
              </w:rPr>
            </w:pPr>
            <w:r w:rsidRPr="009C4B29">
              <w:rPr>
                <w:rStyle w:val="affffff"/>
                <w:bCs/>
              </w:rPr>
              <w:t>Развертывание и управление Windows Server 2012 R2</w:t>
            </w:r>
          </w:p>
          <w:p w14:paraId="62B30090" w14:textId="77777777" w:rsidR="00E113DE" w:rsidRPr="009C4B29" w:rsidRDefault="00E113DE" w:rsidP="00384598">
            <w:pPr>
              <w:jc w:val="both"/>
              <w:rPr>
                <w:bCs/>
              </w:rPr>
            </w:pPr>
            <w:r w:rsidRPr="009C4B29">
              <w:t>Обзор</w:t>
            </w:r>
            <w:r w:rsidRPr="009C4B29">
              <w:rPr>
                <w:lang w:val="en-US"/>
              </w:rPr>
              <w:t xml:space="preserve"> Windows Server 2012R2. </w:t>
            </w:r>
            <w:r w:rsidRPr="009C4B29">
              <w:t>Установка</w:t>
            </w:r>
            <w:r w:rsidRPr="009C4B29">
              <w:rPr>
                <w:lang w:val="en-US"/>
              </w:rPr>
              <w:t xml:space="preserve"> Windows Server 2012R2. </w:t>
            </w:r>
            <w:r w:rsidRPr="009C4B29">
              <w:t>Настройка Windows Server 2012R2 после установки. Обзор задач по управлению Windows Server 2012R2. Введение в Windows PowerShel</w:t>
            </w:r>
            <w:r w:rsidRPr="009C4B29">
              <w:rPr>
                <w:lang w:val="en-US"/>
              </w:rPr>
              <w:t>l</w:t>
            </w:r>
          </w:p>
        </w:tc>
        <w:tc>
          <w:tcPr>
            <w:tcW w:w="307" w:type="pct"/>
            <w:vMerge/>
          </w:tcPr>
          <w:p w14:paraId="08296CA8" w14:textId="77777777" w:rsidR="00E113DE" w:rsidRPr="009C4B29" w:rsidRDefault="00E113DE" w:rsidP="00384598">
            <w:pPr>
              <w:jc w:val="center"/>
              <w:rPr>
                <w:bCs/>
              </w:rPr>
            </w:pPr>
          </w:p>
        </w:tc>
        <w:tc>
          <w:tcPr>
            <w:tcW w:w="396" w:type="pct"/>
            <w:vMerge/>
          </w:tcPr>
          <w:p w14:paraId="2430E7AE" w14:textId="77777777" w:rsidR="00E113DE" w:rsidRPr="009C4B29" w:rsidRDefault="00E113DE" w:rsidP="00384598">
            <w:pPr>
              <w:jc w:val="center"/>
              <w:rPr>
                <w:bCs/>
              </w:rPr>
            </w:pPr>
          </w:p>
        </w:tc>
      </w:tr>
      <w:tr w:rsidR="00E113DE" w:rsidRPr="009C4B29" w14:paraId="43A07CF6" w14:textId="3363D997" w:rsidTr="00305904">
        <w:trPr>
          <w:trHeight w:val="20"/>
        </w:trPr>
        <w:tc>
          <w:tcPr>
            <w:tcW w:w="1133" w:type="pct"/>
            <w:vMerge/>
          </w:tcPr>
          <w:p w14:paraId="29478EAF" w14:textId="77777777" w:rsidR="00E113DE" w:rsidRPr="009C4B29" w:rsidRDefault="00E113DE" w:rsidP="00384598">
            <w:pPr>
              <w:rPr>
                <w:b/>
                <w:bCs/>
              </w:rPr>
            </w:pPr>
          </w:p>
        </w:tc>
        <w:tc>
          <w:tcPr>
            <w:tcW w:w="176" w:type="pct"/>
          </w:tcPr>
          <w:p w14:paraId="3939964F" w14:textId="77777777" w:rsidR="00E113DE" w:rsidRPr="009C4B29" w:rsidRDefault="00E113DE" w:rsidP="00384598">
            <w:pPr>
              <w:jc w:val="both"/>
              <w:rPr>
                <w:bCs/>
              </w:rPr>
            </w:pPr>
            <w:r w:rsidRPr="009C4B29">
              <w:rPr>
                <w:bCs/>
              </w:rPr>
              <w:t>2</w:t>
            </w:r>
          </w:p>
        </w:tc>
        <w:tc>
          <w:tcPr>
            <w:tcW w:w="2988" w:type="pct"/>
          </w:tcPr>
          <w:p w14:paraId="71481A28" w14:textId="77777777" w:rsidR="00E113DE" w:rsidRPr="009C4B29" w:rsidRDefault="00E113DE" w:rsidP="00384598">
            <w:pPr>
              <w:jc w:val="both"/>
              <w:rPr>
                <w:bCs/>
              </w:rPr>
            </w:pPr>
            <w:r w:rsidRPr="009C4B29">
              <w:rPr>
                <w:rStyle w:val="affffff"/>
                <w:bCs/>
              </w:rPr>
              <w:t>Введение в доменные сервисы Службы Каталога</w:t>
            </w:r>
          </w:p>
          <w:p w14:paraId="762058FA" w14:textId="77777777" w:rsidR="00E113DE" w:rsidRPr="009C4B29" w:rsidRDefault="00E113DE" w:rsidP="00384598">
            <w:pPr>
              <w:jc w:val="both"/>
              <w:rPr>
                <w:bCs/>
              </w:rPr>
            </w:pPr>
            <w:r w:rsidRPr="009C4B29">
              <w:t>Введение в AD DS. Обзор функций контроллера домена. Установка контроллера домена</w:t>
            </w:r>
          </w:p>
        </w:tc>
        <w:tc>
          <w:tcPr>
            <w:tcW w:w="307" w:type="pct"/>
            <w:vMerge/>
          </w:tcPr>
          <w:p w14:paraId="5202771D" w14:textId="77777777" w:rsidR="00E113DE" w:rsidRPr="009C4B29" w:rsidRDefault="00E113DE" w:rsidP="00384598">
            <w:pPr>
              <w:jc w:val="center"/>
              <w:rPr>
                <w:bCs/>
              </w:rPr>
            </w:pPr>
          </w:p>
        </w:tc>
        <w:tc>
          <w:tcPr>
            <w:tcW w:w="396" w:type="pct"/>
            <w:vMerge/>
          </w:tcPr>
          <w:p w14:paraId="189F5744" w14:textId="77777777" w:rsidR="00E113DE" w:rsidRPr="009C4B29" w:rsidRDefault="00E113DE" w:rsidP="00384598">
            <w:pPr>
              <w:jc w:val="center"/>
              <w:rPr>
                <w:bCs/>
              </w:rPr>
            </w:pPr>
          </w:p>
        </w:tc>
      </w:tr>
      <w:tr w:rsidR="00E113DE" w:rsidRPr="009C4B29" w14:paraId="64AA90D7" w14:textId="1C5E7E8F" w:rsidTr="00305904">
        <w:trPr>
          <w:trHeight w:val="20"/>
        </w:trPr>
        <w:tc>
          <w:tcPr>
            <w:tcW w:w="1133" w:type="pct"/>
            <w:vMerge/>
          </w:tcPr>
          <w:p w14:paraId="7EE6B2A5" w14:textId="77777777" w:rsidR="00E113DE" w:rsidRPr="009C4B29" w:rsidRDefault="00E113DE" w:rsidP="00384598">
            <w:pPr>
              <w:rPr>
                <w:b/>
                <w:bCs/>
              </w:rPr>
            </w:pPr>
          </w:p>
        </w:tc>
        <w:tc>
          <w:tcPr>
            <w:tcW w:w="176" w:type="pct"/>
          </w:tcPr>
          <w:p w14:paraId="73605681" w14:textId="77777777" w:rsidR="00E113DE" w:rsidRPr="009C4B29" w:rsidRDefault="00E113DE" w:rsidP="00384598">
            <w:pPr>
              <w:jc w:val="both"/>
              <w:rPr>
                <w:bCs/>
              </w:rPr>
            </w:pPr>
            <w:r w:rsidRPr="009C4B29">
              <w:rPr>
                <w:bCs/>
              </w:rPr>
              <w:t>3</w:t>
            </w:r>
          </w:p>
        </w:tc>
        <w:tc>
          <w:tcPr>
            <w:tcW w:w="2988" w:type="pct"/>
          </w:tcPr>
          <w:p w14:paraId="51E388BA" w14:textId="77777777" w:rsidR="00E113DE" w:rsidRPr="009C4B29" w:rsidRDefault="00E113DE" w:rsidP="00384598">
            <w:pPr>
              <w:jc w:val="both"/>
              <w:rPr>
                <w:bCs/>
              </w:rPr>
            </w:pPr>
            <w:r w:rsidRPr="009C4B29">
              <w:rPr>
                <w:rStyle w:val="affffff"/>
                <w:bCs/>
              </w:rPr>
              <w:t>Управление объектами доменных служб Службы Каталога</w:t>
            </w:r>
          </w:p>
          <w:p w14:paraId="210116C6" w14:textId="77777777" w:rsidR="00E113DE" w:rsidRPr="009C4B29" w:rsidRDefault="00E113DE" w:rsidP="00384598">
            <w:pPr>
              <w:jc w:val="both"/>
            </w:pPr>
            <w:r w:rsidRPr="009C4B29">
              <w:t>Управление учетными записями пользователей</w:t>
            </w:r>
            <w:r w:rsidRPr="009C4B29">
              <w:rPr>
                <w:bCs/>
              </w:rPr>
              <w:t xml:space="preserve">. </w:t>
            </w:r>
            <w:r w:rsidRPr="009C4B29">
              <w:t>Управление группами</w:t>
            </w:r>
            <w:r w:rsidRPr="009C4B29">
              <w:rPr>
                <w:bCs/>
              </w:rPr>
              <w:t xml:space="preserve">. </w:t>
            </w:r>
            <w:r w:rsidRPr="009C4B29">
              <w:t>Управление учетными записями компьютеров. Делегирование административных задач</w:t>
            </w:r>
          </w:p>
        </w:tc>
        <w:tc>
          <w:tcPr>
            <w:tcW w:w="307" w:type="pct"/>
            <w:vMerge/>
          </w:tcPr>
          <w:p w14:paraId="41D35D2E" w14:textId="77777777" w:rsidR="00E113DE" w:rsidRPr="009C4B29" w:rsidRDefault="00E113DE" w:rsidP="00384598">
            <w:pPr>
              <w:jc w:val="center"/>
              <w:rPr>
                <w:bCs/>
              </w:rPr>
            </w:pPr>
          </w:p>
        </w:tc>
        <w:tc>
          <w:tcPr>
            <w:tcW w:w="396" w:type="pct"/>
            <w:vMerge/>
          </w:tcPr>
          <w:p w14:paraId="7029F549" w14:textId="77777777" w:rsidR="00E113DE" w:rsidRPr="009C4B29" w:rsidRDefault="00E113DE" w:rsidP="00384598">
            <w:pPr>
              <w:jc w:val="center"/>
              <w:rPr>
                <w:bCs/>
              </w:rPr>
            </w:pPr>
          </w:p>
        </w:tc>
      </w:tr>
      <w:tr w:rsidR="00E113DE" w:rsidRPr="009C4B29" w14:paraId="7837385E" w14:textId="00CBBE1E" w:rsidTr="00305904">
        <w:trPr>
          <w:trHeight w:val="20"/>
        </w:trPr>
        <w:tc>
          <w:tcPr>
            <w:tcW w:w="1133" w:type="pct"/>
            <w:vMerge/>
          </w:tcPr>
          <w:p w14:paraId="7E836DDB" w14:textId="77777777" w:rsidR="00E113DE" w:rsidRPr="009C4B29" w:rsidRDefault="00E113DE" w:rsidP="00384598">
            <w:pPr>
              <w:rPr>
                <w:b/>
                <w:bCs/>
              </w:rPr>
            </w:pPr>
          </w:p>
        </w:tc>
        <w:tc>
          <w:tcPr>
            <w:tcW w:w="176" w:type="pct"/>
          </w:tcPr>
          <w:p w14:paraId="131A5E07" w14:textId="77777777" w:rsidR="00E113DE" w:rsidRPr="009C4B29" w:rsidRDefault="00E113DE" w:rsidP="00384598">
            <w:pPr>
              <w:jc w:val="both"/>
              <w:rPr>
                <w:bCs/>
              </w:rPr>
            </w:pPr>
            <w:r w:rsidRPr="009C4B29">
              <w:rPr>
                <w:bCs/>
              </w:rPr>
              <w:t>4</w:t>
            </w:r>
          </w:p>
        </w:tc>
        <w:tc>
          <w:tcPr>
            <w:tcW w:w="2988" w:type="pct"/>
          </w:tcPr>
          <w:p w14:paraId="7595E292" w14:textId="77777777" w:rsidR="00E113DE" w:rsidRPr="009C4B29" w:rsidRDefault="00E113DE" w:rsidP="00384598">
            <w:pPr>
              <w:jc w:val="both"/>
              <w:rPr>
                <w:rStyle w:val="affffff"/>
                <w:bCs/>
              </w:rPr>
            </w:pPr>
            <w:r w:rsidRPr="009C4B29">
              <w:rPr>
                <w:rStyle w:val="affffff"/>
                <w:bCs/>
              </w:rPr>
              <w:t>Автоматизация администрирования доменных служб Службы Каталога</w:t>
            </w:r>
          </w:p>
          <w:p w14:paraId="1221E571" w14:textId="77777777" w:rsidR="00E113DE" w:rsidRPr="009C4B29" w:rsidRDefault="00E113DE" w:rsidP="00384598">
            <w:pPr>
              <w:jc w:val="both"/>
              <w:rPr>
                <w:b/>
                <w:bCs/>
              </w:rPr>
            </w:pPr>
            <w:r w:rsidRPr="009C4B29">
              <w:t>Использование средств командной строки для администрирования AD DS</w:t>
            </w:r>
            <w:r w:rsidRPr="009C4B29">
              <w:rPr>
                <w:b/>
                <w:bCs/>
              </w:rPr>
              <w:t xml:space="preserve">. </w:t>
            </w:r>
            <w:r w:rsidRPr="009C4B29">
              <w:t>Использование Windows PowerShell для администрирования AD DS. Произведение множественных операций с использованием Windows PowerShell</w:t>
            </w:r>
            <w:r w:rsidRPr="009C4B29">
              <w:rPr>
                <w:bCs/>
              </w:rPr>
              <w:t>.</w:t>
            </w:r>
          </w:p>
        </w:tc>
        <w:tc>
          <w:tcPr>
            <w:tcW w:w="307" w:type="pct"/>
            <w:vMerge/>
          </w:tcPr>
          <w:p w14:paraId="396BD0D4" w14:textId="77777777" w:rsidR="00E113DE" w:rsidRPr="009C4B29" w:rsidRDefault="00E113DE" w:rsidP="00384598">
            <w:pPr>
              <w:jc w:val="center"/>
              <w:rPr>
                <w:bCs/>
              </w:rPr>
            </w:pPr>
          </w:p>
        </w:tc>
        <w:tc>
          <w:tcPr>
            <w:tcW w:w="396" w:type="pct"/>
            <w:vMerge/>
          </w:tcPr>
          <w:p w14:paraId="234926D8" w14:textId="77777777" w:rsidR="00E113DE" w:rsidRPr="009C4B29" w:rsidRDefault="00E113DE" w:rsidP="00384598">
            <w:pPr>
              <w:jc w:val="center"/>
              <w:rPr>
                <w:bCs/>
              </w:rPr>
            </w:pPr>
          </w:p>
        </w:tc>
      </w:tr>
      <w:tr w:rsidR="00E113DE" w:rsidRPr="009C4B29" w14:paraId="344806D3" w14:textId="2FBE4237" w:rsidTr="00305904">
        <w:trPr>
          <w:trHeight w:val="20"/>
        </w:trPr>
        <w:tc>
          <w:tcPr>
            <w:tcW w:w="1133" w:type="pct"/>
            <w:vMerge/>
          </w:tcPr>
          <w:p w14:paraId="797A68CE" w14:textId="77777777" w:rsidR="00E113DE" w:rsidRPr="009C4B29" w:rsidRDefault="00E113DE" w:rsidP="00384598">
            <w:pPr>
              <w:rPr>
                <w:b/>
                <w:bCs/>
              </w:rPr>
            </w:pPr>
          </w:p>
        </w:tc>
        <w:tc>
          <w:tcPr>
            <w:tcW w:w="176" w:type="pct"/>
          </w:tcPr>
          <w:p w14:paraId="68138E03" w14:textId="77777777" w:rsidR="00E113DE" w:rsidRPr="009C4B29" w:rsidRDefault="00E113DE" w:rsidP="00384598">
            <w:pPr>
              <w:jc w:val="both"/>
              <w:rPr>
                <w:bCs/>
              </w:rPr>
            </w:pPr>
            <w:r w:rsidRPr="009C4B29">
              <w:rPr>
                <w:bCs/>
              </w:rPr>
              <w:t>5</w:t>
            </w:r>
          </w:p>
        </w:tc>
        <w:tc>
          <w:tcPr>
            <w:tcW w:w="2988" w:type="pct"/>
          </w:tcPr>
          <w:p w14:paraId="513BE793" w14:textId="77777777" w:rsidR="00E113DE" w:rsidRPr="009C4B29" w:rsidRDefault="00E113DE" w:rsidP="00384598">
            <w:pPr>
              <w:jc w:val="both"/>
              <w:rPr>
                <w:rStyle w:val="affffff"/>
                <w:bCs/>
              </w:rPr>
            </w:pPr>
            <w:r w:rsidRPr="009C4B29">
              <w:rPr>
                <w:rStyle w:val="affffff"/>
                <w:bCs/>
              </w:rPr>
              <w:t>Применение протокола DHCP</w:t>
            </w:r>
          </w:p>
          <w:p w14:paraId="022FCE1E" w14:textId="77777777" w:rsidR="00E113DE" w:rsidRPr="009C4B29" w:rsidRDefault="00E113DE" w:rsidP="00384598">
            <w:pPr>
              <w:jc w:val="both"/>
              <w:rPr>
                <w:rStyle w:val="affffff"/>
                <w:bCs/>
              </w:rPr>
            </w:pPr>
            <w:r w:rsidRPr="009C4B29">
              <w:t>Установка роли DHCP сервер</w:t>
            </w:r>
            <w:r w:rsidRPr="009C4B29">
              <w:rPr>
                <w:b/>
                <w:bCs/>
              </w:rPr>
              <w:t xml:space="preserve">. </w:t>
            </w:r>
            <w:r w:rsidRPr="009C4B29">
              <w:t>Настройка DHCP областей</w:t>
            </w:r>
            <w:r w:rsidRPr="009C4B29">
              <w:rPr>
                <w:b/>
                <w:bCs/>
              </w:rPr>
              <w:t xml:space="preserve">. </w:t>
            </w:r>
            <w:r w:rsidRPr="009C4B29">
              <w:t>Управление базой данных DHCP</w:t>
            </w:r>
            <w:r w:rsidRPr="009C4B29">
              <w:rPr>
                <w:b/>
                <w:bCs/>
              </w:rPr>
              <w:t xml:space="preserve">. </w:t>
            </w:r>
            <w:r w:rsidRPr="009C4B29">
              <w:t>Защита и мониторинг DHCP</w:t>
            </w:r>
          </w:p>
        </w:tc>
        <w:tc>
          <w:tcPr>
            <w:tcW w:w="307" w:type="pct"/>
            <w:vMerge/>
          </w:tcPr>
          <w:p w14:paraId="7F0314F5" w14:textId="77777777" w:rsidR="00E113DE" w:rsidRPr="009C4B29" w:rsidRDefault="00E113DE" w:rsidP="00384598">
            <w:pPr>
              <w:jc w:val="center"/>
              <w:rPr>
                <w:bCs/>
              </w:rPr>
            </w:pPr>
          </w:p>
        </w:tc>
        <w:tc>
          <w:tcPr>
            <w:tcW w:w="396" w:type="pct"/>
            <w:vMerge/>
          </w:tcPr>
          <w:p w14:paraId="30FF06E2" w14:textId="77777777" w:rsidR="00E113DE" w:rsidRPr="009C4B29" w:rsidRDefault="00E113DE" w:rsidP="00384598">
            <w:pPr>
              <w:jc w:val="center"/>
              <w:rPr>
                <w:bCs/>
              </w:rPr>
            </w:pPr>
          </w:p>
        </w:tc>
      </w:tr>
      <w:tr w:rsidR="00E113DE" w:rsidRPr="009C4B29" w14:paraId="2217778C" w14:textId="37A4E719" w:rsidTr="00305904">
        <w:trPr>
          <w:trHeight w:val="20"/>
        </w:trPr>
        <w:tc>
          <w:tcPr>
            <w:tcW w:w="1133" w:type="pct"/>
            <w:vMerge/>
          </w:tcPr>
          <w:p w14:paraId="4A3A94F5" w14:textId="77777777" w:rsidR="00E113DE" w:rsidRPr="009C4B29" w:rsidRDefault="00E113DE" w:rsidP="00384598">
            <w:pPr>
              <w:rPr>
                <w:b/>
                <w:bCs/>
              </w:rPr>
            </w:pPr>
          </w:p>
        </w:tc>
        <w:tc>
          <w:tcPr>
            <w:tcW w:w="176" w:type="pct"/>
          </w:tcPr>
          <w:p w14:paraId="44715FB5" w14:textId="77777777" w:rsidR="00E113DE" w:rsidRPr="009C4B29" w:rsidRDefault="00E113DE" w:rsidP="00384598">
            <w:pPr>
              <w:jc w:val="both"/>
              <w:rPr>
                <w:bCs/>
                <w:lang w:val="en-US"/>
              </w:rPr>
            </w:pPr>
            <w:r w:rsidRPr="009C4B29">
              <w:rPr>
                <w:bCs/>
                <w:lang w:val="en-US"/>
              </w:rPr>
              <w:t>6</w:t>
            </w:r>
          </w:p>
        </w:tc>
        <w:tc>
          <w:tcPr>
            <w:tcW w:w="2988" w:type="pct"/>
          </w:tcPr>
          <w:p w14:paraId="4C718163" w14:textId="77777777" w:rsidR="00E113DE" w:rsidRPr="009C4B29" w:rsidRDefault="00E113DE" w:rsidP="00384598">
            <w:pPr>
              <w:jc w:val="both"/>
              <w:rPr>
                <w:rStyle w:val="affffff"/>
                <w:bCs/>
              </w:rPr>
            </w:pPr>
            <w:r w:rsidRPr="009C4B29">
              <w:rPr>
                <w:rStyle w:val="affffff"/>
                <w:bCs/>
              </w:rPr>
              <w:t>Применение DNS</w:t>
            </w:r>
          </w:p>
          <w:p w14:paraId="397D9C9D" w14:textId="77777777" w:rsidR="00E113DE" w:rsidRPr="009C4B29" w:rsidRDefault="00E113DE" w:rsidP="00384598">
            <w:pPr>
              <w:jc w:val="both"/>
              <w:rPr>
                <w:rStyle w:val="affffff"/>
                <w:b w:val="0"/>
              </w:rPr>
            </w:pPr>
            <w:r w:rsidRPr="009C4B29">
              <w:t>Процесс разрешения имен в Windows. Установка сервера DNS. Управление зонами DNS</w:t>
            </w:r>
          </w:p>
        </w:tc>
        <w:tc>
          <w:tcPr>
            <w:tcW w:w="307" w:type="pct"/>
            <w:vMerge/>
          </w:tcPr>
          <w:p w14:paraId="22EE1139" w14:textId="77777777" w:rsidR="00E113DE" w:rsidRPr="009C4B29" w:rsidRDefault="00E113DE" w:rsidP="00384598">
            <w:pPr>
              <w:jc w:val="center"/>
              <w:rPr>
                <w:bCs/>
              </w:rPr>
            </w:pPr>
          </w:p>
        </w:tc>
        <w:tc>
          <w:tcPr>
            <w:tcW w:w="396" w:type="pct"/>
            <w:vMerge/>
          </w:tcPr>
          <w:p w14:paraId="4C428545" w14:textId="77777777" w:rsidR="00E113DE" w:rsidRPr="009C4B29" w:rsidRDefault="00E113DE" w:rsidP="00384598">
            <w:pPr>
              <w:jc w:val="center"/>
              <w:rPr>
                <w:bCs/>
              </w:rPr>
            </w:pPr>
          </w:p>
        </w:tc>
      </w:tr>
      <w:tr w:rsidR="00E113DE" w:rsidRPr="009C4B29" w14:paraId="059BE979" w14:textId="516BD2DC" w:rsidTr="00305904">
        <w:trPr>
          <w:trHeight w:val="20"/>
        </w:trPr>
        <w:tc>
          <w:tcPr>
            <w:tcW w:w="1133" w:type="pct"/>
            <w:vMerge/>
          </w:tcPr>
          <w:p w14:paraId="79520667" w14:textId="77777777" w:rsidR="00E113DE" w:rsidRPr="009C4B29" w:rsidRDefault="00E113DE" w:rsidP="00384598">
            <w:pPr>
              <w:rPr>
                <w:b/>
                <w:bCs/>
              </w:rPr>
            </w:pPr>
          </w:p>
        </w:tc>
        <w:tc>
          <w:tcPr>
            <w:tcW w:w="176" w:type="pct"/>
          </w:tcPr>
          <w:p w14:paraId="5ACCA7BC" w14:textId="77777777" w:rsidR="00E113DE" w:rsidRPr="009C4B29" w:rsidRDefault="00E113DE" w:rsidP="00384598">
            <w:pPr>
              <w:jc w:val="both"/>
              <w:rPr>
                <w:bCs/>
                <w:lang w:val="en-US"/>
              </w:rPr>
            </w:pPr>
            <w:r w:rsidRPr="009C4B29">
              <w:rPr>
                <w:bCs/>
                <w:lang w:val="en-US"/>
              </w:rPr>
              <w:t>7</w:t>
            </w:r>
          </w:p>
        </w:tc>
        <w:tc>
          <w:tcPr>
            <w:tcW w:w="2988" w:type="pct"/>
          </w:tcPr>
          <w:p w14:paraId="784BBD1F" w14:textId="77777777" w:rsidR="00E113DE" w:rsidRPr="009C4B29" w:rsidRDefault="00E113DE" w:rsidP="00384598">
            <w:pPr>
              <w:jc w:val="both"/>
              <w:rPr>
                <w:rStyle w:val="affffff"/>
                <w:bCs/>
              </w:rPr>
            </w:pPr>
            <w:r w:rsidRPr="009C4B29">
              <w:rPr>
                <w:rStyle w:val="affffff"/>
                <w:bCs/>
              </w:rPr>
              <w:t>Применение локального хранилища данных</w:t>
            </w:r>
          </w:p>
          <w:p w14:paraId="0CA348B3" w14:textId="77777777" w:rsidR="00E113DE" w:rsidRPr="009C4B29" w:rsidRDefault="00E113DE" w:rsidP="00384598">
            <w:pPr>
              <w:jc w:val="both"/>
              <w:rPr>
                <w:rStyle w:val="affffff"/>
                <w:b w:val="0"/>
              </w:rPr>
            </w:pPr>
            <w:r w:rsidRPr="009C4B29">
              <w:t>Обзор методов хранения данных. Управление дисками и томами. Использование пространств хранения</w:t>
            </w:r>
          </w:p>
        </w:tc>
        <w:tc>
          <w:tcPr>
            <w:tcW w:w="307" w:type="pct"/>
            <w:vMerge/>
          </w:tcPr>
          <w:p w14:paraId="6F28A702" w14:textId="77777777" w:rsidR="00E113DE" w:rsidRPr="009C4B29" w:rsidRDefault="00E113DE" w:rsidP="00384598">
            <w:pPr>
              <w:jc w:val="center"/>
              <w:rPr>
                <w:bCs/>
              </w:rPr>
            </w:pPr>
          </w:p>
        </w:tc>
        <w:tc>
          <w:tcPr>
            <w:tcW w:w="396" w:type="pct"/>
            <w:vMerge/>
          </w:tcPr>
          <w:p w14:paraId="30851B03" w14:textId="77777777" w:rsidR="00E113DE" w:rsidRPr="009C4B29" w:rsidRDefault="00E113DE" w:rsidP="00384598">
            <w:pPr>
              <w:jc w:val="center"/>
              <w:rPr>
                <w:bCs/>
              </w:rPr>
            </w:pPr>
          </w:p>
        </w:tc>
      </w:tr>
      <w:tr w:rsidR="00E113DE" w:rsidRPr="009C4B29" w14:paraId="2E4D467E" w14:textId="2B34FC75" w:rsidTr="00305904">
        <w:trPr>
          <w:trHeight w:val="20"/>
        </w:trPr>
        <w:tc>
          <w:tcPr>
            <w:tcW w:w="1133" w:type="pct"/>
            <w:vMerge/>
          </w:tcPr>
          <w:p w14:paraId="4958703E" w14:textId="77777777" w:rsidR="00E113DE" w:rsidRPr="009C4B29" w:rsidRDefault="00E113DE" w:rsidP="00384598">
            <w:pPr>
              <w:rPr>
                <w:b/>
                <w:bCs/>
              </w:rPr>
            </w:pPr>
          </w:p>
        </w:tc>
        <w:tc>
          <w:tcPr>
            <w:tcW w:w="176" w:type="pct"/>
          </w:tcPr>
          <w:p w14:paraId="60D6D795" w14:textId="77777777" w:rsidR="00E113DE" w:rsidRPr="009C4B29" w:rsidRDefault="00E113DE" w:rsidP="00384598">
            <w:pPr>
              <w:jc w:val="both"/>
              <w:rPr>
                <w:bCs/>
                <w:lang w:val="en-US"/>
              </w:rPr>
            </w:pPr>
            <w:r w:rsidRPr="009C4B29">
              <w:rPr>
                <w:bCs/>
                <w:lang w:val="en-US"/>
              </w:rPr>
              <w:t>8</w:t>
            </w:r>
          </w:p>
        </w:tc>
        <w:tc>
          <w:tcPr>
            <w:tcW w:w="2988" w:type="pct"/>
          </w:tcPr>
          <w:p w14:paraId="2D195FE6" w14:textId="77777777" w:rsidR="00E113DE" w:rsidRPr="009C4B29" w:rsidRDefault="00E113DE" w:rsidP="00384598">
            <w:pPr>
              <w:jc w:val="both"/>
              <w:rPr>
                <w:rStyle w:val="affffff"/>
                <w:bCs/>
              </w:rPr>
            </w:pPr>
            <w:r w:rsidRPr="009C4B29">
              <w:rPr>
                <w:rStyle w:val="affffff"/>
                <w:bCs/>
              </w:rPr>
              <w:t>Применение файловой службы и службы печати</w:t>
            </w:r>
          </w:p>
          <w:p w14:paraId="4180BC31" w14:textId="77777777" w:rsidR="00E113DE" w:rsidRPr="009C4B29" w:rsidRDefault="00E113DE" w:rsidP="00384598">
            <w:pPr>
              <w:jc w:val="both"/>
              <w:rPr>
                <w:rStyle w:val="affffff"/>
                <w:b w:val="0"/>
              </w:rPr>
            </w:pPr>
            <w:r w:rsidRPr="009C4B29">
              <w:t>Защита файлов и папок. Защита папок средствами теневого копирования. Настройка Рабочих папок. Настройка сетевой печати</w:t>
            </w:r>
          </w:p>
        </w:tc>
        <w:tc>
          <w:tcPr>
            <w:tcW w:w="307" w:type="pct"/>
            <w:vMerge/>
          </w:tcPr>
          <w:p w14:paraId="02C08224" w14:textId="77777777" w:rsidR="00E113DE" w:rsidRPr="009C4B29" w:rsidRDefault="00E113DE" w:rsidP="00384598">
            <w:pPr>
              <w:jc w:val="center"/>
              <w:rPr>
                <w:bCs/>
              </w:rPr>
            </w:pPr>
          </w:p>
        </w:tc>
        <w:tc>
          <w:tcPr>
            <w:tcW w:w="396" w:type="pct"/>
            <w:vMerge/>
          </w:tcPr>
          <w:p w14:paraId="2AC5E414" w14:textId="77777777" w:rsidR="00E113DE" w:rsidRPr="009C4B29" w:rsidRDefault="00E113DE" w:rsidP="00384598">
            <w:pPr>
              <w:jc w:val="center"/>
              <w:rPr>
                <w:bCs/>
              </w:rPr>
            </w:pPr>
          </w:p>
        </w:tc>
      </w:tr>
      <w:tr w:rsidR="00E113DE" w:rsidRPr="009C4B29" w14:paraId="1B0EE588" w14:textId="1CF0B78B" w:rsidTr="00305904">
        <w:trPr>
          <w:trHeight w:val="20"/>
        </w:trPr>
        <w:tc>
          <w:tcPr>
            <w:tcW w:w="1133" w:type="pct"/>
            <w:vMerge/>
          </w:tcPr>
          <w:p w14:paraId="65961814" w14:textId="77777777" w:rsidR="00E113DE" w:rsidRPr="009C4B29" w:rsidRDefault="00E113DE" w:rsidP="00384598">
            <w:pPr>
              <w:rPr>
                <w:b/>
                <w:bCs/>
              </w:rPr>
            </w:pPr>
          </w:p>
        </w:tc>
        <w:tc>
          <w:tcPr>
            <w:tcW w:w="176" w:type="pct"/>
          </w:tcPr>
          <w:p w14:paraId="4A26B2F9" w14:textId="77777777" w:rsidR="00E113DE" w:rsidRPr="009C4B29" w:rsidRDefault="00E113DE" w:rsidP="00384598">
            <w:pPr>
              <w:jc w:val="both"/>
              <w:rPr>
                <w:bCs/>
                <w:lang w:val="en-US"/>
              </w:rPr>
            </w:pPr>
            <w:r w:rsidRPr="009C4B29">
              <w:rPr>
                <w:bCs/>
                <w:lang w:val="en-US"/>
              </w:rPr>
              <w:t>9</w:t>
            </w:r>
          </w:p>
        </w:tc>
        <w:tc>
          <w:tcPr>
            <w:tcW w:w="2988" w:type="pct"/>
          </w:tcPr>
          <w:p w14:paraId="49ACD006" w14:textId="77777777" w:rsidR="00E113DE" w:rsidRPr="009C4B29" w:rsidRDefault="00E113DE" w:rsidP="00384598">
            <w:pPr>
              <w:jc w:val="both"/>
              <w:rPr>
                <w:rStyle w:val="affffff"/>
                <w:bCs/>
              </w:rPr>
            </w:pPr>
            <w:r w:rsidRPr="009C4B29">
              <w:rPr>
                <w:rStyle w:val="affffff"/>
                <w:bCs/>
              </w:rPr>
              <w:t>Применение групповой политики</w:t>
            </w:r>
          </w:p>
          <w:p w14:paraId="05B560A8" w14:textId="77777777" w:rsidR="00E113DE" w:rsidRPr="009C4B29" w:rsidRDefault="00E113DE" w:rsidP="00384598">
            <w:pPr>
              <w:jc w:val="both"/>
              <w:rPr>
                <w:rStyle w:val="affffff"/>
                <w:b w:val="0"/>
              </w:rPr>
            </w:pPr>
            <w:r w:rsidRPr="009C4B29">
              <w:t>Обзор групповой политики. Обработка групповых политик. Применение централизованного хранилища Административных шаблонов</w:t>
            </w:r>
          </w:p>
        </w:tc>
        <w:tc>
          <w:tcPr>
            <w:tcW w:w="307" w:type="pct"/>
            <w:vMerge/>
          </w:tcPr>
          <w:p w14:paraId="1A49C4C8" w14:textId="77777777" w:rsidR="00E113DE" w:rsidRPr="009C4B29" w:rsidRDefault="00E113DE" w:rsidP="00384598">
            <w:pPr>
              <w:jc w:val="center"/>
              <w:rPr>
                <w:bCs/>
              </w:rPr>
            </w:pPr>
          </w:p>
        </w:tc>
        <w:tc>
          <w:tcPr>
            <w:tcW w:w="396" w:type="pct"/>
            <w:vMerge/>
          </w:tcPr>
          <w:p w14:paraId="59BE0AFD" w14:textId="77777777" w:rsidR="00E113DE" w:rsidRPr="009C4B29" w:rsidRDefault="00E113DE" w:rsidP="00384598">
            <w:pPr>
              <w:jc w:val="center"/>
              <w:rPr>
                <w:bCs/>
              </w:rPr>
            </w:pPr>
          </w:p>
        </w:tc>
      </w:tr>
      <w:tr w:rsidR="00E113DE" w:rsidRPr="009C4B29" w14:paraId="0DE296B1" w14:textId="0956582A" w:rsidTr="00305904">
        <w:trPr>
          <w:trHeight w:val="20"/>
        </w:trPr>
        <w:tc>
          <w:tcPr>
            <w:tcW w:w="1133" w:type="pct"/>
            <w:vMerge/>
          </w:tcPr>
          <w:p w14:paraId="258840B7" w14:textId="77777777" w:rsidR="00E113DE" w:rsidRPr="009C4B29" w:rsidRDefault="00E113DE" w:rsidP="00384598">
            <w:pPr>
              <w:rPr>
                <w:b/>
                <w:bCs/>
              </w:rPr>
            </w:pPr>
          </w:p>
        </w:tc>
        <w:tc>
          <w:tcPr>
            <w:tcW w:w="176" w:type="pct"/>
          </w:tcPr>
          <w:p w14:paraId="772769B2" w14:textId="77777777" w:rsidR="00E113DE" w:rsidRPr="009C4B29" w:rsidRDefault="00E113DE" w:rsidP="00384598">
            <w:pPr>
              <w:jc w:val="both"/>
              <w:rPr>
                <w:bCs/>
                <w:lang w:val="en-US"/>
              </w:rPr>
            </w:pPr>
            <w:r w:rsidRPr="009C4B29">
              <w:rPr>
                <w:bCs/>
                <w:lang w:val="en-US"/>
              </w:rPr>
              <w:t>10</w:t>
            </w:r>
          </w:p>
        </w:tc>
        <w:tc>
          <w:tcPr>
            <w:tcW w:w="2988" w:type="pct"/>
          </w:tcPr>
          <w:p w14:paraId="3E0EBADD" w14:textId="77777777" w:rsidR="00E113DE" w:rsidRPr="009C4B29" w:rsidRDefault="00E113DE" w:rsidP="00384598">
            <w:pPr>
              <w:jc w:val="both"/>
              <w:rPr>
                <w:rStyle w:val="affffff"/>
                <w:bCs/>
              </w:rPr>
            </w:pPr>
            <w:r w:rsidRPr="009C4B29">
              <w:rPr>
                <w:rStyle w:val="affffff"/>
                <w:bCs/>
              </w:rPr>
              <w:t>Защита серверов Windows применением объектов групповой политики</w:t>
            </w:r>
          </w:p>
          <w:p w14:paraId="56238B06" w14:textId="77777777" w:rsidR="00E113DE" w:rsidRPr="009C4B29" w:rsidRDefault="00E113DE" w:rsidP="00384598">
            <w:pPr>
              <w:jc w:val="both"/>
              <w:rPr>
                <w:rStyle w:val="affffff"/>
                <w:b w:val="0"/>
              </w:rPr>
            </w:pPr>
            <w:r w:rsidRPr="009C4B29">
              <w:t>Обзор безопасности операционных систем Windows</w:t>
            </w:r>
            <w:r w:rsidRPr="009C4B29">
              <w:rPr>
                <w:b/>
                <w:bCs/>
              </w:rPr>
              <w:t xml:space="preserve">. </w:t>
            </w:r>
            <w:r w:rsidRPr="009C4B29">
              <w:t>Настройка параметров безопасности. Ограничение прикладного ПО. Настройка брандмауэра Windows с расширенной безопасностью</w:t>
            </w:r>
          </w:p>
        </w:tc>
        <w:tc>
          <w:tcPr>
            <w:tcW w:w="307" w:type="pct"/>
            <w:vMerge/>
          </w:tcPr>
          <w:p w14:paraId="2C993DBF" w14:textId="77777777" w:rsidR="00E113DE" w:rsidRPr="009C4B29" w:rsidRDefault="00E113DE" w:rsidP="00384598">
            <w:pPr>
              <w:jc w:val="center"/>
              <w:rPr>
                <w:bCs/>
              </w:rPr>
            </w:pPr>
          </w:p>
        </w:tc>
        <w:tc>
          <w:tcPr>
            <w:tcW w:w="396" w:type="pct"/>
            <w:vMerge/>
          </w:tcPr>
          <w:p w14:paraId="5080EF77" w14:textId="77777777" w:rsidR="00E113DE" w:rsidRPr="009C4B29" w:rsidRDefault="00E113DE" w:rsidP="00384598">
            <w:pPr>
              <w:jc w:val="center"/>
              <w:rPr>
                <w:bCs/>
              </w:rPr>
            </w:pPr>
          </w:p>
        </w:tc>
      </w:tr>
      <w:tr w:rsidR="00E113DE" w:rsidRPr="009C4B29" w14:paraId="206A6820" w14:textId="167E899B" w:rsidTr="00305904">
        <w:trPr>
          <w:trHeight w:val="20"/>
        </w:trPr>
        <w:tc>
          <w:tcPr>
            <w:tcW w:w="1133" w:type="pct"/>
            <w:vMerge/>
          </w:tcPr>
          <w:p w14:paraId="48BBB0A8" w14:textId="77777777" w:rsidR="00E113DE" w:rsidRPr="009C4B29" w:rsidRDefault="00E113DE" w:rsidP="00384598">
            <w:pPr>
              <w:rPr>
                <w:b/>
                <w:bCs/>
              </w:rPr>
            </w:pPr>
          </w:p>
        </w:tc>
        <w:tc>
          <w:tcPr>
            <w:tcW w:w="176" w:type="pct"/>
          </w:tcPr>
          <w:p w14:paraId="63750B40" w14:textId="77777777" w:rsidR="00E113DE" w:rsidRPr="009C4B29" w:rsidRDefault="00E113DE" w:rsidP="00384598">
            <w:pPr>
              <w:jc w:val="both"/>
              <w:rPr>
                <w:bCs/>
                <w:lang w:val="en-US"/>
              </w:rPr>
            </w:pPr>
            <w:r w:rsidRPr="009C4B29">
              <w:rPr>
                <w:bCs/>
                <w:lang w:val="en-US"/>
              </w:rPr>
              <w:t>11</w:t>
            </w:r>
          </w:p>
        </w:tc>
        <w:tc>
          <w:tcPr>
            <w:tcW w:w="2988" w:type="pct"/>
          </w:tcPr>
          <w:p w14:paraId="1C3D7782" w14:textId="77777777" w:rsidR="00E113DE" w:rsidRPr="009C4B29" w:rsidRDefault="00E113DE" w:rsidP="00384598">
            <w:pPr>
              <w:jc w:val="both"/>
              <w:rPr>
                <w:rStyle w:val="affffff"/>
                <w:bCs/>
              </w:rPr>
            </w:pPr>
            <w:r w:rsidRPr="009C4B29">
              <w:rPr>
                <w:rStyle w:val="affffff"/>
                <w:bCs/>
              </w:rPr>
              <w:t>Применение серверной виртуализации с Hyper-V</w:t>
            </w:r>
          </w:p>
          <w:p w14:paraId="7D1E8738" w14:textId="77777777" w:rsidR="00E113DE" w:rsidRPr="009C4B29" w:rsidRDefault="00E113DE" w:rsidP="00384598">
            <w:pPr>
              <w:jc w:val="both"/>
              <w:rPr>
                <w:rStyle w:val="affffff"/>
                <w:b w:val="0"/>
              </w:rPr>
            </w:pPr>
            <w:r w:rsidRPr="009C4B29">
              <w:t>Обзор технологий виртуализации. ПрименениеHyper-V. Управление хранилищем виртуальных машин. Управление виртуальными сетями</w:t>
            </w:r>
          </w:p>
        </w:tc>
        <w:tc>
          <w:tcPr>
            <w:tcW w:w="307" w:type="pct"/>
            <w:vMerge/>
          </w:tcPr>
          <w:p w14:paraId="17367D1C" w14:textId="77777777" w:rsidR="00E113DE" w:rsidRPr="009C4B29" w:rsidRDefault="00E113DE" w:rsidP="00384598">
            <w:pPr>
              <w:jc w:val="center"/>
              <w:rPr>
                <w:bCs/>
              </w:rPr>
            </w:pPr>
          </w:p>
        </w:tc>
        <w:tc>
          <w:tcPr>
            <w:tcW w:w="396" w:type="pct"/>
            <w:vMerge/>
          </w:tcPr>
          <w:p w14:paraId="0F71C765" w14:textId="77777777" w:rsidR="00E113DE" w:rsidRPr="009C4B29" w:rsidRDefault="00E113DE" w:rsidP="00384598">
            <w:pPr>
              <w:jc w:val="center"/>
              <w:rPr>
                <w:bCs/>
              </w:rPr>
            </w:pPr>
          </w:p>
        </w:tc>
      </w:tr>
      <w:tr w:rsidR="00E113DE" w:rsidRPr="009C4B29" w14:paraId="342D88E1" w14:textId="49B7E949" w:rsidTr="00305904">
        <w:trPr>
          <w:trHeight w:val="260"/>
        </w:trPr>
        <w:tc>
          <w:tcPr>
            <w:tcW w:w="1133" w:type="pct"/>
            <w:vMerge w:val="restart"/>
          </w:tcPr>
          <w:p w14:paraId="2D295C02" w14:textId="6DDEC306" w:rsidR="00E113DE" w:rsidRPr="009C4B29" w:rsidRDefault="00E113DE" w:rsidP="00384598">
            <w:pPr>
              <w:rPr>
                <w:b/>
                <w:bCs/>
              </w:rPr>
            </w:pPr>
            <w:bookmarkStart w:id="20" w:name="_GoBack"/>
            <w:r w:rsidRPr="009C4B29">
              <w:rPr>
                <w:b/>
                <w:bCs/>
              </w:rPr>
              <w:t>Тема 1.2</w:t>
            </w:r>
            <w:r w:rsidR="00904977">
              <w:rPr>
                <w:b/>
                <w:bCs/>
              </w:rPr>
              <w:t xml:space="preserve"> </w:t>
            </w:r>
            <w:r w:rsidRPr="009C4B29">
              <w:rPr>
                <w:b/>
                <w:bCs/>
              </w:rPr>
              <w:t>Администрирование Windows Server 2012 R2</w:t>
            </w:r>
            <w:bookmarkEnd w:id="20"/>
          </w:p>
          <w:p w14:paraId="26BB7E09" w14:textId="77777777" w:rsidR="00E113DE" w:rsidRPr="009C4B29" w:rsidRDefault="00E113DE" w:rsidP="00384598">
            <w:pPr>
              <w:rPr>
                <w:bCs/>
              </w:rPr>
            </w:pPr>
          </w:p>
        </w:tc>
        <w:tc>
          <w:tcPr>
            <w:tcW w:w="3164" w:type="pct"/>
            <w:gridSpan w:val="2"/>
          </w:tcPr>
          <w:p w14:paraId="01DEF9C9" w14:textId="77777777" w:rsidR="00E113DE" w:rsidRPr="009C4B29" w:rsidRDefault="00E113DE" w:rsidP="00384598">
            <w:pPr>
              <w:jc w:val="both"/>
              <w:rPr>
                <w:b/>
                <w:bCs/>
                <w:i/>
              </w:rPr>
            </w:pPr>
            <w:r w:rsidRPr="009C4B29">
              <w:rPr>
                <w:b/>
                <w:bCs/>
                <w:i/>
              </w:rPr>
              <w:t>Содержание</w:t>
            </w:r>
          </w:p>
        </w:tc>
        <w:tc>
          <w:tcPr>
            <w:tcW w:w="307" w:type="pct"/>
            <w:vMerge w:val="restart"/>
          </w:tcPr>
          <w:p w14:paraId="622157AE" w14:textId="77777777" w:rsidR="00E113DE" w:rsidRPr="009C4B29" w:rsidRDefault="00E113DE" w:rsidP="00384598">
            <w:pPr>
              <w:jc w:val="center"/>
              <w:rPr>
                <w:b/>
                <w:bCs/>
                <w:lang w:val="en-US"/>
              </w:rPr>
            </w:pPr>
            <w:r w:rsidRPr="009C4B29">
              <w:rPr>
                <w:b/>
                <w:bCs/>
              </w:rPr>
              <w:t>1</w:t>
            </w:r>
            <w:r w:rsidRPr="009C4B29">
              <w:rPr>
                <w:b/>
                <w:bCs/>
                <w:lang w:val="en-US"/>
              </w:rPr>
              <w:t>40</w:t>
            </w:r>
          </w:p>
        </w:tc>
        <w:tc>
          <w:tcPr>
            <w:tcW w:w="396" w:type="pct"/>
            <w:vMerge/>
          </w:tcPr>
          <w:p w14:paraId="2F7D7E45" w14:textId="77777777" w:rsidR="00E113DE" w:rsidRPr="009C4B29" w:rsidRDefault="00E113DE" w:rsidP="00384598">
            <w:pPr>
              <w:jc w:val="center"/>
              <w:rPr>
                <w:b/>
                <w:bCs/>
              </w:rPr>
            </w:pPr>
          </w:p>
        </w:tc>
      </w:tr>
      <w:tr w:rsidR="00E113DE" w:rsidRPr="009C4B29" w14:paraId="46A43346" w14:textId="6BC6A0BF" w:rsidTr="00305904">
        <w:trPr>
          <w:trHeight w:val="260"/>
        </w:trPr>
        <w:tc>
          <w:tcPr>
            <w:tcW w:w="1133" w:type="pct"/>
            <w:vMerge/>
          </w:tcPr>
          <w:p w14:paraId="51E8E1F9" w14:textId="77777777" w:rsidR="00E113DE" w:rsidRPr="009C4B29" w:rsidRDefault="00E113DE" w:rsidP="00384598">
            <w:pPr>
              <w:rPr>
                <w:bCs/>
              </w:rPr>
            </w:pPr>
          </w:p>
        </w:tc>
        <w:tc>
          <w:tcPr>
            <w:tcW w:w="176" w:type="pct"/>
          </w:tcPr>
          <w:p w14:paraId="6E31FD2C" w14:textId="77777777" w:rsidR="00E113DE" w:rsidRPr="009C4B29" w:rsidRDefault="00E113DE" w:rsidP="00384598">
            <w:pPr>
              <w:jc w:val="both"/>
              <w:rPr>
                <w:bCs/>
              </w:rPr>
            </w:pPr>
            <w:r w:rsidRPr="009C4B29">
              <w:rPr>
                <w:bCs/>
              </w:rPr>
              <w:t>1</w:t>
            </w:r>
          </w:p>
        </w:tc>
        <w:tc>
          <w:tcPr>
            <w:tcW w:w="2988" w:type="pct"/>
          </w:tcPr>
          <w:p w14:paraId="0ECA7A85" w14:textId="77777777" w:rsidR="00E113DE" w:rsidRPr="009C4B29" w:rsidRDefault="00E113DE" w:rsidP="00384598">
            <w:pPr>
              <w:tabs>
                <w:tab w:val="left" w:pos="284"/>
              </w:tabs>
              <w:rPr>
                <w:rStyle w:val="affffff"/>
                <w:bCs/>
              </w:rPr>
            </w:pPr>
            <w:r w:rsidRPr="009C4B29">
              <w:rPr>
                <w:rStyle w:val="affffff"/>
                <w:bCs/>
              </w:rPr>
              <w:t>Настройка и устранение неполадок службы DNS</w:t>
            </w:r>
          </w:p>
          <w:p w14:paraId="08CB0BC6" w14:textId="77777777" w:rsidR="00E113DE" w:rsidRPr="009C4B29" w:rsidRDefault="00E113DE" w:rsidP="00384598">
            <w:pPr>
              <w:tabs>
                <w:tab w:val="left" w:pos="284"/>
              </w:tabs>
            </w:pPr>
            <w:r w:rsidRPr="009C4B29">
              <w:t>Настройка серверной роли DNS. Настройка зон DNS. Настройка передачи зоны DNS. Управление службой DNS и устранение неполадок</w:t>
            </w:r>
          </w:p>
        </w:tc>
        <w:tc>
          <w:tcPr>
            <w:tcW w:w="307" w:type="pct"/>
            <w:vMerge/>
          </w:tcPr>
          <w:p w14:paraId="708F5B08" w14:textId="77777777" w:rsidR="00E113DE" w:rsidRPr="009C4B29" w:rsidRDefault="00E113DE" w:rsidP="00384598">
            <w:pPr>
              <w:jc w:val="center"/>
              <w:rPr>
                <w:b/>
                <w:bCs/>
              </w:rPr>
            </w:pPr>
          </w:p>
        </w:tc>
        <w:tc>
          <w:tcPr>
            <w:tcW w:w="396" w:type="pct"/>
            <w:vMerge/>
          </w:tcPr>
          <w:p w14:paraId="3E11A73D" w14:textId="77777777" w:rsidR="00E113DE" w:rsidRPr="009C4B29" w:rsidRDefault="00E113DE" w:rsidP="00384598">
            <w:pPr>
              <w:jc w:val="center"/>
              <w:rPr>
                <w:b/>
                <w:bCs/>
              </w:rPr>
            </w:pPr>
          </w:p>
        </w:tc>
      </w:tr>
      <w:tr w:rsidR="00E113DE" w:rsidRPr="009C4B29" w14:paraId="4679E14E" w14:textId="1453F36F" w:rsidTr="00305904">
        <w:trPr>
          <w:trHeight w:val="260"/>
        </w:trPr>
        <w:tc>
          <w:tcPr>
            <w:tcW w:w="1133" w:type="pct"/>
            <w:vMerge/>
          </w:tcPr>
          <w:p w14:paraId="244FD787" w14:textId="77777777" w:rsidR="00E113DE" w:rsidRPr="009C4B29" w:rsidRDefault="00E113DE" w:rsidP="00384598">
            <w:pPr>
              <w:rPr>
                <w:bCs/>
              </w:rPr>
            </w:pPr>
          </w:p>
        </w:tc>
        <w:tc>
          <w:tcPr>
            <w:tcW w:w="176" w:type="pct"/>
          </w:tcPr>
          <w:p w14:paraId="260C1A61" w14:textId="77777777" w:rsidR="00E113DE" w:rsidRPr="009C4B29" w:rsidRDefault="00E113DE" w:rsidP="00384598">
            <w:pPr>
              <w:jc w:val="both"/>
              <w:rPr>
                <w:bCs/>
              </w:rPr>
            </w:pPr>
            <w:r w:rsidRPr="009C4B29">
              <w:rPr>
                <w:bCs/>
              </w:rPr>
              <w:t>2</w:t>
            </w:r>
          </w:p>
        </w:tc>
        <w:tc>
          <w:tcPr>
            <w:tcW w:w="2988" w:type="pct"/>
          </w:tcPr>
          <w:p w14:paraId="395CC7E4" w14:textId="77777777" w:rsidR="00E113DE" w:rsidRPr="009C4B29" w:rsidRDefault="00E113DE" w:rsidP="00384598">
            <w:pPr>
              <w:jc w:val="both"/>
            </w:pPr>
            <w:r w:rsidRPr="009C4B29">
              <w:rPr>
                <w:rStyle w:val="affffff"/>
                <w:bCs/>
              </w:rPr>
              <w:t>Поддержка доменных служб Службы Каталога</w:t>
            </w:r>
          </w:p>
          <w:p w14:paraId="376D48B3" w14:textId="77777777" w:rsidR="00E113DE" w:rsidRPr="009C4B29" w:rsidRDefault="00E113DE" w:rsidP="00384598">
            <w:pPr>
              <w:jc w:val="both"/>
            </w:pPr>
            <w:r w:rsidRPr="009C4B29">
              <w:t>Обзор AD DS. Использование виртуализированных контроллеров домена. Применение контроллеров домена с доступом только на чтение (RODC). Администрирование AD DS. Управление базой данных AD DS</w:t>
            </w:r>
          </w:p>
        </w:tc>
        <w:tc>
          <w:tcPr>
            <w:tcW w:w="307" w:type="pct"/>
            <w:vMerge/>
          </w:tcPr>
          <w:p w14:paraId="768AD0D1" w14:textId="77777777" w:rsidR="00E113DE" w:rsidRPr="009C4B29" w:rsidRDefault="00E113DE" w:rsidP="00384598">
            <w:pPr>
              <w:jc w:val="center"/>
              <w:rPr>
                <w:b/>
                <w:bCs/>
              </w:rPr>
            </w:pPr>
          </w:p>
        </w:tc>
        <w:tc>
          <w:tcPr>
            <w:tcW w:w="396" w:type="pct"/>
            <w:vMerge/>
          </w:tcPr>
          <w:p w14:paraId="73AEAF74" w14:textId="77777777" w:rsidR="00E113DE" w:rsidRPr="009C4B29" w:rsidRDefault="00E113DE" w:rsidP="00384598">
            <w:pPr>
              <w:jc w:val="center"/>
              <w:rPr>
                <w:b/>
                <w:bCs/>
              </w:rPr>
            </w:pPr>
          </w:p>
        </w:tc>
      </w:tr>
      <w:tr w:rsidR="00E113DE" w:rsidRPr="009C4B29" w14:paraId="12B5ABC6" w14:textId="114A55F7" w:rsidTr="00305904">
        <w:trPr>
          <w:trHeight w:val="260"/>
        </w:trPr>
        <w:tc>
          <w:tcPr>
            <w:tcW w:w="1133" w:type="pct"/>
            <w:vMerge/>
          </w:tcPr>
          <w:p w14:paraId="4CC53F15" w14:textId="77777777" w:rsidR="00E113DE" w:rsidRPr="009C4B29" w:rsidRDefault="00E113DE" w:rsidP="00384598">
            <w:pPr>
              <w:rPr>
                <w:bCs/>
              </w:rPr>
            </w:pPr>
          </w:p>
        </w:tc>
        <w:tc>
          <w:tcPr>
            <w:tcW w:w="176" w:type="pct"/>
          </w:tcPr>
          <w:p w14:paraId="4611E8FD" w14:textId="77777777" w:rsidR="00E113DE" w:rsidRPr="009C4B29" w:rsidRDefault="00E113DE" w:rsidP="00384598">
            <w:pPr>
              <w:jc w:val="both"/>
              <w:rPr>
                <w:bCs/>
              </w:rPr>
            </w:pPr>
            <w:r w:rsidRPr="009C4B29">
              <w:rPr>
                <w:bCs/>
              </w:rPr>
              <w:t>3</w:t>
            </w:r>
          </w:p>
        </w:tc>
        <w:tc>
          <w:tcPr>
            <w:tcW w:w="2988" w:type="pct"/>
          </w:tcPr>
          <w:p w14:paraId="3823FC04" w14:textId="77777777" w:rsidR="00E113DE" w:rsidRPr="009C4B29" w:rsidRDefault="00E113DE" w:rsidP="00384598">
            <w:pPr>
              <w:tabs>
                <w:tab w:val="left" w:pos="284"/>
              </w:tabs>
              <w:rPr>
                <w:bCs/>
              </w:rPr>
            </w:pPr>
            <w:r w:rsidRPr="009C4B29">
              <w:rPr>
                <w:rStyle w:val="affffff"/>
                <w:bCs/>
              </w:rPr>
              <w:t>Управление пользовательскими и служебными учетными записями</w:t>
            </w:r>
          </w:p>
          <w:p w14:paraId="5787F194" w14:textId="77777777" w:rsidR="00E113DE" w:rsidRPr="009C4B29" w:rsidRDefault="00E113DE" w:rsidP="00384598">
            <w:pPr>
              <w:tabs>
                <w:tab w:val="left" w:pos="284"/>
              </w:tabs>
            </w:pPr>
            <w:r w:rsidRPr="009C4B29">
              <w:t>Настройка Политики паролей и Политики блокировки учетной записи. Настройка Управляемой служебной учетной записи</w:t>
            </w:r>
          </w:p>
        </w:tc>
        <w:tc>
          <w:tcPr>
            <w:tcW w:w="307" w:type="pct"/>
            <w:vMerge/>
          </w:tcPr>
          <w:p w14:paraId="154BA996" w14:textId="77777777" w:rsidR="00E113DE" w:rsidRPr="009C4B29" w:rsidRDefault="00E113DE" w:rsidP="00384598">
            <w:pPr>
              <w:jc w:val="center"/>
              <w:rPr>
                <w:b/>
                <w:bCs/>
              </w:rPr>
            </w:pPr>
          </w:p>
        </w:tc>
        <w:tc>
          <w:tcPr>
            <w:tcW w:w="396" w:type="pct"/>
            <w:vMerge/>
          </w:tcPr>
          <w:p w14:paraId="6BD0B1D4" w14:textId="77777777" w:rsidR="00E113DE" w:rsidRPr="009C4B29" w:rsidRDefault="00E113DE" w:rsidP="00384598">
            <w:pPr>
              <w:jc w:val="center"/>
              <w:rPr>
                <w:b/>
                <w:bCs/>
              </w:rPr>
            </w:pPr>
          </w:p>
        </w:tc>
      </w:tr>
      <w:tr w:rsidR="00E113DE" w:rsidRPr="009C4B29" w14:paraId="25A45597" w14:textId="3FCBC1FB" w:rsidTr="00305904">
        <w:trPr>
          <w:trHeight w:val="260"/>
        </w:trPr>
        <w:tc>
          <w:tcPr>
            <w:tcW w:w="1133" w:type="pct"/>
            <w:vMerge/>
          </w:tcPr>
          <w:p w14:paraId="5E8B7AF5" w14:textId="77777777" w:rsidR="00E113DE" w:rsidRPr="009C4B29" w:rsidRDefault="00E113DE" w:rsidP="00384598">
            <w:pPr>
              <w:rPr>
                <w:bCs/>
              </w:rPr>
            </w:pPr>
          </w:p>
        </w:tc>
        <w:tc>
          <w:tcPr>
            <w:tcW w:w="176" w:type="pct"/>
          </w:tcPr>
          <w:p w14:paraId="27F8F367" w14:textId="77777777" w:rsidR="00E113DE" w:rsidRPr="009C4B29" w:rsidRDefault="00E113DE" w:rsidP="00384598">
            <w:pPr>
              <w:jc w:val="both"/>
              <w:rPr>
                <w:bCs/>
              </w:rPr>
            </w:pPr>
            <w:r w:rsidRPr="009C4B29">
              <w:rPr>
                <w:bCs/>
              </w:rPr>
              <w:t>4</w:t>
            </w:r>
          </w:p>
        </w:tc>
        <w:tc>
          <w:tcPr>
            <w:tcW w:w="2988" w:type="pct"/>
          </w:tcPr>
          <w:p w14:paraId="149E8D90" w14:textId="77777777" w:rsidR="00E113DE" w:rsidRPr="009C4B29" w:rsidRDefault="00E113DE" w:rsidP="00384598">
            <w:pPr>
              <w:jc w:val="both"/>
              <w:rPr>
                <w:rStyle w:val="affffff"/>
                <w:bCs/>
              </w:rPr>
            </w:pPr>
            <w:r w:rsidRPr="009C4B29">
              <w:rPr>
                <w:rStyle w:val="affffff"/>
                <w:bCs/>
              </w:rPr>
              <w:t>Внедрение инфраструктуры Групповых политик</w:t>
            </w:r>
          </w:p>
          <w:p w14:paraId="21A98A4E" w14:textId="77777777" w:rsidR="00E113DE" w:rsidRPr="009C4B29" w:rsidRDefault="00E113DE" w:rsidP="00384598">
            <w:pPr>
              <w:jc w:val="both"/>
            </w:pPr>
            <w:r w:rsidRPr="009C4B29">
              <w:t>Обзор Групповой политики. Внедрение и администрирование Групповых политик. Область действия и порядок обработки Групповых политик. Устранение неполадок применения Групповых политик</w:t>
            </w:r>
          </w:p>
        </w:tc>
        <w:tc>
          <w:tcPr>
            <w:tcW w:w="307" w:type="pct"/>
            <w:vMerge/>
          </w:tcPr>
          <w:p w14:paraId="002BA6A2" w14:textId="77777777" w:rsidR="00E113DE" w:rsidRPr="009C4B29" w:rsidRDefault="00E113DE" w:rsidP="00384598">
            <w:pPr>
              <w:jc w:val="center"/>
              <w:rPr>
                <w:b/>
                <w:bCs/>
              </w:rPr>
            </w:pPr>
          </w:p>
        </w:tc>
        <w:tc>
          <w:tcPr>
            <w:tcW w:w="396" w:type="pct"/>
            <w:vMerge/>
          </w:tcPr>
          <w:p w14:paraId="06DD9D2B" w14:textId="77777777" w:rsidR="00E113DE" w:rsidRPr="009C4B29" w:rsidRDefault="00E113DE" w:rsidP="00384598">
            <w:pPr>
              <w:jc w:val="center"/>
              <w:rPr>
                <w:b/>
                <w:bCs/>
              </w:rPr>
            </w:pPr>
          </w:p>
        </w:tc>
      </w:tr>
      <w:tr w:rsidR="00E113DE" w:rsidRPr="009C4B29" w14:paraId="6940BAA2" w14:textId="6F760887" w:rsidTr="00305904">
        <w:trPr>
          <w:trHeight w:val="260"/>
        </w:trPr>
        <w:tc>
          <w:tcPr>
            <w:tcW w:w="1133" w:type="pct"/>
            <w:vMerge/>
          </w:tcPr>
          <w:p w14:paraId="2C74594D" w14:textId="77777777" w:rsidR="00E113DE" w:rsidRPr="009C4B29" w:rsidRDefault="00E113DE" w:rsidP="00384598">
            <w:pPr>
              <w:rPr>
                <w:bCs/>
              </w:rPr>
            </w:pPr>
          </w:p>
        </w:tc>
        <w:tc>
          <w:tcPr>
            <w:tcW w:w="176" w:type="pct"/>
          </w:tcPr>
          <w:p w14:paraId="06929FDD" w14:textId="77777777" w:rsidR="00E113DE" w:rsidRPr="009C4B29" w:rsidRDefault="00E113DE" w:rsidP="00384598">
            <w:pPr>
              <w:jc w:val="both"/>
              <w:rPr>
                <w:bCs/>
              </w:rPr>
            </w:pPr>
            <w:r w:rsidRPr="009C4B29">
              <w:rPr>
                <w:bCs/>
              </w:rPr>
              <w:t>5</w:t>
            </w:r>
          </w:p>
        </w:tc>
        <w:tc>
          <w:tcPr>
            <w:tcW w:w="2988" w:type="pct"/>
          </w:tcPr>
          <w:p w14:paraId="420BA04D" w14:textId="77777777" w:rsidR="00E113DE" w:rsidRPr="009C4B29" w:rsidRDefault="00E113DE" w:rsidP="00384598">
            <w:pPr>
              <w:jc w:val="both"/>
              <w:rPr>
                <w:rStyle w:val="affffff"/>
                <w:bCs/>
              </w:rPr>
            </w:pPr>
            <w:r w:rsidRPr="009C4B29">
              <w:rPr>
                <w:rStyle w:val="affffff"/>
                <w:bCs/>
              </w:rPr>
              <w:t xml:space="preserve">Управление пользовательским рабочим столом через Групповую политику </w:t>
            </w:r>
          </w:p>
          <w:p w14:paraId="53117A98" w14:textId="77777777" w:rsidR="00E113DE" w:rsidRPr="009C4B29" w:rsidRDefault="00E113DE" w:rsidP="00384598">
            <w:pPr>
              <w:jc w:val="both"/>
            </w:pPr>
            <w:r w:rsidRPr="009C4B29">
              <w:t>Применение Административных шаблонов. Настройка применения скриптов и перенаправления папок. Настройка предпочтений в Групповой политике. Управление программным обеспечением через Групповую политику</w:t>
            </w:r>
          </w:p>
        </w:tc>
        <w:tc>
          <w:tcPr>
            <w:tcW w:w="307" w:type="pct"/>
            <w:vMerge/>
          </w:tcPr>
          <w:p w14:paraId="60990424" w14:textId="77777777" w:rsidR="00E113DE" w:rsidRPr="009C4B29" w:rsidRDefault="00E113DE" w:rsidP="00384598">
            <w:pPr>
              <w:jc w:val="center"/>
              <w:rPr>
                <w:b/>
                <w:bCs/>
              </w:rPr>
            </w:pPr>
          </w:p>
        </w:tc>
        <w:tc>
          <w:tcPr>
            <w:tcW w:w="396" w:type="pct"/>
            <w:vMerge/>
          </w:tcPr>
          <w:p w14:paraId="1E321490" w14:textId="77777777" w:rsidR="00E113DE" w:rsidRPr="009C4B29" w:rsidRDefault="00E113DE" w:rsidP="00384598">
            <w:pPr>
              <w:jc w:val="center"/>
              <w:rPr>
                <w:b/>
                <w:bCs/>
              </w:rPr>
            </w:pPr>
          </w:p>
        </w:tc>
      </w:tr>
      <w:tr w:rsidR="00E113DE" w:rsidRPr="009C4B29" w14:paraId="41F3C11B" w14:textId="017725FC" w:rsidTr="00305904">
        <w:trPr>
          <w:trHeight w:val="260"/>
        </w:trPr>
        <w:tc>
          <w:tcPr>
            <w:tcW w:w="1133" w:type="pct"/>
            <w:vMerge/>
          </w:tcPr>
          <w:p w14:paraId="7344C5B8" w14:textId="77777777" w:rsidR="00E113DE" w:rsidRPr="009C4B29" w:rsidRDefault="00E113DE" w:rsidP="00384598">
            <w:pPr>
              <w:rPr>
                <w:bCs/>
              </w:rPr>
            </w:pPr>
          </w:p>
        </w:tc>
        <w:tc>
          <w:tcPr>
            <w:tcW w:w="176" w:type="pct"/>
          </w:tcPr>
          <w:p w14:paraId="30622120" w14:textId="77777777" w:rsidR="00E113DE" w:rsidRPr="009C4B29" w:rsidRDefault="00E113DE" w:rsidP="00384598">
            <w:pPr>
              <w:jc w:val="both"/>
              <w:rPr>
                <w:bCs/>
              </w:rPr>
            </w:pPr>
            <w:r w:rsidRPr="009C4B29">
              <w:rPr>
                <w:bCs/>
              </w:rPr>
              <w:t>6</w:t>
            </w:r>
          </w:p>
        </w:tc>
        <w:tc>
          <w:tcPr>
            <w:tcW w:w="2988" w:type="pct"/>
          </w:tcPr>
          <w:p w14:paraId="3F9D9713" w14:textId="77777777" w:rsidR="00E113DE" w:rsidRPr="009C4B29" w:rsidRDefault="00E113DE" w:rsidP="00384598">
            <w:pPr>
              <w:jc w:val="both"/>
              <w:rPr>
                <w:rStyle w:val="affffff"/>
                <w:bCs/>
              </w:rPr>
            </w:pPr>
            <w:r w:rsidRPr="009C4B29">
              <w:rPr>
                <w:rStyle w:val="affffff"/>
                <w:bCs/>
              </w:rPr>
              <w:t xml:space="preserve">Установка, настройка и устранение неполадок роли Сервер Сетевой политики. </w:t>
            </w:r>
          </w:p>
          <w:p w14:paraId="1BB99490" w14:textId="77777777" w:rsidR="00E113DE" w:rsidRPr="009C4B29" w:rsidRDefault="00E113DE" w:rsidP="00384598">
            <w:pPr>
              <w:jc w:val="both"/>
            </w:pPr>
            <w:r w:rsidRPr="009C4B29">
              <w:t>Установка и настройка роли Сервер Сетевой политики. Настройка клиентов и серверов RADIUS. Методы проверки подлинности сервера Сетевой политики. Мониторинг и устранение неполадок роли Сервер Сетевой политики</w:t>
            </w:r>
          </w:p>
        </w:tc>
        <w:tc>
          <w:tcPr>
            <w:tcW w:w="307" w:type="pct"/>
            <w:vMerge/>
          </w:tcPr>
          <w:p w14:paraId="398517ED" w14:textId="77777777" w:rsidR="00E113DE" w:rsidRPr="009C4B29" w:rsidRDefault="00E113DE" w:rsidP="00384598">
            <w:pPr>
              <w:jc w:val="center"/>
              <w:rPr>
                <w:b/>
                <w:bCs/>
              </w:rPr>
            </w:pPr>
          </w:p>
        </w:tc>
        <w:tc>
          <w:tcPr>
            <w:tcW w:w="396" w:type="pct"/>
            <w:vMerge/>
          </w:tcPr>
          <w:p w14:paraId="52F8F103" w14:textId="77777777" w:rsidR="00E113DE" w:rsidRPr="009C4B29" w:rsidRDefault="00E113DE" w:rsidP="00384598">
            <w:pPr>
              <w:jc w:val="center"/>
              <w:rPr>
                <w:b/>
                <w:bCs/>
              </w:rPr>
            </w:pPr>
          </w:p>
        </w:tc>
      </w:tr>
      <w:tr w:rsidR="00E113DE" w:rsidRPr="009C4B29" w14:paraId="5F68E898" w14:textId="7CBDD842" w:rsidTr="00305904">
        <w:trPr>
          <w:trHeight w:val="260"/>
        </w:trPr>
        <w:tc>
          <w:tcPr>
            <w:tcW w:w="1133" w:type="pct"/>
            <w:vMerge/>
          </w:tcPr>
          <w:p w14:paraId="3F43F2C3" w14:textId="77777777" w:rsidR="00E113DE" w:rsidRPr="009C4B29" w:rsidRDefault="00E113DE" w:rsidP="00384598">
            <w:pPr>
              <w:rPr>
                <w:bCs/>
              </w:rPr>
            </w:pPr>
          </w:p>
        </w:tc>
        <w:tc>
          <w:tcPr>
            <w:tcW w:w="176" w:type="pct"/>
          </w:tcPr>
          <w:p w14:paraId="2CC50765" w14:textId="77777777" w:rsidR="00E113DE" w:rsidRPr="009C4B29" w:rsidRDefault="00E113DE" w:rsidP="00384598">
            <w:pPr>
              <w:jc w:val="both"/>
              <w:rPr>
                <w:bCs/>
              </w:rPr>
            </w:pPr>
            <w:r w:rsidRPr="009C4B29">
              <w:rPr>
                <w:bCs/>
              </w:rPr>
              <w:t>7</w:t>
            </w:r>
          </w:p>
        </w:tc>
        <w:tc>
          <w:tcPr>
            <w:tcW w:w="2988" w:type="pct"/>
          </w:tcPr>
          <w:p w14:paraId="1DB97E64" w14:textId="77777777" w:rsidR="00E113DE" w:rsidRPr="009C4B29" w:rsidRDefault="00E113DE" w:rsidP="00384598">
            <w:pPr>
              <w:jc w:val="both"/>
              <w:rPr>
                <w:rStyle w:val="affffff"/>
                <w:bCs/>
              </w:rPr>
            </w:pPr>
            <w:r w:rsidRPr="009C4B29">
              <w:rPr>
                <w:rStyle w:val="affffff"/>
                <w:bCs/>
              </w:rPr>
              <w:t xml:space="preserve">Применение защиты доступа к сети </w:t>
            </w:r>
          </w:p>
          <w:p w14:paraId="70328DDA" w14:textId="77777777" w:rsidR="00E113DE" w:rsidRPr="009C4B29" w:rsidRDefault="00E113DE" w:rsidP="00384598">
            <w:pPr>
              <w:jc w:val="both"/>
            </w:pPr>
            <w:r w:rsidRPr="009C4B29">
              <w:t>Обзор защиты доступа к сети (NAP). Обзор процесса применения защиты доступа к сети. Настройка NAP. Настройка применения NAP через принудительные IPSec взаимодействия. Мониторинг и устранение неполадок NAP</w:t>
            </w:r>
          </w:p>
        </w:tc>
        <w:tc>
          <w:tcPr>
            <w:tcW w:w="307" w:type="pct"/>
            <w:vMerge/>
          </w:tcPr>
          <w:p w14:paraId="5E78E7FE" w14:textId="77777777" w:rsidR="00E113DE" w:rsidRPr="009C4B29" w:rsidRDefault="00E113DE" w:rsidP="00384598">
            <w:pPr>
              <w:jc w:val="center"/>
              <w:rPr>
                <w:b/>
                <w:bCs/>
              </w:rPr>
            </w:pPr>
          </w:p>
        </w:tc>
        <w:tc>
          <w:tcPr>
            <w:tcW w:w="396" w:type="pct"/>
            <w:vMerge/>
          </w:tcPr>
          <w:p w14:paraId="1A1E6326" w14:textId="77777777" w:rsidR="00E113DE" w:rsidRPr="009C4B29" w:rsidRDefault="00E113DE" w:rsidP="00384598">
            <w:pPr>
              <w:jc w:val="center"/>
              <w:rPr>
                <w:b/>
                <w:bCs/>
              </w:rPr>
            </w:pPr>
          </w:p>
        </w:tc>
      </w:tr>
      <w:tr w:rsidR="00E113DE" w:rsidRPr="009C4B29" w14:paraId="7F5E701B" w14:textId="656C1B5B" w:rsidTr="00305904">
        <w:trPr>
          <w:trHeight w:val="260"/>
        </w:trPr>
        <w:tc>
          <w:tcPr>
            <w:tcW w:w="1133" w:type="pct"/>
            <w:vMerge/>
          </w:tcPr>
          <w:p w14:paraId="56AFE995" w14:textId="77777777" w:rsidR="00E113DE" w:rsidRPr="009C4B29" w:rsidRDefault="00E113DE" w:rsidP="00384598">
            <w:pPr>
              <w:rPr>
                <w:bCs/>
              </w:rPr>
            </w:pPr>
          </w:p>
        </w:tc>
        <w:tc>
          <w:tcPr>
            <w:tcW w:w="176" w:type="pct"/>
          </w:tcPr>
          <w:p w14:paraId="35A0D537" w14:textId="77777777" w:rsidR="00E113DE" w:rsidRPr="009C4B29" w:rsidRDefault="00E113DE" w:rsidP="00384598">
            <w:pPr>
              <w:jc w:val="both"/>
              <w:rPr>
                <w:bCs/>
              </w:rPr>
            </w:pPr>
            <w:r w:rsidRPr="009C4B29">
              <w:rPr>
                <w:bCs/>
              </w:rPr>
              <w:t>8</w:t>
            </w:r>
          </w:p>
        </w:tc>
        <w:tc>
          <w:tcPr>
            <w:tcW w:w="2988" w:type="pct"/>
          </w:tcPr>
          <w:p w14:paraId="762081E2" w14:textId="77777777" w:rsidR="00E113DE" w:rsidRPr="009C4B29" w:rsidRDefault="00E113DE" w:rsidP="00384598">
            <w:pPr>
              <w:jc w:val="both"/>
              <w:rPr>
                <w:rStyle w:val="affffff"/>
                <w:bCs/>
              </w:rPr>
            </w:pPr>
            <w:r w:rsidRPr="009C4B29">
              <w:rPr>
                <w:rStyle w:val="affffff"/>
                <w:bCs/>
              </w:rPr>
              <w:t xml:space="preserve">Использование удаленного доступа </w:t>
            </w:r>
          </w:p>
          <w:p w14:paraId="5823B250" w14:textId="77777777" w:rsidR="00E113DE" w:rsidRPr="009C4B29" w:rsidRDefault="00E113DE" w:rsidP="00384598">
            <w:pPr>
              <w:jc w:val="both"/>
            </w:pPr>
            <w:r w:rsidRPr="009C4B29">
              <w:t>Обзор технологии удаленного доступа. Внедрение технологии DirectAccess с помощью мастера начальной настройки. Внедрение и управление расширенной инфраструктурой DirectAccess. Внедрение VPN. Внедрение Web Application Proxy</w:t>
            </w:r>
          </w:p>
        </w:tc>
        <w:tc>
          <w:tcPr>
            <w:tcW w:w="307" w:type="pct"/>
            <w:vMerge/>
          </w:tcPr>
          <w:p w14:paraId="6C7C8099" w14:textId="77777777" w:rsidR="00E113DE" w:rsidRPr="009C4B29" w:rsidRDefault="00E113DE" w:rsidP="00384598">
            <w:pPr>
              <w:jc w:val="center"/>
              <w:rPr>
                <w:b/>
                <w:bCs/>
              </w:rPr>
            </w:pPr>
          </w:p>
        </w:tc>
        <w:tc>
          <w:tcPr>
            <w:tcW w:w="396" w:type="pct"/>
            <w:vMerge/>
          </w:tcPr>
          <w:p w14:paraId="7F624FA4" w14:textId="77777777" w:rsidR="00E113DE" w:rsidRPr="009C4B29" w:rsidRDefault="00E113DE" w:rsidP="00384598">
            <w:pPr>
              <w:jc w:val="center"/>
              <w:rPr>
                <w:b/>
                <w:bCs/>
              </w:rPr>
            </w:pPr>
          </w:p>
        </w:tc>
      </w:tr>
      <w:tr w:rsidR="00E113DE" w:rsidRPr="009C4B29" w14:paraId="099CB2D9" w14:textId="19DE114F" w:rsidTr="00305904">
        <w:trPr>
          <w:trHeight w:val="260"/>
        </w:trPr>
        <w:tc>
          <w:tcPr>
            <w:tcW w:w="1133" w:type="pct"/>
            <w:vMerge/>
          </w:tcPr>
          <w:p w14:paraId="64FFA5D5" w14:textId="77777777" w:rsidR="00E113DE" w:rsidRPr="009C4B29" w:rsidRDefault="00E113DE" w:rsidP="00384598">
            <w:pPr>
              <w:rPr>
                <w:bCs/>
              </w:rPr>
            </w:pPr>
          </w:p>
        </w:tc>
        <w:tc>
          <w:tcPr>
            <w:tcW w:w="176" w:type="pct"/>
          </w:tcPr>
          <w:p w14:paraId="3E89B71E" w14:textId="77777777" w:rsidR="00E113DE" w:rsidRPr="009C4B29" w:rsidRDefault="00E113DE" w:rsidP="00384598">
            <w:pPr>
              <w:jc w:val="both"/>
              <w:rPr>
                <w:bCs/>
              </w:rPr>
            </w:pPr>
            <w:r w:rsidRPr="009C4B29">
              <w:rPr>
                <w:bCs/>
              </w:rPr>
              <w:t>9</w:t>
            </w:r>
          </w:p>
        </w:tc>
        <w:tc>
          <w:tcPr>
            <w:tcW w:w="2988" w:type="pct"/>
          </w:tcPr>
          <w:p w14:paraId="4442D277" w14:textId="77777777" w:rsidR="00E113DE" w:rsidRPr="009C4B29" w:rsidRDefault="00E113DE" w:rsidP="00384598">
            <w:pPr>
              <w:jc w:val="both"/>
              <w:rPr>
                <w:rStyle w:val="affffff"/>
                <w:bCs/>
              </w:rPr>
            </w:pPr>
            <w:r w:rsidRPr="009C4B29">
              <w:rPr>
                <w:rStyle w:val="affffff"/>
                <w:bCs/>
              </w:rPr>
              <w:t xml:space="preserve">Оптимизация файловых сервисов </w:t>
            </w:r>
          </w:p>
          <w:p w14:paraId="5290ED88" w14:textId="77777777" w:rsidR="00E113DE" w:rsidRPr="009C4B29" w:rsidRDefault="00E113DE" w:rsidP="00384598">
            <w:pPr>
              <w:jc w:val="both"/>
            </w:pPr>
            <w:r w:rsidRPr="009C4B29">
              <w:t>Обзор диспетчера ресурсов файлового сервера – FSRM. Использование FSRM для управления квотами, файловым экранированием и отчетами по использованию хранилища. Применение классификации файлов и задач по управлению файлами. Обзор распределенной файловой системы DFS. Настройка именованного пространства DFS. Настройка и устранение неполадок репликации DFS</w:t>
            </w:r>
          </w:p>
        </w:tc>
        <w:tc>
          <w:tcPr>
            <w:tcW w:w="307" w:type="pct"/>
            <w:vMerge/>
          </w:tcPr>
          <w:p w14:paraId="1CF54D21" w14:textId="77777777" w:rsidR="00E113DE" w:rsidRPr="009C4B29" w:rsidRDefault="00E113DE" w:rsidP="00384598">
            <w:pPr>
              <w:jc w:val="center"/>
              <w:rPr>
                <w:b/>
                <w:bCs/>
              </w:rPr>
            </w:pPr>
          </w:p>
        </w:tc>
        <w:tc>
          <w:tcPr>
            <w:tcW w:w="396" w:type="pct"/>
            <w:vMerge/>
          </w:tcPr>
          <w:p w14:paraId="774ABFCA" w14:textId="77777777" w:rsidR="00E113DE" w:rsidRPr="009C4B29" w:rsidRDefault="00E113DE" w:rsidP="00384598">
            <w:pPr>
              <w:jc w:val="center"/>
              <w:rPr>
                <w:b/>
                <w:bCs/>
              </w:rPr>
            </w:pPr>
          </w:p>
        </w:tc>
      </w:tr>
      <w:tr w:rsidR="00E113DE" w:rsidRPr="009C4B29" w14:paraId="4ABE5BE1" w14:textId="1B1FDEAC" w:rsidTr="00305904">
        <w:trPr>
          <w:trHeight w:val="260"/>
        </w:trPr>
        <w:tc>
          <w:tcPr>
            <w:tcW w:w="1133" w:type="pct"/>
            <w:vMerge/>
          </w:tcPr>
          <w:p w14:paraId="5B85E9B9" w14:textId="77777777" w:rsidR="00E113DE" w:rsidRPr="009C4B29" w:rsidRDefault="00E113DE" w:rsidP="00384598">
            <w:pPr>
              <w:rPr>
                <w:bCs/>
              </w:rPr>
            </w:pPr>
          </w:p>
        </w:tc>
        <w:tc>
          <w:tcPr>
            <w:tcW w:w="176" w:type="pct"/>
          </w:tcPr>
          <w:p w14:paraId="3B645592" w14:textId="77777777" w:rsidR="00E113DE" w:rsidRPr="009C4B29" w:rsidRDefault="00E113DE" w:rsidP="00384598">
            <w:pPr>
              <w:jc w:val="both"/>
              <w:rPr>
                <w:bCs/>
              </w:rPr>
            </w:pPr>
            <w:r w:rsidRPr="009C4B29">
              <w:rPr>
                <w:bCs/>
              </w:rPr>
              <w:t>10</w:t>
            </w:r>
          </w:p>
        </w:tc>
        <w:tc>
          <w:tcPr>
            <w:tcW w:w="2988" w:type="pct"/>
          </w:tcPr>
          <w:p w14:paraId="13338314" w14:textId="77777777" w:rsidR="00E113DE" w:rsidRPr="009C4B29" w:rsidRDefault="00E113DE" w:rsidP="00384598">
            <w:pPr>
              <w:jc w:val="both"/>
              <w:rPr>
                <w:rStyle w:val="affffff"/>
                <w:bCs/>
              </w:rPr>
            </w:pPr>
            <w:r w:rsidRPr="009C4B29">
              <w:rPr>
                <w:rStyle w:val="affffff"/>
                <w:bCs/>
              </w:rPr>
              <w:t xml:space="preserve">Настройка шифрования и расширенного аудита </w:t>
            </w:r>
          </w:p>
          <w:p w14:paraId="3A386338" w14:textId="77777777" w:rsidR="00E113DE" w:rsidRPr="009C4B29" w:rsidRDefault="00E113DE" w:rsidP="00384598">
            <w:pPr>
              <w:jc w:val="both"/>
              <w:rPr>
                <w:b/>
                <w:bCs/>
              </w:rPr>
            </w:pPr>
            <w:r w:rsidRPr="009C4B29">
              <w:t>Шифрование дисков с использованием BitLocker. Шифрование файлов с использованием EFS. Настройка расширенного аудита.</w:t>
            </w:r>
          </w:p>
        </w:tc>
        <w:tc>
          <w:tcPr>
            <w:tcW w:w="307" w:type="pct"/>
            <w:vMerge/>
          </w:tcPr>
          <w:p w14:paraId="204323BA" w14:textId="77777777" w:rsidR="00E113DE" w:rsidRPr="009C4B29" w:rsidRDefault="00E113DE" w:rsidP="00384598">
            <w:pPr>
              <w:jc w:val="center"/>
              <w:rPr>
                <w:b/>
                <w:bCs/>
              </w:rPr>
            </w:pPr>
          </w:p>
        </w:tc>
        <w:tc>
          <w:tcPr>
            <w:tcW w:w="396" w:type="pct"/>
            <w:vMerge/>
          </w:tcPr>
          <w:p w14:paraId="30AE1EC3" w14:textId="77777777" w:rsidR="00E113DE" w:rsidRPr="009C4B29" w:rsidRDefault="00E113DE" w:rsidP="00384598">
            <w:pPr>
              <w:jc w:val="center"/>
              <w:rPr>
                <w:b/>
                <w:bCs/>
              </w:rPr>
            </w:pPr>
          </w:p>
        </w:tc>
      </w:tr>
      <w:tr w:rsidR="00E113DE" w:rsidRPr="009C4B29" w14:paraId="0D8B207B" w14:textId="7D890828" w:rsidTr="00305904">
        <w:trPr>
          <w:trHeight w:val="260"/>
        </w:trPr>
        <w:tc>
          <w:tcPr>
            <w:tcW w:w="1133" w:type="pct"/>
            <w:vMerge/>
          </w:tcPr>
          <w:p w14:paraId="03D7A141" w14:textId="77777777" w:rsidR="00E113DE" w:rsidRPr="009C4B29" w:rsidRDefault="00E113DE" w:rsidP="00384598">
            <w:pPr>
              <w:rPr>
                <w:bCs/>
              </w:rPr>
            </w:pPr>
          </w:p>
        </w:tc>
        <w:tc>
          <w:tcPr>
            <w:tcW w:w="176" w:type="pct"/>
          </w:tcPr>
          <w:p w14:paraId="0251FE47" w14:textId="77777777" w:rsidR="00E113DE" w:rsidRPr="009C4B29" w:rsidRDefault="00E113DE" w:rsidP="00384598">
            <w:pPr>
              <w:jc w:val="both"/>
              <w:rPr>
                <w:bCs/>
              </w:rPr>
            </w:pPr>
            <w:r w:rsidRPr="009C4B29">
              <w:rPr>
                <w:bCs/>
              </w:rPr>
              <w:t>11</w:t>
            </w:r>
          </w:p>
        </w:tc>
        <w:tc>
          <w:tcPr>
            <w:tcW w:w="2988" w:type="pct"/>
          </w:tcPr>
          <w:p w14:paraId="1E949E18" w14:textId="77777777" w:rsidR="00E113DE" w:rsidRPr="009C4B29" w:rsidRDefault="00E113DE" w:rsidP="00384598">
            <w:pPr>
              <w:jc w:val="both"/>
              <w:rPr>
                <w:rStyle w:val="affffff"/>
                <w:bCs/>
              </w:rPr>
            </w:pPr>
            <w:r w:rsidRPr="009C4B29">
              <w:rPr>
                <w:rStyle w:val="affffff"/>
                <w:bCs/>
              </w:rPr>
              <w:t xml:space="preserve">Развертывание и поддержка серверных образов </w:t>
            </w:r>
          </w:p>
          <w:p w14:paraId="4681D051" w14:textId="77777777" w:rsidR="00E113DE" w:rsidRPr="009C4B29" w:rsidRDefault="00E113DE" w:rsidP="00384598">
            <w:pPr>
              <w:jc w:val="both"/>
            </w:pPr>
            <w:r w:rsidRPr="009C4B29">
              <w:t xml:space="preserve">Обзор службы развертывания Windows. Управление образами. Применение развертывания с помощью службы развертывания Windows. Администрирование службы развертывания Windows. </w:t>
            </w:r>
          </w:p>
        </w:tc>
        <w:tc>
          <w:tcPr>
            <w:tcW w:w="307" w:type="pct"/>
            <w:vMerge/>
          </w:tcPr>
          <w:p w14:paraId="7D219CD9" w14:textId="77777777" w:rsidR="00E113DE" w:rsidRPr="009C4B29" w:rsidRDefault="00E113DE" w:rsidP="00384598">
            <w:pPr>
              <w:jc w:val="center"/>
              <w:rPr>
                <w:b/>
                <w:bCs/>
              </w:rPr>
            </w:pPr>
          </w:p>
        </w:tc>
        <w:tc>
          <w:tcPr>
            <w:tcW w:w="396" w:type="pct"/>
            <w:vMerge/>
          </w:tcPr>
          <w:p w14:paraId="0D0AEAA2" w14:textId="77777777" w:rsidR="00E113DE" w:rsidRPr="009C4B29" w:rsidRDefault="00E113DE" w:rsidP="00384598">
            <w:pPr>
              <w:jc w:val="center"/>
              <w:rPr>
                <w:b/>
                <w:bCs/>
              </w:rPr>
            </w:pPr>
          </w:p>
        </w:tc>
      </w:tr>
      <w:tr w:rsidR="00E113DE" w:rsidRPr="009C4B29" w14:paraId="0BD1C5E1" w14:textId="326151DC" w:rsidTr="00305904">
        <w:trPr>
          <w:trHeight w:val="260"/>
        </w:trPr>
        <w:tc>
          <w:tcPr>
            <w:tcW w:w="1133" w:type="pct"/>
            <w:vMerge/>
          </w:tcPr>
          <w:p w14:paraId="2D69B4AC" w14:textId="77777777" w:rsidR="00E113DE" w:rsidRPr="009C4B29" w:rsidRDefault="00E113DE" w:rsidP="00384598">
            <w:pPr>
              <w:rPr>
                <w:bCs/>
              </w:rPr>
            </w:pPr>
          </w:p>
        </w:tc>
        <w:tc>
          <w:tcPr>
            <w:tcW w:w="176" w:type="pct"/>
          </w:tcPr>
          <w:p w14:paraId="4B4507D8" w14:textId="77777777" w:rsidR="00E113DE" w:rsidRPr="009C4B29" w:rsidRDefault="00E113DE" w:rsidP="00384598">
            <w:pPr>
              <w:jc w:val="both"/>
              <w:rPr>
                <w:bCs/>
              </w:rPr>
            </w:pPr>
            <w:r w:rsidRPr="009C4B29">
              <w:rPr>
                <w:bCs/>
              </w:rPr>
              <w:t>12</w:t>
            </w:r>
          </w:p>
        </w:tc>
        <w:tc>
          <w:tcPr>
            <w:tcW w:w="2988" w:type="pct"/>
          </w:tcPr>
          <w:p w14:paraId="324ACFBF" w14:textId="77777777" w:rsidR="00E113DE" w:rsidRPr="009C4B29" w:rsidRDefault="00E113DE" w:rsidP="00384598">
            <w:pPr>
              <w:jc w:val="both"/>
              <w:rPr>
                <w:rStyle w:val="affffff"/>
                <w:bCs/>
              </w:rPr>
            </w:pPr>
            <w:r w:rsidRPr="009C4B29">
              <w:rPr>
                <w:rStyle w:val="affffff"/>
                <w:bCs/>
              </w:rPr>
              <w:t xml:space="preserve">Внедрение управления обновлениями </w:t>
            </w:r>
          </w:p>
          <w:p w14:paraId="7B10A9E6" w14:textId="77777777" w:rsidR="00E113DE" w:rsidRPr="009C4B29" w:rsidRDefault="00E113DE" w:rsidP="00384598">
            <w:pPr>
              <w:jc w:val="both"/>
            </w:pPr>
            <w:r w:rsidRPr="009C4B29">
              <w:t>Обзор WSUS. Развертывание обновлений посредством WSUS</w:t>
            </w:r>
          </w:p>
        </w:tc>
        <w:tc>
          <w:tcPr>
            <w:tcW w:w="307" w:type="pct"/>
            <w:vMerge/>
          </w:tcPr>
          <w:p w14:paraId="4952E2C0" w14:textId="77777777" w:rsidR="00E113DE" w:rsidRPr="009C4B29" w:rsidRDefault="00E113DE" w:rsidP="00384598">
            <w:pPr>
              <w:jc w:val="center"/>
              <w:rPr>
                <w:b/>
                <w:bCs/>
              </w:rPr>
            </w:pPr>
          </w:p>
        </w:tc>
        <w:tc>
          <w:tcPr>
            <w:tcW w:w="396" w:type="pct"/>
            <w:vMerge/>
          </w:tcPr>
          <w:p w14:paraId="5A8E2150" w14:textId="77777777" w:rsidR="00E113DE" w:rsidRPr="009C4B29" w:rsidRDefault="00E113DE" w:rsidP="00384598">
            <w:pPr>
              <w:jc w:val="center"/>
              <w:rPr>
                <w:b/>
                <w:bCs/>
              </w:rPr>
            </w:pPr>
          </w:p>
        </w:tc>
      </w:tr>
      <w:tr w:rsidR="00E113DE" w:rsidRPr="009C4B29" w14:paraId="5649699E" w14:textId="0A8EADBA" w:rsidTr="00305904">
        <w:trPr>
          <w:trHeight w:val="260"/>
        </w:trPr>
        <w:tc>
          <w:tcPr>
            <w:tcW w:w="1133" w:type="pct"/>
            <w:vMerge/>
          </w:tcPr>
          <w:p w14:paraId="09A11252" w14:textId="77777777" w:rsidR="00E113DE" w:rsidRPr="009C4B29" w:rsidRDefault="00E113DE" w:rsidP="00384598">
            <w:pPr>
              <w:rPr>
                <w:bCs/>
              </w:rPr>
            </w:pPr>
          </w:p>
        </w:tc>
        <w:tc>
          <w:tcPr>
            <w:tcW w:w="176" w:type="pct"/>
          </w:tcPr>
          <w:p w14:paraId="03489581" w14:textId="77777777" w:rsidR="00E113DE" w:rsidRPr="009C4B29" w:rsidRDefault="00E113DE" w:rsidP="00384598">
            <w:pPr>
              <w:jc w:val="both"/>
              <w:rPr>
                <w:bCs/>
              </w:rPr>
            </w:pPr>
            <w:r w:rsidRPr="009C4B29">
              <w:rPr>
                <w:bCs/>
              </w:rPr>
              <w:t>13</w:t>
            </w:r>
          </w:p>
        </w:tc>
        <w:tc>
          <w:tcPr>
            <w:tcW w:w="2988" w:type="pct"/>
          </w:tcPr>
          <w:p w14:paraId="129C34CE" w14:textId="77777777" w:rsidR="00E113DE" w:rsidRPr="009C4B29" w:rsidRDefault="00E113DE" w:rsidP="00384598">
            <w:pPr>
              <w:jc w:val="both"/>
              <w:rPr>
                <w:rStyle w:val="affffff"/>
                <w:bCs/>
              </w:rPr>
            </w:pPr>
            <w:r w:rsidRPr="009C4B29">
              <w:rPr>
                <w:rStyle w:val="affffff"/>
                <w:bCs/>
              </w:rPr>
              <w:t xml:space="preserve">Мониторинг Windows Server 2012 </w:t>
            </w:r>
          </w:p>
          <w:p w14:paraId="0DA28C7F" w14:textId="77777777" w:rsidR="00E113DE" w:rsidRPr="009C4B29" w:rsidRDefault="00E113DE" w:rsidP="00384598">
            <w:pPr>
              <w:jc w:val="both"/>
              <w:rPr>
                <w:b/>
                <w:bCs/>
              </w:rPr>
            </w:pPr>
            <w:r w:rsidRPr="009C4B29">
              <w:t>Средства мониторинга. Использование Монитора производительности. Мониторинг журналов событий.</w:t>
            </w:r>
          </w:p>
        </w:tc>
        <w:tc>
          <w:tcPr>
            <w:tcW w:w="307" w:type="pct"/>
            <w:vMerge/>
          </w:tcPr>
          <w:p w14:paraId="2FF49D75" w14:textId="77777777" w:rsidR="00E113DE" w:rsidRPr="009C4B29" w:rsidRDefault="00E113DE" w:rsidP="00384598">
            <w:pPr>
              <w:jc w:val="center"/>
              <w:rPr>
                <w:b/>
                <w:bCs/>
              </w:rPr>
            </w:pPr>
          </w:p>
        </w:tc>
        <w:tc>
          <w:tcPr>
            <w:tcW w:w="396" w:type="pct"/>
            <w:vMerge/>
          </w:tcPr>
          <w:p w14:paraId="1EAB60E2" w14:textId="77777777" w:rsidR="00E113DE" w:rsidRPr="009C4B29" w:rsidRDefault="00E113DE" w:rsidP="00384598">
            <w:pPr>
              <w:jc w:val="center"/>
              <w:rPr>
                <w:b/>
                <w:bCs/>
              </w:rPr>
            </w:pPr>
          </w:p>
        </w:tc>
      </w:tr>
      <w:tr w:rsidR="00E113DE" w:rsidRPr="009C4B29" w14:paraId="5B02000E" w14:textId="0E6909A0" w:rsidTr="00305904">
        <w:trPr>
          <w:trHeight w:val="260"/>
        </w:trPr>
        <w:tc>
          <w:tcPr>
            <w:tcW w:w="1133" w:type="pct"/>
            <w:vMerge/>
          </w:tcPr>
          <w:p w14:paraId="5965C39D" w14:textId="77777777" w:rsidR="00E113DE" w:rsidRPr="009C4B29" w:rsidRDefault="00E113DE" w:rsidP="00384598">
            <w:pPr>
              <w:rPr>
                <w:bCs/>
              </w:rPr>
            </w:pPr>
          </w:p>
        </w:tc>
        <w:tc>
          <w:tcPr>
            <w:tcW w:w="3164" w:type="pct"/>
            <w:gridSpan w:val="2"/>
          </w:tcPr>
          <w:p w14:paraId="300E497C" w14:textId="77777777" w:rsidR="00E113DE" w:rsidRPr="009C4B29" w:rsidRDefault="00E113DE" w:rsidP="00384598">
            <w:pPr>
              <w:jc w:val="both"/>
              <w:rPr>
                <w:b/>
                <w:bCs/>
              </w:rPr>
            </w:pPr>
            <w:r w:rsidRPr="009C4B29">
              <w:rPr>
                <w:b/>
                <w:bCs/>
                <w:i/>
              </w:rPr>
              <w:t>В том числе практических занятий и лабораторных работ</w:t>
            </w:r>
          </w:p>
        </w:tc>
        <w:tc>
          <w:tcPr>
            <w:tcW w:w="307" w:type="pct"/>
            <w:vMerge w:val="restart"/>
          </w:tcPr>
          <w:p w14:paraId="2F25DFA8" w14:textId="77777777" w:rsidR="00E113DE" w:rsidRPr="009C4B29" w:rsidRDefault="00E113DE" w:rsidP="00384598">
            <w:pPr>
              <w:jc w:val="center"/>
              <w:rPr>
                <w:b/>
                <w:bCs/>
              </w:rPr>
            </w:pPr>
            <w:r w:rsidRPr="009C4B29">
              <w:rPr>
                <w:b/>
                <w:bCs/>
              </w:rPr>
              <w:t>100</w:t>
            </w:r>
          </w:p>
        </w:tc>
        <w:tc>
          <w:tcPr>
            <w:tcW w:w="396" w:type="pct"/>
            <w:vMerge/>
          </w:tcPr>
          <w:p w14:paraId="6EA2FE83" w14:textId="77777777" w:rsidR="00E113DE" w:rsidRPr="009C4B29" w:rsidRDefault="00E113DE" w:rsidP="00384598">
            <w:pPr>
              <w:jc w:val="center"/>
              <w:rPr>
                <w:b/>
                <w:bCs/>
              </w:rPr>
            </w:pPr>
          </w:p>
        </w:tc>
      </w:tr>
      <w:tr w:rsidR="00E113DE" w:rsidRPr="009C4B29" w14:paraId="4249737E" w14:textId="063AF8CC" w:rsidTr="00305904">
        <w:trPr>
          <w:trHeight w:val="260"/>
        </w:trPr>
        <w:tc>
          <w:tcPr>
            <w:tcW w:w="1133" w:type="pct"/>
            <w:vMerge/>
          </w:tcPr>
          <w:p w14:paraId="76C8F29F" w14:textId="77777777" w:rsidR="00E113DE" w:rsidRPr="009C4B29" w:rsidRDefault="00E113DE" w:rsidP="00384598">
            <w:pPr>
              <w:rPr>
                <w:bCs/>
              </w:rPr>
            </w:pPr>
          </w:p>
        </w:tc>
        <w:tc>
          <w:tcPr>
            <w:tcW w:w="176" w:type="pct"/>
          </w:tcPr>
          <w:p w14:paraId="1610C04A" w14:textId="77777777" w:rsidR="00E113DE" w:rsidRPr="009C4B29" w:rsidRDefault="00E113DE" w:rsidP="00384598">
            <w:pPr>
              <w:jc w:val="both"/>
              <w:rPr>
                <w:bCs/>
              </w:rPr>
            </w:pPr>
            <w:r w:rsidRPr="009C4B29">
              <w:rPr>
                <w:bCs/>
              </w:rPr>
              <w:t>1</w:t>
            </w:r>
          </w:p>
        </w:tc>
        <w:tc>
          <w:tcPr>
            <w:tcW w:w="2988" w:type="pct"/>
          </w:tcPr>
          <w:p w14:paraId="1BAD9A8C" w14:textId="77777777" w:rsidR="00E113DE" w:rsidRPr="009C4B29" w:rsidRDefault="00E113DE" w:rsidP="00384598">
            <w:pPr>
              <w:rPr>
                <w:b/>
              </w:rPr>
            </w:pPr>
            <w:r w:rsidRPr="009C4B29">
              <w:rPr>
                <w:rStyle w:val="affffff"/>
                <w:bCs/>
                <w:shd w:val="clear" w:color="auto" w:fill="FFFFFF"/>
              </w:rPr>
              <w:t>Настройка и устранение неполадок службы DNS</w:t>
            </w:r>
          </w:p>
        </w:tc>
        <w:tc>
          <w:tcPr>
            <w:tcW w:w="307" w:type="pct"/>
            <w:vMerge/>
          </w:tcPr>
          <w:p w14:paraId="6E0EA128" w14:textId="77777777" w:rsidR="00E113DE" w:rsidRPr="009C4B29" w:rsidRDefault="00E113DE" w:rsidP="00384598">
            <w:pPr>
              <w:jc w:val="center"/>
              <w:rPr>
                <w:b/>
                <w:bCs/>
              </w:rPr>
            </w:pPr>
          </w:p>
        </w:tc>
        <w:tc>
          <w:tcPr>
            <w:tcW w:w="396" w:type="pct"/>
            <w:vMerge/>
          </w:tcPr>
          <w:p w14:paraId="1F6761DC" w14:textId="77777777" w:rsidR="00E113DE" w:rsidRPr="009C4B29" w:rsidRDefault="00E113DE" w:rsidP="00384598">
            <w:pPr>
              <w:jc w:val="center"/>
              <w:rPr>
                <w:b/>
                <w:bCs/>
              </w:rPr>
            </w:pPr>
          </w:p>
        </w:tc>
      </w:tr>
      <w:tr w:rsidR="00E113DE" w:rsidRPr="009C4B29" w14:paraId="72B9A9B6" w14:textId="3342A8AD" w:rsidTr="00305904">
        <w:trPr>
          <w:trHeight w:val="260"/>
        </w:trPr>
        <w:tc>
          <w:tcPr>
            <w:tcW w:w="1133" w:type="pct"/>
            <w:vMerge/>
          </w:tcPr>
          <w:p w14:paraId="16E07B46" w14:textId="77777777" w:rsidR="00E113DE" w:rsidRPr="009C4B29" w:rsidRDefault="00E113DE" w:rsidP="00384598">
            <w:pPr>
              <w:rPr>
                <w:bCs/>
              </w:rPr>
            </w:pPr>
          </w:p>
        </w:tc>
        <w:tc>
          <w:tcPr>
            <w:tcW w:w="176" w:type="pct"/>
          </w:tcPr>
          <w:p w14:paraId="3CE5DF62" w14:textId="77777777" w:rsidR="00E113DE" w:rsidRPr="009C4B29" w:rsidRDefault="00E113DE" w:rsidP="00384598">
            <w:pPr>
              <w:jc w:val="both"/>
              <w:rPr>
                <w:bCs/>
              </w:rPr>
            </w:pPr>
            <w:r w:rsidRPr="009C4B29">
              <w:rPr>
                <w:bCs/>
              </w:rPr>
              <w:t>2</w:t>
            </w:r>
          </w:p>
        </w:tc>
        <w:tc>
          <w:tcPr>
            <w:tcW w:w="2988" w:type="pct"/>
          </w:tcPr>
          <w:p w14:paraId="59B779DB" w14:textId="77777777" w:rsidR="00E113DE" w:rsidRPr="009C4B29" w:rsidRDefault="00E113DE" w:rsidP="00384598">
            <w:pPr>
              <w:rPr>
                <w:b/>
              </w:rPr>
            </w:pPr>
            <w:r w:rsidRPr="009C4B29">
              <w:rPr>
                <w:rStyle w:val="affffff"/>
                <w:bCs/>
                <w:shd w:val="clear" w:color="auto" w:fill="FFFFFF"/>
              </w:rPr>
              <w:t>Поддержка ADDS</w:t>
            </w:r>
          </w:p>
        </w:tc>
        <w:tc>
          <w:tcPr>
            <w:tcW w:w="307" w:type="pct"/>
            <w:vMerge/>
          </w:tcPr>
          <w:p w14:paraId="6ECABCCB" w14:textId="77777777" w:rsidR="00E113DE" w:rsidRPr="009C4B29" w:rsidRDefault="00E113DE" w:rsidP="00384598">
            <w:pPr>
              <w:jc w:val="center"/>
              <w:rPr>
                <w:b/>
                <w:bCs/>
              </w:rPr>
            </w:pPr>
          </w:p>
        </w:tc>
        <w:tc>
          <w:tcPr>
            <w:tcW w:w="396" w:type="pct"/>
            <w:vMerge/>
          </w:tcPr>
          <w:p w14:paraId="1F4DB284" w14:textId="77777777" w:rsidR="00E113DE" w:rsidRPr="009C4B29" w:rsidRDefault="00E113DE" w:rsidP="00384598">
            <w:pPr>
              <w:jc w:val="center"/>
              <w:rPr>
                <w:b/>
                <w:bCs/>
              </w:rPr>
            </w:pPr>
          </w:p>
        </w:tc>
      </w:tr>
      <w:tr w:rsidR="00E113DE" w:rsidRPr="009C4B29" w14:paraId="7E933450" w14:textId="7F25F8CC" w:rsidTr="00305904">
        <w:trPr>
          <w:trHeight w:val="260"/>
        </w:trPr>
        <w:tc>
          <w:tcPr>
            <w:tcW w:w="1133" w:type="pct"/>
            <w:vMerge/>
          </w:tcPr>
          <w:p w14:paraId="57B08F98" w14:textId="77777777" w:rsidR="00E113DE" w:rsidRPr="009C4B29" w:rsidRDefault="00E113DE" w:rsidP="00384598">
            <w:pPr>
              <w:rPr>
                <w:bCs/>
              </w:rPr>
            </w:pPr>
          </w:p>
        </w:tc>
        <w:tc>
          <w:tcPr>
            <w:tcW w:w="176" w:type="pct"/>
          </w:tcPr>
          <w:p w14:paraId="2B81AA63" w14:textId="77777777" w:rsidR="00E113DE" w:rsidRPr="009C4B29" w:rsidRDefault="00E113DE" w:rsidP="00384598">
            <w:pPr>
              <w:jc w:val="both"/>
              <w:rPr>
                <w:bCs/>
              </w:rPr>
            </w:pPr>
            <w:r w:rsidRPr="009C4B29">
              <w:rPr>
                <w:bCs/>
              </w:rPr>
              <w:t>3</w:t>
            </w:r>
          </w:p>
        </w:tc>
        <w:tc>
          <w:tcPr>
            <w:tcW w:w="2988" w:type="pct"/>
          </w:tcPr>
          <w:p w14:paraId="28726E95" w14:textId="77777777" w:rsidR="00E113DE" w:rsidRPr="009C4B29" w:rsidRDefault="00E113DE" w:rsidP="00384598">
            <w:pPr>
              <w:rPr>
                <w:b/>
              </w:rPr>
            </w:pPr>
            <w:r w:rsidRPr="009C4B29">
              <w:rPr>
                <w:rStyle w:val="affffff"/>
                <w:bCs/>
                <w:shd w:val="clear" w:color="auto" w:fill="FFFFFF"/>
              </w:rPr>
              <w:t>Управление пользовательскими и служебными учетными записями</w:t>
            </w:r>
          </w:p>
        </w:tc>
        <w:tc>
          <w:tcPr>
            <w:tcW w:w="307" w:type="pct"/>
            <w:vMerge/>
          </w:tcPr>
          <w:p w14:paraId="49092312" w14:textId="77777777" w:rsidR="00E113DE" w:rsidRPr="009C4B29" w:rsidRDefault="00E113DE" w:rsidP="00384598">
            <w:pPr>
              <w:jc w:val="center"/>
              <w:rPr>
                <w:b/>
                <w:bCs/>
              </w:rPr>
            </w:pPr>
          </w:p>
        </w:tc>
        <w:tc>
          <w:tcPr>
            <w:tcW w:w="396" w:type="pct"/>
            <w:vMerge/>
          </w:tcPr>
          <w:p w14:paraId="6EC6A0A2" w14:textId="77777777" w:rsidR="00E113DE" w:rsidRPr="009C4B29" w:rsidRDefault="00E113DE" w:rsidP="00384598">
            <w:pPr>
              <w:jc w:val="center"/>
              <w:rPr>
                <w:b/>
                <w:bCs/>
              </w:rPr>
            </w:pPr>
          </w:p>
        </w:tc>
      </w:tr>
      <w:tr w:rsidR="00E113DE" w:rsidRPr="009C4B29" w14:paraId="3762C3B5" w14:textId="0E6466ED" w:rsidTr="00305904">
        <w:trPr>
          <w:trHeight w:val="260"/>
        </w:trPr>
        <w:tc>
          <w:tcPr>
            <w:tcW w:w="1133" w:type="pct"/>
            <w:vMerge/>
          </w:tcPr>
          <w:p w14:paraId="704AEBE7" w14:textId="77777777" w:rsidR="00E113DE" w:rsidRPr="009C4B29" w:rsidRDefault="00E113DE" w:rsidP="00384598">
            <w:pPr>
              <w:rPr>
                <w:bCs/>
              </w:rPr>
            </w:pPr>
          </w:p>
        </w:tc>
        <w:tc>
          <w:tcPr>
            <w:tcW w:w="176" w:type="pct"/>
          </w:tcPr>
          <w:p w14:paraId="0548ED17" w14:textId="77777777" w:rsidR="00E113DE" w:rsidRPr="009C4B29" w:rsidRDefault="00E113DE" w:rsidP="00384598">
            <w:pPr>
              <w:jc w:val="both"/>
              <w:rPr>
                <w:bCs/>
              </w:rPr>
            </w:pPr>
            <w:r w:rsidRPr="009C4B29">
              <w:rPr>
                <w:bCs/>
              </w:rPr>
              <w:t>4</w:t>
            </w:r>
          </w:p>
        </w:tc>
        <w:tc>
          <w:tcPr>
            <w:tcW w:w="2988" w:type="pct"/>
          </w:tcPr>
          <w:p w14:paraId="59BC3BAF" w14:textId="77777777" w:rsidR="00E113DE" w:rsidRPr="009C4B29" w:rsidRDefault="00E113DE" w:rsidP="00384598">
            <w:pPr>
              <w:jc w:val="both"/>
              <w:rPr>
                <w:b/>
                <w:bCs/>
              </w:rPr>
            </w:pPr>
            <w:r w:rsidRPr="009C4B29">
              <w:rPr>
                <w:rStyle w:val="affffff"/>
                <w:bCs/>
                <w:shd w:val="clear" w:color="auto" w:fill="FFFFFF"/>
              </w:rPr>
              <w:t>Внедрение инфраструктуры Групповых политик</w:t>
            </w:r>
          </w:p>
        </w:tc>
        <w:tc>
          <w:tcPr>
            <w:tcW w:w="307" w:type="pct"/>
            <w:vMerge/>
          </w:tcPr>
          <w:p w14:paraId="254A887C" w14:textId="77777777" w:rsidR="00E113DE" w:rsidRPr="009C4B29" w:rsidRDefault="00E113DE" w:rsidP="00384598">
            <w:pPr>
              <w:jc w:val="center"/>
              <w:rPr>
                <w:b/>
                <w:bCs/>
              </w:rPr>
            </w:pPr>
          </w:p>
        </w:tc>
        <w:tc>
          <w:tcPr>
            <w:tcW w:w="396" w:type="pct"/>
            <w:vMerge/>
          </w:tcPr>
          <w:p w14:paraId="3CCD54DC" w14:textId="77777777" w:rsidR="00E113DE" w:rsidRPr="009C4B29" w:rsidRDefault="00E113DE" w:rsidP="00384598">
            <w:pPr>
              <w:jc w:val="center"/>
              <w:rPr>
                <w:b/>
                <w:bCs/>
              </w:rPr>
            </w:pPr>
          </w:p>
        </w:tc>
      </w:tr>
      <w:tr w:rsidR="00E113DE" w:rsidRPr="009C4B29" w14:paraId="04B2B11D" w14:textId="418358D6" w:rsidTr="00305904">
        <w:trPr>
          <w:trHeight w:val="260"/>
        </w:trPr>
        <w:tc>
          <w:tcPr>
            <w:tcW w:w="1133" w:type="pct"/>
            <w:vMerge/>
          </w:tcPr>
          <w:p w14:paraId="62FAB53E" w14:textId="77777777" w:rsidR="00E113DE" w:rsidRPr="009C4B29" w:rsidRDefault="00E113DE" w:rsidP="00384598">
            <w:pPr>
              <w:rPr>
                <w:bCs/>
              </w:rPr>
            </w:pPr>
          </w:p>
        </w:tc>
        <w:tc>
          <w:tcPr>
            <w:tcW w:w="176" w:type="pct"/>
          </w:tcPr>
          <w:p w14:paraId="4707F818" w14:textId="77777777" w:rsidR="00E113DE" w:rsidRPr="009C4B29" w:rsidRDefault="00E113DE" w:rsidP="00384598">
            <w:pPr>
              <w:jc w:val="both"/>
              <w:rPr>
                <w:bCs/>
              </w:rPr>
            </w:pPr>
            <w:r w:rsidRPr="009C4B29">
              <w:rPr>
                <w:bCs/>
              </w:rPr>
              <w:t>5</w:t>
            </w:r>
          </w:p>
        </w:tc>
        <w:tc>
          <w:tcPr>
            <w:tcW w:w="2988" w:type="pct"/>
          </w:tcPr>
          <w:p w14:paraId="17C59221" w14:textId="77777777" w:rsidR="00E113DE" w:rsidRPr="009C4B29" w:rsidRDefault="00E113DE" w:rsidP="00384598">
            <w:pPr>
              <w:jc w:val="both"/>
              <w:rPr>
                <w:b/>
              </w:rPr>
            </w:pPr>
            <w:r w:rsidRPr="009C4B29">
              <w:rPr>
                <w:rStyle w:val="affffff"/>
                <w:bCs/>
                <w:shd w:val="clear" w:color="auto" w:fill="FFFFFF"/>
              </w:rPr>
              <w:t>Управление пользовательским рабочим столом через Групповую политику</w:t>
            </w:r>
          </w:p>
        </w:tc>
        <w:tc>
          <w:tcPr>
            <w:tcW w:w="307" w:type="pct"/>
            <w:vMerge/>
          </w:tcPr>
          <w:p w14:paraId="1183B490" w14:textId="77777777" w:rsidR="00E113DE" w:rsidRPr="009C4B29" w:rsidRDefault="00E113DE" w:rsidP="00384598">
            <w:pPr>
              <w:jc w:val="center"/>
              <w:rPr>
                <w:b/>
                <w:bCs/>
              </w:rPr>
            </w:pPr>
          </w:p>
        </w:tc>
        <w:tc>
          <w:tcPr>
            <w:tcW w:w="396" w:type="pct"/>
            <w:vMerge/>
          </w:tcPr>
          <w:p w14:paraId="66F3DFFC" w14:textId="77777777" w:rsidR="00E113DE" w:rsidRPr="009C4B29" w:rsidRDefault="00E113DE" w:rsidP="00384598">
            <w:pPr>
              <w:jc w:val="center"/>
              <w:rPr>
                <w:b/>
                <w:bCs/>
              </w:rPr>
            </w:pPr>
          </w:p>
        </w:tc>
      </w:tr>
      <w:tr w:rsidR="00E113DE" w:rsidRPr="009C4B29" w14:paraId="0E95E586" w14:textId="543D0BC7" w:rsidTr="00305904">
        <w:trPr>
          <w:trHeight w:val="260"/>
        </w:trPr>
        <w:tc>
          <w:tcPr>
            <w:tcW w:w="1133" w:type="pct"/>
            <w:vMerge/>
          </w:tcPr>
          <w:p w14:paraId="56414CDF" w14:textId="77777777" w:rsidR="00E113DE" w:rsidRPr="009C4B29" w:rsidRDefault="00E113DE" w:rsidP="00384598">
            <w:pPr>
              <w:rPr>
                <w:bCs/>
              </w:rPr>
            </w:pPr>
          </w:p>
        </w:tc>
        <w:tc>
          <w:tcPr>
            <w:tcW w:w="176" w:type="pct"/>
          </w:tcPr>
          <w:p w14:paraId="222EEEB7" w14:textId="77777777" w:rsidR="00E113DE" w:rsidRPr="009C4B29" w:rsidRDefault="00E113DE" w:rsidP="00384598">
            <w:pPr>
              <w:jc w:val="both"/>
              <w:rPr>
                <w:bCs/>
              </w:rPr>
            </w:pPr>
            <w:r w:rsidRPr="009C4B29">
              <w:rPr>
                <w:bCs/>
              </w:rPr>
              <w:t>6</w:t>
            </w:r>
          </w:p>
        </w:tc>
        <w:tc>
          <w:tcPr>
            <w:tcW w:w="2988" w:type="pct"/>
          </w:tcPr>
          <w:p w14:paraId="7D88A4F0" w14:textId="77777777" w:rsidR="00E113DE" w:rsidRPr="009C4B29" w:rsidRDefault="00E113DE" w:rsidP="00384598">
            <w:pPr>
              <w:jc w:val="both"/>
              <w:rPr>
                <w:b/>
              </w:rPr>
            </w:pPr>
            <w:r w:rsidRPr="009C4B29">
              <w:rPr>
                <w:rStyle w:val="affffff"/>
                <w:bCs/>
                <w:shd w:val="clear" w:color="auto" w:fill="FFFFFF"/>
              </w:rPr>
              <w:t>Установка и настройка роли Сервер Сетевой политики</w:t>
            </w:r>
          </w:p>
        </w:tc>
        <w:tc>
          <w:tcPr>
            <w:tcW w:w="307" w:type="pct"/>
            <w:vMerge/>
          </w:tcPr>
          <w:p w14:paraId="7E2C8FCF" w14:textId="77777777" w:rsidR="00E113DE" w:rsidRPr="009C4B29" w:rsidRDefault="00E113DE" w:rsidP="00384598">
            <w:pPr>
              <w:jc w:val="center"/>
              <w:rPr>
                <w:b/>
                <w:bCs/>
              </w:rPr>
            </w:pPr>
          </w:p>
        </w:tc>
        <w:tc>
          <w:tcPr>
            <w:tcW w:w="396" w:type="pct"/>
            <w:vMerge/>
          </w:tcPr>
          <w:p w14:paraId="44F9ACA1" w14:textId="77777777" w:rsidR="00E113DE" w:rsidRPr="009C4B29" w:rsidRDefault="00E113DE" w:rsidP="00384598">
            <w:pPr>
              <w:jc w:val="center"/>
              <w:rPr>
                <w:b/>
                <w:bCs/>
              </w:rPr>
            </w:pPr>
          </w:p>
        </w:tc>
      </w:tr>
      <w:tr w:rsidR="00E113DE" w:rsidRPr="009C4B29" w14:paraId="3F978B4E" w14:textId="23BC6752" w:rsidTr="00305904">
        <w:trPr>
          <w:trHeight w:val="260"/>
        </w:trPr>
        <w:tc>
          <w:tcPr>
            <w:tcW w:w="1133" w:type="pct"/>
            <w:vMerge/>
          </w:tcPr>
          <w:p w14:paraId="2792F9C2" w14:textId="77777777" w:rsidR="00E113DE" w:rsidRPr="009C4B29" w:rsidRDefault="00E113DE" w:rsidP="00384598">
            <w:pPr>
              <w:rPr>
                <w:bCs/>
              </w:rPr>
            </w:pPr>
          </w:p>
        </w:tc>
        <w:tc>
          <w:tcPr>
            <w:tcW w:w="176" w:type="pct"/>
          </w:tcPr>
          <w:p w14:paraId="4C84442B" w14:textId="77777777" w:rsidR="00E113DE" w:rsidRPr="009C4B29" w:rsidRDefault="00E113DE" w:rsidP="00384598">
            <w:pPr>
              <w:jc w:val="both"/>
              <w:rPr>
                <w:bCs/>
              </w:rPr>
            </w:pPr>
            <w:r w:rsidRPr="009C4B29">
              <w:rPr>
                <w:bCs/>
              </w:rPr>
              <w:t>7</w:t>
            </w:r>
          </w:p>
        </w:tc>
        <w:tc>
          <w:tcPr>
            <w:tcW w:w="2988" w:type="pct"/>
          </w:tcPr>
          <w:p w14:paraId="09380469" w14:textId="77777777" w:rsidR="00E113DE" w:rsidRPr="009C4B29" w:rsidRDefault="00E113DE" w:rsidP="00384598">
            <w:pPr>
              <w:jc w:val="both"/>
              <w:rPr>
                <w:b/>
              </w:rPr>
            </w:pPr>
            <w:r w:rsidRPr="009C4B29">
              <w:rPr>
                <w:rStyle w:val="affffff"/>
                <w:bCs/>
                <w:shd w:val="clear" w:color="auto" w:fill="FFFFFF"/>
              </w:rPr>
              <w:t>Применение защиты доступа к сети</w:t>
            </w:r>
          </w:p>
        </w:tc>
        <w:tc>
          <w:tcPr>
            <w:tcW w:w="307" w:type="pct"/>
            <w:vMerge/>
          </w:tcPr>
          <w:p w14:paraId="450DDB01" w14:textId="77777777" w:rsidR="00E113DE" w:rsidRPr="009C4B29" w:rsidRDefault="00E113DE" w:rsidP="00384598">
            <w:pPr>
              <w:jc w:val="center"/>
              <w:rPr>
                <w:b/>
                <w:bCs/>
              </w:rPr>
            </w:pPr>
          </w:p>
        </w:tc>
        <w:tc>
          <w:tcPr>
            <w:tcW w:w="396" w:type="pct"/>
            <w:vMerge/>
          </w:tcPr>
          <w:p w14:paraId="0DD486D7" w14:textId="77777777" w:rsidR="00E113DE" w:rsidRPr="009C4B29" w:rsidRDefault="00E113DE" w:rsidP="00384598">
            <w:pPr>
              <w:jc w:val="center"/>
              <w:rPr>
                <w:b/>
                <w:bCs/>
              </w:rPr>
            </w:pPr>
          </w:p>
        </w:tc>
      </w:tr>
      <w:tr w:rsidR="00E113DE" w:rsidRPr="009C4B29" w14:paraId="5E682102" w14:textId="6E7437A8" w:rsidTr="00305904">
        <w:trPr>
          <w:trHeight w:val="260"/>
        </w:trPr>
        <w:tc>
          <w:tcPr>
            <w:tcW w:w="1133" w:type="pct"/>
            <w:vMerge/>
          </w:tcPr>
          <w:p w14:paraId="33C8164A" w14:textId="77777777" w:rsidR="00E113DE" w:rsidRPr="009C4B29" w:rsidRDefault="00E113DE" w:rsidP="00384598">
            <w:pPr>
              <w:rPr>
                <w:bCs/>
              </w:rPr>
            </w:pPr>
          </w:p>
        </w:tc>
        <w:tc>
          <w:tcPr>
            <w:tcW w:w="176" w:type="pct"/>
          </w:tcPr>
          <w:p w14:paraId="1E0BDE64" w14:textId="77777777" w:rsidR="00E113DE" w:rsidRPr="009C4B29" w:rsidRDefault="00E113DE" w:rsidP="00384598">
            <w:pPr>
              <w:jc w:val="both"/>
              <w:rPr>
                <w:bCs/>
              </w:rPr>
            </w:pPr>
            <w:r w:rsidRPr="009C4B29">
              <w:rPr>
                <w:bCs/>
              </w:rPr>
              <w:t>8</w:t>
            </w:r>
          </w:p>
        </w:tc>
        <w:tc>
          <w:tcPr>
            <w:tcW w:w="2988" w:type="pct"/>
          </w:tcPr>
          <w:p w14:paraId="485F5D12" w14:textId="77777777" w:rsidR="00E113DE" w:rsidRPr="009C4B29" w:rsidRDefault="00E113DE" w:rsidP="00384598">
            <w:pPr>
              <w:jc w:val="both"/>
              <w:rPr>
                <w:b/>
              </w:rPr>
            </w:pPr>
            <w:r w:rsidRPr="009C4B29">
              <w:rPr>
                <w:rStyle w:val="affffff"/>
                <w:bCs/>
                <w:shd w:val="clear" w:color="auto" w:fill="FFFFFF"/>
              </w:rPr>
              <w:t>Внедрение технологии DirectAccess с помощью мастера начальной настройки</w:t>
            </w:r>
          </w:p>
        </w:tc>
        <w:tc>
          <w:tcPr>
            <w:tcW w:w="307" w:type="pct"/>
            <w:vMerge/>
          </w:tcPr>
          <w:p w14:paraId="0D8264F7" w14:textId="77777777" w:rsidR="00E113DE" w:rsidRPr="009C4B29" w:rsidRDefault="00E113DE" w:rsidP="00384598">
            <w:pPr>
              <w:jc w:val="center"/>
              <w:rPr>
                <w:b/>
                <w:bCs/>
              </w:rPr>
            </w:pPr>
          </w:p>
        </w:tc>
        <w:tc>
          <w:tcPr>
            <w:tcW w:w="396" w:type="pct"/>
            <w:vMerge/>
          </w:tcPr>
          <w:p w14:paraId="7B8808C3" w14:textId="77777777" w:rsidR="00E113DE" w:rsidRPr="009C4B29" w:rsidRDefault="00E113DE" w:rsidP="00384598">
            <w:pPr>
              <w:jc w:val="center"/>
              <w:rPr>
                <w:b/>
                <w:bCs/>
              </w:rPr>
            </w:pPr>
          </w:p>
        </w:tc>
      </w:tr>
      <w:tr w:rsidR="00E113DE" w:rsidRPr="009C4B29" w14:paraId="0B2D4F00" w14:textId="1DCE9960" w:rsidTr="00305904">
        <w:trPr>
          <w:trHeight w:val="260"/>
        </w:trPr>
        <w:tc>
          <w:tcPr>
            <w:tcW w:w="1133" w:type="pct"/>
            <w:vMerge/>
          </w:tcPr>
          <w:p w14:paraId="5BC73C4A" w14:textId="77777777" w:rsidR="00E113DE" w:rsidRPr="009C4B29" w:rsidRDefault="00E113DE" w:rsidP="00384598">
            <w:pPr>
              <w:rPr>
                <w:bCs/>
              </w:rPr>
            </w:pPr>
          </w:p>
        </w:tc>
        <w:tc>
          <w:tcPr>
            <w:tcW w:w="176" w:type="pct"/>
          </w:tcPr>
          <w:p w14:paraId="0560D8AD" w14:textId="77777777" w:rsidR="00E113DE" w:rsidRPr="009C4B29" w:rsidRDefault="00E113DE" w:rsidP="00384598">
            <w:pPr>
              <w:jc w:val="both"/>
              <w:rPr>
                <w:bCs/>
              </w:rPr>
            </w:pPr>
            <w:r w:rsidRPr="009C4B29">
              <w:rPr>
                <w:bCs/>
              </w:rPr>
              <w:t>9</w:t>
            </w:r>
          </w:p>
        </w:tc>
        <w:tc>
          <w:tcPr>
            <w:tcW w:w="2988" w:type="pct"/>
          </w:tcPr>
          <w:p w14:paraId="6F6506A3" w14:textId="77777777" w:rsidR="00E113DE" w:rsidRPr="009C4B29" w:rsidRDefault="00E113DE" w:rsidP="00384598">
            <w:pPr>
              <w:jc w:val="both"/>
              <w:rPr>
                <w:b/>
              </w:rPr>
            </w:pPr>
            <w:r w:rsidRPr="009C4B29">
              <w:rPr>
                <w:rStyle w:val="affffff"/>
                <w:bCs/>
                <w:shd w:val="clear" w:color="auto" w:fill="FFFFFF"/>
              </w:rPr>
              <w:t>Развертывание расширенной инфраструктуры DirectAccess</w:t>
            </w:r>
          </w:p>
        </w:tc>
        <w:tc>
          <w:tcPr>
            <w:tcW w:w="307" w:type="pct"/>
            <w:vMerge/>
          </w:tcPr>
          <w:p w14:paraId="11BC9859" w14:textId="77777777" w:rsidR="00E113DE" w:rsidRPr="009C4B29" w:rsidRDefault="00E113DE" w:rsidP="00384598">
            <w:pPr>
              <w:jc w:val="center"/>
              <w:rPr>
                <w:b/>
                <w:bCs/>
              </w:rPr>
            </w:pPr>
          </w:p>
        </w:tc>
        <w:tc>
          <w:tcPr>
            <w:tcW w:w="396" w:type="pct"/>
            <w:vMerge/>
          </w:tcPr>
          <w:p w14:paraId="19DEAECD" w14:textId="77777777" w:rsidR="00E113DE" w:rsidRPr="009C4B29" w:rsidRDefault="00E113DE" w:rsidP="00384598">
            <w:pPr>
              <w:jc w:val="center"/>
              <w:rPr>
                <w:b/>
                <w:bCs/>
              </w:rPr>
            </w:pPr>
          </w:p>
        </w:tc>
      </w:tr>
      <w:tr w:rsidR="00E113DE" w:rsidRPr="009C4B29" w14:paraId="0295E52E" w14:textId="58494DAF" w:rsidTr="00305904">
        <w:trPr>
          <w:trHeight w:val="260"/>
        </w:trPr>
        <w:tc>
          <w:tcPr>
            <w:tcW w:w="1133" w:type="pct"/>
            <w:vMerge/>
          </w:tcPr>
          <w:p w14:paraId="643C5D1C" w14:textId="77777777" w:rsidR="00E113DE" w:rsidRPr="009C4B29" w:rsidRDefault="00E113DE" w:rsidP="00384598">
            <w:pPr>
              <w:rPr>
                <w:bCs/>
              </w:rPr>
            </w:pPr>
          </w:p>
        </w:tc>
        <w:tc>
          <w:tcPr>
            <w:tcW w:w="176" w:type="pct"/>
          </w:tcPr>
          <w:p w14:paraId="7ACCD828" w14:textId="77777777" w:rsidR="00E113DE" w:rsidRPr="009C4B29" w:rsidRDefault="00E113DE" w:rsidP="00384598">
            <w:pPr>
              <w:jc w:val="both"/>
              <w:rPr>
                <w:bCs/>
              </w:rPr>
            </w:pPr>
            <w:r w:rsidRPr="009C4B29">
              <w:rPr>
                <w:bCs/>
              </w:rPr>
              <w:t>10</w:t>
            </w:r>
          </w:p>
        </w:tc>
        <w:tc>
          <w:tcPr>
            <w:tcW w:w="2988" w:type="pct"/>
          </w:tcPr>
          <w:p w14:paraId="1F8D6055" w14:textId="77777777" w:rsidR="00E113DE" w:rsidRPr="009C4B29" w:rsidRDefault="00E113DE" w:rsidP="00384598">
            <w:pPr>
              <w:jc w:val="both"/>
              <w:rPr>
                <w:b/>
              </w:rPr>
            </w:pPr>
            <w:r w:rsidRPr="009C4B29">
              <w:rPr>
                <w:rStyle w:val="affffff"/>
                <w:bCs/>
                <w:shd w:val="clear" w:color="auto" w:fill="FFFFFF"/>
              </w:rPr>
              <w:t>Внедрение VPN</w:t>
            </w:r>
          </w:p>
        </w:tc>
        <w:tc>
          <w:tcPr>
            <w:tcW w:w="307" w:type="pct"/>
            <w:vMerge/>
          </w:tcPr>
          <w:p w14:paraId="0DB562A4" w14:textId="77777777" w:rsidR="00E113DE" w:rsidRPr="009C4B29" w:rsidRDefault="00E113DE" w:rsidP="00384598">
            <w:pPr>
              <w:jc w:val="center"/>
              <w:rPr>
                <w:b/>
                <w:bCs/>
              </w:rPr>
            </w:pPr>
          </w:p>
        </w:tc>
        <w:tc>
          <w:tcPr>
            <w:tcW w:w="396" w:type="pct"/>
            <w:vMerge/>
          </w:tcPr>
          <w:p w14:paraId="0F361C4D" w14:textId="77777777" w:rsidR="00E113DE" w:rsidRPr="009C4B29" w:rsidRDefault="00E113DE" w:rsidP="00384598">
            <w:pPr>
              <w:jc w:val="center"/>
              <w:rPr>
                <w:b/>
                <w:bCs/>
              </w:rPr>
            </w:pPr>
          </w:p>
        </w:tc>
      </w:tr>
      <w:tr w:rsidR="00E113DE" w:rsidRPr="009C4B29" w14:paraId="2550F341" w14:textId="4A7EB4A8" w:rsidTr="00305904">
        <w:trPr>
          <w:trHeight w:val="260"/>
        </w:trPr>
        <w:tc>
          <w:tcPr>
            <w:tcW w:w="1133" w:type="pct"/>
            <w:vMerge/>
          </w:tcPr>
          <w:p w14:paraId="4B85C0A5" w14:textId="77777777" w:rsidR="00E113DE" w:rsidRPr="009C4B29" w:rsidRDefault="00E113DE" w:rsidP="00384598">
            <w:pPr>
              <w:rPr>
                <w:bCs/>
              </w:rPr>
            </w:pPr>
          </w:p>
        </w:tc>
        <w:tc>
          <w:tcPr>
            <w:tcW w:w="176" w:type="pct"/>
          </w:tcPr>
          <w:p w14:paraId="653C56DA" w14:textId="77777777" w:rsidR="00E113DE" w:rsidRPr="009C4B29" w:rsidRDefault="00E113DE" w:rsidP="00384598">
            <w:pPr>
              <w:jc w:val="both"/>
              <w:rPr>
                <w:bCs/>
              </w:rPr>
            </w:pPr>
            <w:r w:rsidRPr="009C4B29">
              <w:rPr>
                <w:bCs/>
              </w:rPr>
              <w:t>11</w:t>
            </w:r>
          </w:p>
        </w:tc>
        <w:tc>
          <w:tcPr>
            <w:tcW w:w="2988" w:type="pct"/>
          </w:tcPr>
          <w:p w14:paraId="56DCE307" w14:textId="77777777" w:rsidR="00E113DE" w:rsidRPr="009C4B29" w:rsidRDefault="00E113DE" w:rsidP="00384598">
            <w:pPr>
              <w:jc w:val="both"/>
              <w:rPr>
                <w:b/>
              </w:rPr>
            </w:pPr>
            <w:r w:rsidRPr="009C4B29">
              <w:rPr>
                <w:rStyle w:val="affffff"/>
                <w:bCs/>
                <w:shd w:val="clear" w:color="auto" w:fill="FFFFFF"/>
              </w:rPr>
              <w:t>Внедрение Web Application Proxy</w:t>
            </w:r>
          </w:p>
        </w:tc>
        <w:tc>
          <w:tcPr>
            <w:tcW w:w="307" w:type="pct"/>
            <w:vMerge/>
          </w:tcPr>
          <w:p w14:paraId="72FE6AB7" w14:textId="77777777" w:rsidR="00E113DE" w:rsidRPr="009C4B29" w:rsidRDefault="00E113DE" w:rsidP="00384598">
            <w:pPr>
              <w:jc w:val="center"/>
              <w:rPr>
                <w:b/>
                <w:bCs/>
              </w:rPr>
            </w:pPr>
          </w:p>
        </w:tc>
        <w:tc>
          <w:tcPr>
            <w:tcW w:w="396" w:type="pct"/>
            <w:vMerge/>
          </w:tcPr>
          <w:p w14:paraId="79E57176" w14:textId="77777777" w:rsidR="00E113DE" w:rsidRPr="009C4B29" w:rsidRDefault="00E113DE" w:rsidP="00384598">
            <w:pPr>
              <w:jc w:val="center"/>
              <w:rPr>
                <w:b/>
                <w:bCs/>
              </w:rPr>
            </w:pPr>
          </w:p>
        </w:tc>
      </w:tr>
      <w:tr w:rsidR="00E113DE" w:rsidRPr="009C4B29" w14:paraId="42E16250" w14:textId="1F34DB9E" w:rsidTr="00305904">
        <w:trPr>
          <w:trHeight w:val="260"/>
        </w:trPr>
        <w:tc>
          <w:tcPr>
            <w:tcW w:w="1133" w:type="pct"/>
            <w:vMerge/>
          </w:tcPr>
          <w:p w14:paraId="2D90D95C" w14:textId="77777777" w:rsidR="00E113DE" w:rsidRPr="009C4B29" w:rsidRDefault="00E113DE" w:rsidP="00384598">
            <w:pPr>
              <w:rPr>
                <w:bCs/>
              </w:rPr>
            </w:pPr>
          </w:p>
        </w:tc>
        <w:tc>
          <w:tcPr>
            <w:tcW w:w="176" w:type="pct"/>
          </w:tcPr>
          <w:p w14:paraId="28EF629C" w14:textId="77777777" w:rsidR="00E113DE" w:rsidRPr="009C4B29" w:rsidRDefault="00E113DE" w:rsidP="00384598">
            <w:pPr>
              <w:jc w:val="both"/>
              <w:rPr>
                <w:bCs/>
              </w:rPr>
            </w:pPr>
            <w:r w:rsidRPr="009C4B29">
              <w:rPr>
                <w:bCs/>
              </w:rPr>
              <w:t>12</w:t>
            </w:r>
          </w:p>
        </w:tc>
        <w:tc>
          <w:tcPr>
            <w:tcW w:w="2988" w:type="pct"/>
          </w:tcPr>
          <w:p w14:paraId="02A6B964" w14:textId="77777777" w:rsidR="00E113DE" w:rsidRPr="009C4B29" w:rsidRDefault="00E113DE" w:rsidP="00384598">
            <w:pPr>
              <w:jc w:val="both"/>
              <w:rPr>
                <w:b/>
              </w:rPr>
            </w:pPr>
            <w:r w:rsidRPr="009C4B29">
              <w:rPr>
                <w:rStyle w:val="affffff"/>
                <w:bCs/>
                <w:shd w:val="clear" w:color="auto" w:fill="FFFFFF"/>
              </w:rPr>
              <w:t>Настройка Квот и файлового экранирования в FSRM</w:t>
            </w:r>
          </w:p>
        </w:tc>
        <w:tc>
          <w:tcPr>
            <w:tcW w:w="307" w:type="pct"/>
            <w:vMerge/>
          </w:tcPr>
          <w:p w14:paraId="5122E614" w14:textId="77777777" w:rsidR="00E113DE" w:rsidRPr="009C4B29" w:rsidRDefault="00E113DE" w:rsidP="00384598">
            <w:pPr>
              <w:jc w:val="center"/>
              <w:rPr>
                <w:b/>
                <w:bCs/>
              </w:rPr>
            </w:pPr>
          </w:p>
        </w:tc>
        <w:tc>
          <w:tcPr>
            <w:tcW w:w="396" w:type="pct"/>
            <w:vMerge/>
          </w:tcPr>
          <w:p w14:paraId="49DA03E1" w14:textId="77777777" w:rsidR="00E113DE" w:rsidRPr="009C4B29" w:rsidRDefault="00E113DE" w:rsidP="00384598">
            <w:pPr>
              <w:jc w:val="center"/>
              <w:rPr>
                <w:b/>
                <w:bCs/>
              </w:rPr>
            </w:pPr>
          </w:p>
        </w:tc>
      </w:tr>
      <w:tr w:rsidR="00E113DE" w:rsidRPr="009C4B29" w14:paraId="186BC946" w14:textId="310D911D" w:rsidTr="00305904">
        <w:trPr>
          <w:trHeight w:val="260"/>
        </w:trPr>
        <w:tc>
          <w:tcPr>
            <w:tcW w:w="1133" w:type="pct"/>
            <w:vMerge/>
          </w:tcPr>
          <w:p w14:paraId="5B8567C2" w14:textId="77777777" w:rsidR="00E113DE" w:rsidRPr="009C4B29" w:rsidRDefault="00E113DE" w:rsidP="00384598">
            <w:pPr>
              <w:rPr>
                <w:bCs/>
              </w:rPr>
            </w:pPr>
          </w:p>
        </w:tc>
        <w:tc>
          <w:tcPr>
            <w:tcW w:w="176" w:type="pct"/>
          </w:tcPr>
          <w:p w14:paraId="27EA6F5F" w14:textId="77777777" w:rsidR="00E113DE" w:rsidRPr="009C4B29" w:rsidRDefault="00E113DE" w:rsidP="00384598">
            <w:pPr>
              <w:jc w:val="both"/>
              <w:rPr>
                <w:bCs/>
              </w:rPr>
            </w:pPr>
            <w:r w:rsidRPr="009C4B29">
              <w:rPr>
                <w:bCs/>
              </w:rPr>
              <w:t>13</w:t>
            </w:r>
          </w:p>
        </w:tc>
        <w:tc>
          <w:tcPr>
            <w:tcW w:w="2988" w:type="pct"/>
          </w:tcPr>
          <w:p w14:paraId="67BF4695" w14:textId="77777777" w:rsidR="00E113DE" w:rsidRPr="009C4B29" w:rsidRDefault="00E113DE" w:rsidP="00384598">
            <w:pPr>
              <w:jc w:val="both"/>
              <w:rPr>
                <w:b/>
              </w:rPr>
            </w:pPr>
            <w:r w:rsidRPr="009C4B29">
              <w:rPr>
                <w:rStyle w:val="affffff"/>
                <w:bCs/>
                <w:shd w:val="clear" w:color="auto" w:fill="FFFFFF"/>
              </w:rPr>
              <w:t>Применение DFS</w:t>
            </w:r>
          </w:p>
        </w:tc>
        <w:tc>
          <w:tcPr>
            <w:tcW w:w="307" w:type="pct"/>
            <w:vMerge/>
          </w:tcPr>
          <w:p w14:paraId="3003AF60" w14:textId="77777777" w:rsidR="00E113DE" w:rsidRPr="009C4B29" w:rsidRDefault="00E113DE" w:rsidP="00384598">
            <w:pPr>
              <w:jc w:val="center"/>
              <w:rPr>
                <w:b/>
                <w:bCs/>
              </w:rPr>
            </w:pPr>
          </w:p>
        </w:tc>
        <w:tc>
          <w:tcPr>
            <w:tcW w:w="396" w:type="pct"/>
            <w:vMerge/>
          </w:tcPr>
          <w:p w14:paraId="7084E418" w14:textId="77777777" w:rsidR="00E113DE" w:rsidRPr="009C4B29" w:rsidRDefault="00E113DE" w:rsidP="00384598">
            <w:pPr>
              <w:jc w:val="center"/>
              <w:rPr>
                <w:b/>
                <w:bCs/>
              </w:rPr>
            </w:pPr>
          </w:p>
        </w:tc>
      </w:tr>
      <w:tr w:rsidR="00E113DE" w:rsidRPr="009C4B29" w14:paraId="6703955B" w14:textId="4333351F" w:rsidTr="00305904">
        <w:trPr>
          <w:trHeight w:val="260"/>
        </w:trPr>
        <w:tc>
          <w:tcPr>
            <w:tcW w:w="1133" w:type="pct"/>
            <w:vMerge/>
          </w:tcPr>
          <w:p w14:paraId="7A153C45" w14:textId="77777777" w:rsidR="00E113DE" w:rsidRPr="009C4B29" w:rsidRDefault="00E113DE" w:rsidP="00384598">
            <w:pPr>
              <w:rPr>
                <w:bCs/>
              </w:rPr>
            </w:pPr>
          </w:p>
        </w:tc>
        <w:tc>
          <w:tcPr>
            <w:tcW w:w="176" w:type="pct"/>
          </w:tcPr>
          <w:p w14:paraId="1BB62BF7" w14:textId="77777777" w:rsidR="00E113DE" w:rsidRPr="009C4B29" w:rsidRDefault="00E113DE" w:rsidP="00384598">
            <w:pPr>
              <w:jc w:val="both"/>
              <w:rPr>
                <w:bCs/>
              </w:rPr>
            </w:pPr>
            <w:r w:rsidRPr="009C4B29">
              <w:rPr>
                <w:bCs/>
              </w:rPr>
              <w:t>14</w:t>
            </w:r>
          </w:p>
        </w:tc>
        <w:tc>
          <w:tcPr>
            <w:tcW w:w="2988" w:type="pct"/>
          </w:tcPr>
          <w:p w14:paraId="36C150D0" w14:textId="77777777" w:rsidR="00E113DE" w:rsidRPr="009C4B29" w:rsidRDefault="00E113DE" w:rsidP="00384598">
            <w:pPr>
              <w:jc w:val="both"/>
              <w:rPr>
                <w:b/>
              </w:rPr>
            </w:pPr>
            <w:r w:rsidRPr="009C4B29">
              <w:rPr>
                <w:rStyle w:val="affffff"/>
                <w:bCs/>
                <w:shd w:val="clear" w:color="auto" w:fill="FFFFFF"/>
              </w:rPr>
              <w:t>Настройка шифрования и расширенного аудита</w:t>
            </w:r>
          </w:p>
        </w:tc>
        <w:tc>
          <w:tcPr>
            <w:tcW w:w="307" w:type="pct"/>
            <w:vMerge/>
          </w:tcPr>
          <w:p w14:paraId="31460A3D" w14:textId="77777777" w:rsidR="00E113DE" w:rsidRPr="009C4B29" w:rsidRDefault="00E113DE" w:rsidP="00384598">
            <w:pPr>
              <w:jc w:val="center"/>
              <w:rPr>
                <w:b/>
                <w:bCs/>
              </w:rPr>
            </w:pPr>
          </w:p>
        </w:tc>
        <w:tc>
          <w:tcPr>
            <w:tcW w:w="396" w:type="pct"/>
            <w:vMerge/>
          </w:tcPr>
          <w:p w14:paraId="1E89B636" w14:textId="77777777" w:rsidR="00E113DE" w:rsidRPr="009C4B29" w:rsidRDefault="00E113DE" w:rsidP="00384598">
            <w:pPr>
              <w:jc w:val="center"/>
              <w:rPr>
                <w:b/>
                <w:bCs/>
              </w:rPr>
            </w:pPr>
          </w:p>
        </w:tc>
      </w:tr>
      <w:tr w:rsidR="00E113DE" w:rsidRPr="009C4B29" w14:paraId="7C7DF849" w14:textId="6706F157" w:rsidTr="00305904">
        <w:trPr>
          <w:trHeight w:val="260"/>
        </w:trPr>
        <w:tc>
          <w:tcPr>
            <w:tcW w:w="1133" w:type="pct"/>
            <w:vMerge/>
          </w:tcPr>
          <w:p w14:paraId="0F85C40A" w14:textId="77777777" w:rsidR="00E113DE" w:rsidRPr="009C4B29" w:rsidRDefault="00E113DE" w:rsidP="00384598">
            <w:pPr>
              <w:rPr>
                <w:bCs/>
              </w:rPr>
            </w:pPr>
          </w:p>
        </w:tc>
        <w:tc>
          <w:tcPr>
            <w:tcW w:w="176" w:type="pct"/>
          </w:tcPr>
          <w:p w14:paraId="19BE7067" w14:textId="77777777" w:rsidR="00E113DE" w:rsidRPr="009C4B29" w:rsidRDefault="00E113DE" w:rsidP="00384598">
            <w:pPr>
              <w:jc w:val="both"/>
              <w:rPr>
                <w:bCs/>
              </w:rPr>
            </w:pPr>
            <w:r w:rsidRPr="009C4B29">
              <w:rPr>
                <w:bCs/>
              </w:rPr>
              <w:t>15</w:t>
            </w:r>
          </w:p>
        </w:tc>
        <w:tc>
          <w:tcPr>
            <w:tcW w:w="2988" w:type="pct"/>
          </w:tcPr>
          <w:p w14:paraId="39EADECF" w14:textId="77777777" w:rsidR="00E113DE" w:rsidRPr="009C4B29" w:rsidRDefault="00E113DE" w:rsidP="00384598">
            <w:pPr>
              <w:jc w:val="both"/>
              <w:rPr>
                <w:b/>
              </w:rPr>
            </w:pPr>
            <w:r w:rsidRPr="009C4B29">
              <w:rPr>
                <w:rStyle w:val="affffff"/>
                <w:bCs/>
                <w:shd w:val="clear" w:color="auto" w:fill="FFFFFF"/>
              </w:rPr>
              <w:t>Использование службы развертывания Windows для развертывания WindowsServer 2012</w:t>
            </w:r>
          </w:p>
        </w:tc>
        <w:tc>
          <w:tcPr>
            <w:tcW w:w="307" w:type="pct"/>
            <w:vMerge/>
          </w:tcPr>
          <w:p w14:paraId="0272784E" w14:textId="77777777" w:rsidR="00E113DE" w:rsidRPr="009C4B29" w:rsidRDefault="00E113DE" w:rsidP="00384598">
            <w:pPr>
              <w:jc w:val="center"/>
              <w:rPr>
                <w:b/>
                <w:bCs/>
              </w:rPr>
            </w:pPr>
          </w:p>
        </w:tc>
        <w:tc>
          <w:tcPr>
            <w:tcW w:w="396" w:type="pct"/>
            <w:vMerge/>
          </w:tcPr>
          <w:p w14:paraId="10658D38" w14:textId="77777777" w:rsidR="00E113DE" w:rsidRPr="009C4B29" w:rsidRDefault="00E113DE" w:rsidP="00384598">
            <w:pPr>
              <w:jc w:val="center"/>
              <w:rPr>
                <w:b/>
                <w:bCs/>
              </w:rPr>
            </w:pPr>
          </w:p>
        </w:tc>
      </w:tr>
      <w:tr w:rsidR="00E113DE" w:rsidRPr="009C4B29" w14:paraId="4408BA37" w14:textId="606FCBB0" w:rsidTr="00305904">
        <w:trPr>
          <w:trHeight w:val="260"/>
        </w:trPr>
        <w:tc>
          <w:tcPr>
            <w:tcW w:w="1133" w:type="pct"/>
            <w:vMerge/>
          </w:tcPr>
          <w:p w14:paraId="07AB1252" w14:textId="77777777" w:rsidR="00E113DE" w:rsidRPr="009C4B29" w:rsidRDefault="00E113DE" w:rsidP="00384598">
            <w:pPr>
              <w:rPr>
                <w:bCs/>
              </w:rPr>
            </w:pPr>
          </w:p>
        </w:tc>
        <w:tc>
          <w:tcPr>
            <w:tcW w:w="176" w:type="pct"/>
          </w:tcPr>
          <w:p w14:paraId="48EA7954" w14:textId="77777777" w:rsidR="00E113DE" w:rsidRPr="009C4B29" w:rsidRDefault="00E113DE" w:rsidP="00384598">
            <w:pPr>
              <w:jc w:val="both"/>
              <w:rPr>
                <w:bCs/>
              </w:rPr>
            </w:pPr>
            <w:r w:rsidRPr="009C4B29">
              <w:rPr>
                <w:bCs/>
              </w:rPr>
              <w:t>16</w:t>
            </w:r>
          </w:p>
        </w:tc>
        <w:tc>
          <w:tcPr>
            <w:tcW w:w="2988" w:type="pct"/>
          </w:tcPr>
          <w:p w14:paraId="663D656D" w14:textId="77777777" w:rsidR="00E113DE" w:rsidRPr="009C4B29" w:rsidRDefault="00E113DE" w:rsidP="00384598">
            <w:pPr>
              <w:jc w:val="both"/>
              <w:rPr>
                <w:rStyle w:val="affffff"/>
                <w:b w:val="0"/>
                <w:bCs/>
                <w:shd w:val="clear" w:color="auto" w:fill="FFFFFF"/>
              </w:rPr>
            </w:pPr>
            <w:r w:rsidRPr="009C4B29">
              <w:rPr>
                <w:rStyle w:val="affffff"/>
                <w:bCs/>
                <w:shd w:val="clear" w:color="auto" w:fill="FFFFFF"/>
              </w:rPr>
              <w:t>Внедрение управления обновлениями</w:t>
            </w:r>
          </w:p>
        </w:tc>
        <w:tc>
          <w:tcPr>
            <w:tcW w:w="307" w:type="pct"/>
            <w:vMerge/>
          </w:tcPr>
          <w:p w14:paraId="5C69059A" w14:textId="77777777" w:rsidR="00E113DE" w:rsidRPr="009C4B29" w:rsidRDefault="00E113DE" w:rsidP="00384598">
            <w:pPr>
              <w:jc w:val="center"/>
              <w:rPr>
                <w:b/>
                <w:bCs/>
              </w:rPr>
            </w:pPr>
          </w:p>
        </w:tc>
        <w:tc>
          <w:tcPr>
            <w:tcW w:w="396" w:type="pct"/>
            <w:vMerge/>
          </w:tcPr>
          <w:p w14:paraId="3BE60777" w14:textId="77777777" w:rsidR="00E113DE" w:rsidRPr="009C4B29" w:rsidRDefault="00E113DE" w:rsidP="00384598">
            <w:pPr>
              <w:jc w:val="center"/>
              <w:rPr>
                <w:b/>
                <w:bCs/>
              </w:rPr>
            </w:pPr>
          </w:p>
        </w:tc>
      </w:tr>
      <w:tr w:rsidR="00E113DE" w:rsidRPr="009C4B29" w14:paraId="3AD03FCB" w14:textId="1278F73C" w:rsidTr="00305904">
        <w:trPr>
          <w:trHeight w:val="260"/>
        </w:trPr>
        <w:tc>
          <w:tcPr>
            <w:tcW w:w="1133" w:type="pct"/>
            <w:vMerge/>
          </w:tcPr>
          <w:p w14:paraId="1DDC9E95" w14:textId="77777777" w:rsidR="00E113DE" w:rsidRPr="009C4B29" w:rsidRDefault="00E113DE" w:rsidP="00384598">
            <w:pPr>
              <w:rPr>
                <w:bCs/>
              </w:rPr>
            </w:pPr>
          </w:p>
        </w:tc>
        <w:tc>
          <w:tcPr>
            <w:tcW w:w="176" w:type="pct"/>
          </w:tcPr>
          <w:p w14:paraId="33BC825C" w14:textId="77777777" w:rsidR="00E113DE" w:rsidRPr="009C4B29" w:rsidRDefault="00E113DE" w:rsidP="00384598">
            <w:pPr>
              <w:jc w:val="both"/>
              <w:rPr>
                <w:bCs/>
              </w:rPr>
            </w:pPr>
            <w:r w:rsidRPr="009C4B29">
              <w:rPr>
                <w:bCs/>
              </w:rPr>
              <w:t>17</w:t>
            </w:r>
          </w:p>
        </w:tc>
        <w:tc>
          <w:tcPr>
            <w:tcW w:w="2988" w:type="pct"/>
          </w:tcPr>
          <w:p w14:paraId="61E1E128" w14:textId="77777777" w:rsidR="00E113DE" w:rsidRPr="009C4B29" w:rsidRDefault="00E113DE" w:rsidP="00384598">
            <w:pPr>
              <w:jc w:val="both"/>
              <w:rPr>
                <w:rStyle w:val="affffff"/>
                <w:b w:val="0"/>
                <w:bCs/>
                <w:shd w:val="clear" w:color="auto" w:fill="FFFFFF"/>
              </w:rPr>
            </w:pPr>
            <w:r w:rsidRPr="009C4B29">
              <w:rPr>
                <w:rStyle w:val="affffff"/>
                <w:bCs/>
                <w:shd w:val="clear" w:color="auto" w:fill="FFFFFF"/>
              </w:rPr>
              <w:t>Мониторинг WindowsServer 2012</w:t>
            </w:r>
          </w:p>
        </w:tc>
        <w:tc>
          <w:tcPr>
            <w:tcW w:w="307" w:type="pct"/>
            <w:vMerge/>
          </w:tcPr>
          <w:p w14:paraId="31879E4A" w14:textId="77777777" w:rsidR="00E113DE" w:rsidRPr="009C4B29" w:rsidRDefault="00E113DE" w:rsidP="00384598">
            <w:pPr>
              <w:jc w:val="center"/>
              <w:rPr>
                <w:b/>
                <w:bCs/>
              </w:rPr>
            </w:pPr>
          </w:p>
        </w:tc>
        <w:tc>
          <w:tcPr>
            <w:tcW w:w="396" w:type="pct"/>
            <w:vMerge/>
          </w:tcPr>
          <w:p w14:paraId="45B1757D" w14:textId="77777777" w:rsidR="00E113DE" w:rsidRPr="009C4B29" w:rsidRDefault="00E113DE" w:rsidP="00384598">
            <w:pPr>
              <w:jc w:val="center"/>
              <w:rPr>
                <w:b/>
                <w:bCs/>
              </w:rPr>
            </w:pPr>
          </w:p>
        </w:tc>
      </w:tr>
      <w:tr w:rsidR="00E113DE" w:rsidRPr="009C4B29" w14:paraId="16AE1BD3" w14:textId="6A9791E8" w:rsidTr="00305904">
        <w:trPr>
          <w:trHeight w:val="260"/>
        </w:trPr>
        <w:tc>
          <w:tcPr>
            <w:tcW w:w="1133" w:type="pct"/>
            <w:vMerge w:val="restart"/>
          </w:tcPr>
          <w:p w14:paraId="622C3073" w14:textId="77777777" w:rsidR="00E113DE" w:rsidRPr="009C4B29" w:rsidRDefault="00E113DE" w:rsidP="00384598">
            <w:pPr>
              <w:rPr>
                <w:b/>
                <w:bCs/>
              </w:rPr>
            </w:pPr>
            <w:r w:rsidRPr="009C4B29">
              <w:rPr>
                <w:b/>
                <w:bCs/>
              </w:rPr>
              <w:t xml:space="preserve">Тема 1.3. Основы </w:t>
            </w:r>
            <w:r w:rsidRPr="009C4B29">
              <w:rPr>
                <w:b/>
                <w:bCs/>
                <w:lang w:val="en-US"/>
              </w:rPr>
              <w:t>Linux</w:t>
            </w:r>
            <w:r w:rsidRPr="009C4B29">
              <w:rPr>
                <w:b/>
                <w:bCs/>
              </w:rPr>
              <w:t>.</w:t>
            </w:r>
          </w:p>
        </w:tc>
        <w:tc>
          <w:tcPr>
            <w:tcW w:w="3164" w:type="pct"/>
            <w:gridSpan w:val="2"/>
          </w:tcPr>
          <w:p w14:paraId="544BA695" w14:textId="77777777" w:rsidR="00E113DE" w:rsidRPr="009C4B29" w:rsidRDefault="00E113DE" w:rsidP="00384598">
            <w:pPr>
              <w:jc w:val="both"/>
              <w:rPr>
                <w:rStyle w:val="affffff"/>
                <w:b w:val="0"/>
                <w:bCs/>
                <w:i/>
                <w:shd w:val="clear" w:color="auto" w:fill="FFFFFF"/>
              </w:rPr>
            </w:pPr>
            <w:r w:rsidRPr="009C4B29">
              <w:rPr>
                <w:b/>
                <w:bCs/>
                <w:i/>
              </w:rPr>
              <w:t>Содержание</w:t>
            </w:r>
          </w:p>
        </w:tc>
        <w:tc>
          <w:tcPr>
            <w:tcW w:w="307" w:type="pct"/>
          </w:tcPr>
          <w:p w14:paraId="7542972A" w14:textId="5EB05BD4" w:rsidR="00E113DE" w:rsidRPr="009C4B29" w:rsidRDefault="00E113DE" w:rsidP="00384598">
            <w:pPr>
              <w:jc w:val="center"/>
              <w:rPr>
                <w:b/>
                <w:bCs/>
                <w:lang w:val="en-US"/>
              </w:rPr>
            </w:pPr>
            <w:r w:rsidRPr="009C4B29">
              <w:rPr>
                <w:b/>
                <w:bCs/>
                <w:lang w:val="en-US"/>
              </w:rPr>
              <w:t>52</w:t>
            </w:r>
          </w:p>
        </w:tc>
        <w:tc>
          <w:tcPr>
            <w:tcW w:w="396" w:type="pct"/>
            <w:vMerge/>
          </w:tcPr>
          <w:p w14:paraId="53C5583B" w14:textId="77777777" w:rsidR="00E113DE" w:rsidRPr="009C4B29" w:rsidRDefault="00E113DE" w:rsidP="00384598">
            <w:pPr>
              <w:jc w:val="center"/>
              <w:rPr>
                <w:b/>
                <w:bCs/>
                <w:lang w:val="en-US"/>
              </w:rPr>
            </w:pPr>
          </w:p>
        </w:tc>
      </w:tr>
      <w:tr w:rsidR="00E113DE" w:rsidRPr="009C4B29" w14:paraId="684656BE" w14:textId="3B6FBEB1" w:rsidTr="00305904">
        <w:trPr>
          <w:trHeight w:val="260"/>
        </w:trPr>
        <w:tc>
          <w:tcPr>
            <w:tcW w:w="1133" w:type="pct"/>
            <w:vMerge/>
          </w:tcPr>
          <w:p w14:paraId="306E20FB" w14:textId="77777777" w:rsidR="00E113DE" w:rsidRPr="009C4B29" w:rsidRDefault="00E113DE" w:rsidP="00384598">
            <w:pPr>
              <w:rPr>
                <w:bCs/>
              </w:rPr>
            </w:pPr>
          </w:p>
        </w:tc>
        <w:tc>
          <w:tcPr>
            <w:tcW w:w="176" w:type="pct"/>
          </w:tcPr>
          <w:p w14:paraId="0BF400EC" w14:textId="77777777" w:rsidR="00E113DE" w:rsidRPr="009C4B29" w:rsidRDefault="00E113DE" w:rsidP="00384598">
            <w:pPr>
              <w:jc w:val="center"/>
              <w:rPr>
                <w:bCs/>
              </w:rPr>
            </w:pPr>
            <w:r w:rsidRPr="009C4B29">
              <w:rPr>
                <w:bCs/>
              </w:rPr>
              <w:t>1</w:t>
            </w:r>
          </w:p>
        </w:tc>
        <w:tc>
          <w:tcPr>
            <w:tcW w:w="2988" w:type="pct"/>
          </w:tcPr>
          <w:p w14:paraId="2AD41901" w14:textId="77777777" w:rsidR="00E113DE" w:rsidRPr="009C4B29" w:rsidRDefault="00E113DE" w:rsidP="00384598">
            <w:pPr>
              <w:jc w:val="both"/>
              <w:rPr>
                <w:b/>
                <w:bCs/>
              </w:rPr>
            </w:pPr>
            <w:r w:rsidRPr="009C4B29">
              <w:rPr>
                <w:b/>
                <w:bCs/>
              </w:rPr>
              <w:t>Введение</w:t>
            </w:r>
          </w:p>
          <w:p w14:paraId="25D008D7" w14:textId="77777777" w:rsidR="00E113DE" w:rsidRPr="009C4B29" w:rsidRDefault="00E113DE" w:rsidP="00384598">
            <w:pPr>
              <w:jc w:val="both"/>
              <w:rPr>
                <w:b/>
                <w:bCs/>
              </w:rPr>
            </w:pPr>
            <w:r w:rsidRPr="009C4B29">
              <w:rPr>
                <w:bCs/>
              </w:rPr>
              <w:t xml:space="preserve">Введение в дисциплину. Знакомство с VMWare vSphere. </w:t>
            </w:r>
          </w:p>
        </w:tc>
        <w:tc>
          <w:tcPr>
            <w:tcW w:w="307" w:type="pct"/>
            <w:vMerge w:val="restart"/>
          </w:tcPr>
          <w:p w14:paraId="38EFF2E7" w14:textId="77777777" w:rsidR="00E113DE" w:rsidRPr="009C4B29" w:rsidRDefault="00E113DE" w:rsidP="00384598">
            <w:pPr>
              <w:jc w:val="center"/>
              <w:rPr>
                <w:b/>
                <w:bCs/>
              </w:rPr>
            </w:pPr>
          </w:p>
        </w:tc>
        <w:tc>
          <w:tcPr>
            <w:tcW w:w="396" w:type="pct"/>
            <w:vMerge/>
          </w:tcPr>
          <w:p w14:paraId="48F35595" w14:textId="77777777" w:rsidR="00E113DE" w:rsidRPr="009C4B29" w:rsidRDefault="00E113DE" w:rsidP="00384598">
            <w:pPr>
              <w:jc w:val="center"/>
              <w:rPr>
                <w:b/>
                <w:bCs/>
              </w:rPr>
            </w:pPr>
          </w:p>
        </w:tc>
      </w:tr>
      <w:tr w:rsidR="00E113DE" w:rsidRPr="009C4B29" w14:paraId="45987DE4" w14:textId="71851D7D" w:rsidTr="00305904">
        <w:trPr>
          <w:trHeight w:val="260"/>
        </w:trPr>
        <w:tc>
          <w:tcPr>
            <w:tcW w:w="1133" w:type="pct"/>
            <w:vMerge/>
          </w:tcPr>
          <w:p w14:paraId="6D7A9428" w14:textId="77777777" w:rsidR="00E113DE" w:rsidRPr="009C4B29" w:rsidRDefault="00E113DE" w:rsidP="00384598">
            <w:pPr>
              <w:rPr>
                <w:bCs/>
              </w:rPr>
            </w:pPr>
          </w:p>
        </w:tc>
        <w:tc>
          <w:tcPr>
            <w:tcW w:w="176" w:type="pct"/>
          </w:tcPr>
          <w:p w14:paraId="1292BA45" w14:textId="77777777" w:rsidR="00E113DE" w:rsidRPr="009C4B29" w:rsidRDefault="00E113DE" w:rsidP="00384598">
            <w:pPr>
              <w:jc w:val="center"/>
              <w:rPr>
                <w:bCs/>
              </w:rPr>
            </w:pPr>
            <w:r w:rsidRPr="009C4B29">
              <w:rPr>
                <w:bCs/>
              </w:rPr>
              <w:t>2</w:t>
            </w:r>
          </w:p>
        </w:tc>
        <w:tc>
          <w:tcPr>
            <w:tcW w:w="2988" w:type="pct"/>
          </w:tcPr>
          <w:p w14:paraId="2200A6BC" w14:textId="77777777" w:rsidR="00E113DE" w:rsidRPr="009C4B29" w:rsidRDefault="00E113DE" w:rsidP="00384598">
            <w:pPr>
              <w:jc w:val="both"/>
              <w:rPr>
                <w:b/>
                <w:bCs/>
              </w:rPr>
            </w:pPr>
            <w:r w:rsidRPr="009C4B29">
              <w:rPr>
                <w:b/>
                <w:bCs/>
              </w:rPr>
              <w:t xml:space="preserve">Файловые системы ОС Linux </w:t>
            </w:r>
          </w:p>
          <w:p w14:paraId="0E094095" w14:textId="77777777" w:rsidR="00E113DE" w:rsidRPr="009C4B29" w:rsidRDefault="00E113DE" w:rsidP="00384598">
            <w:pPr>
              <w:jc w:val="both"/>
              <w:rPr>
                <w:b/>
                <w:bCs/>
              </w:rPr>
            </w:pPr>
            <w:r w:rsidRPr="009C4B29">
              <w:rPr>
                <w:bCs/>
              </w:rPr>
              <w:t>Файловые системы ОС Linux. Создание и разметка жесткого диска</w:t>
            </w:r>
          </w:p>
        </w:tc>
        <w:tc>
          <w:tcPr>
            <w:tcW w:w="307" w:type="pct"/>
            <w:vMerge/>
          </w:tcPr>
          <w:p w14:paraId="13FF5625" w14:textId="77777777" w:rsidR="00E113DE" w:rsidRPr="009C4B29" w:rsidRDefault="00E113DE" w:rsidP="00384598">
            <w:pPr>
              <w:jc w:val="center"/>
              <w:rPr>
                <w:b/>
                <w:bCs/>
              </w:rPr>
            </w:pPr>
          </w:p>
        </w:tc>
        <w:tc>
          <w:tcPr>
            <w:tcW w:w="396" w:type="pct"/>
            <w:vMerge/>
          </w:tcPr>
          <w:p w14:paraId="1AC9418B" w14:textId="77777777" w:rsidR="00E113DE" w:rsidRPr="009C4B29" w:rsidRDefault="00E113DE" w:rsidP="00384598">
            <w:pPr>
              <w:jc w:val="center"/>
              <w:rPr>
                <w:b/>
                <w:bCs/>
              </w:rPr>
            </w:pPr>
          </w:p>
        </w:tc>
      </w:tr>
      <w:tr w:rsidR="00E113DE" w:rsidRPr="009C4B29" w14:paraId="35A436F7" w14:textId="58713622" w:rsidTr="00305904">
        <w:trPr>
          <w:trHeight w:val="260"/>
        </w:trPr>
        <w:tc>
          <w:tcPr>
            <w:tcW w:w="1133" w:type="pct"/>
            <w:vMerge/>
          </w:tcPr>
          <w:p w14:paraId="0622735E" w14:textId="77777777" w:rsidR="00E113DE" w:rsidRPr="009C4B29" w:rsidRDefault="00E113DE" w:rsidP="00384598">
            <w:pPr>
              <w:rPr>
                <w:bCs/>
              </w:rPr>
            </w:pPr>
          </w:p>
        </w:tc>
        <w:tc>
          <w:tcPr>
            <w:tcW w:w="176" w:type="pct"/>
          </w:tcPr>
          <w:p w14:paraId="72B080F6" w14:textId="77777777" w:rsidR="00E113DE" w:rsidRPr="009C4B29" w:rsidRDefault="00E113DE" w:rsidP="00384598">
            <w:pPr>
              <w:jc w:val="center"/>
              <w:rPr>
                <w:bCs/>
              </w:rPr>
            </w:pPr>
            <w:r w:rsidRPr="009C4B29">
              <w:rPr>
                <w:bCs/>
              </w:rPr>
              <w:t>3</w:t>
            </w:r>
          </w:p>
        </w:tc>
        <w:tc>
          <w:tcPr>
            <w:tcW w:w="2988" w:type="pct"/>
          </w:tcPr>
          <w:p w14:paraId="785056D3" w14:textId="77777777" w:rsidR="00E113DE" w:rsidRPr="009C4B29" w:rsidRDefault="00E113DE" w:rsidP="00384598">
            <w:pPr>
              <w:jc w:val="both"/>
              <w:rPr>
                <w:b/>
                <w:bCs/>
              </w:rPr>
            </w:pPr>
            <w:r w:rsidRPr="009C4B29">
              <w:rPr>
                <w:b/>
                <w:bCs/>
              </w:rPr>
              <w:t>Подготовка сервера ОС Linux</w:t>
            </w:r>
          </w:p>
          <w:p w14:paraId="3D1FC76D" w14:textId="77777777" w:rsidR="00E113DE" w:rsidRPr="009C4B29" w:rsidRDefault="00E113DE" w:rsidP="00384598">
            <w:pPr>
              <w:jc w:val="both"/>
              <w:rPr>
                <w:bCs/>
              </w:rPr>
            </w:pPr>
            <w:r w:rsidRPr="009C4B29">
              <w:rPr>
                <w:bCs/>
              </w:rPr>
              <w:t>Варианты установки. Резервное копирование. Создание снимков. Разметка жесткого диска.</w:t>
            </w:r>
          </w:p>
        </w:tc>
        <w:tc>
          <w:tcPr>
            <w:tcW w:w="307" w:type="pct"/>
            <w:vMerge/>
          </w:tcPr>
          <w:p w14:paraId="0732744C" w14:textId="77777777" w:rsidR="00E113DE" w:rsidRPr="009C4B29" w:rsidRDefault="00E113DE" w:rsidP="00384598">
            <w:pPr>
              <w:jc w:val="center"/>
              <w:rPr>
                <w:b/>
                <w:bCs/>
              </w:rPr>
            </w:pPr>
          </w:p>
        </w:tc>
        <w:tc>
          <w:tcPr>
            <w:tcW w:w="396" w:type="pct"/>
            <w:vMerge/>
          </w:tcPr>
          <w:p w14:paraId="0A36A027" w14:textId="77777777" w:rsidR="00E113DE" w:rsidRPr="009C4B29" w:rsidRDefault="00E113DE" w:rsidP="00384598">
            <w:pPr>
              <w:jc w:val="center"/>
              <w:rPr>
                <w:b/>
                <w:bCs/>
              </w:rPr>
            </w:pPr>
          </w:p>
        </w:tc>
      </w:tr>
      <w:tr w:rsidR="00E113DE" w:rsidRPr="009C4B29" w14:paraId="2870054E" w14:textId="0CC60FE6" w:rsidTr="00305904">
        <w:trPr>
          <w:trHeight w:val="260"/>
        </w:trPr>
        <w:tc>
          <w:tcPr>
            <w:tcW w:w="1133" w:type="pct"/>
            <w:vMerge/>
          </w:tcPr>
          <w:p w14:paraId="77DD73C6" w14:textId="77777777" w:rsidR="00E113DE" w:rsidRPr="009C4B29" w:rsidRDefault="00E113DE" w:rsidP="00384598">
            <w:pPr>
              <w:rPr>
                <w:bCs/>
              </w:rPr>
            </w:pPr>
          </w:p>
        </w:tc>
        <w:tc>
          <w:tcPr>
            <w:tcW w:w="176" w:type="pct"/>
          </w:tcPr>
          <w:p w14:paraId="05AF6F2A" w14:textId="77777777" w:rsidR="00E113DE" w:rsidRPr="009C4B29" w:rsidRDefault="00E113DE" w:rsidP="00384598">
            <w:pPr>
              <w:jc w:val="center"/>
              <w:rPr>
                <w:bCs/>
              </w:rPr>
            </w:pPr>
            <w:r w:rsidRPr="009C4B29">
              <w:rPr>
                <w:bCs/>
              </w:rPr>
              <w:t>4</w:t>
            </w:r>
          </w:p>
        </w:tc>
        <w:tc>
          <w:tcPr>
            <w:tcW w:w="2988" w:type="pct"/>
          </w:tcPr>
          <w:p w14:paraId="36485807" w14:textId="77777777" w:rsidR="00E113DE" w:rsidRPr="009C4B29" w:rsidRDefault="00E113DE" w:rsidP="00384598">
            <w:pPr>
              <w:jc w:val="both"/>
              <w:rPr>
                <w:b/>
                <w:bCs/>
              </w:rPr>
            </w:pPr>
            <w:r w:rsidRPr="009C4B29">
              <w:rPr>
                <w:b/>
                <w:bCs/>
              </w:rPr>
              <w:t>Настройка web-серверов в ОС Linux</w:t>
            </w:r>
          </w:p>
          <w:p w14:paraId="1065E01C" w14:textId="77777777" w:rsidR="00E113DE" w:rsidRPr="009C4B29" w:rsidRDefault="00E113DE" w:rsidP="00384598">
            <w:pPr>
              <w:jc w:val="both"/>
              <w:rPr>
                <w:bCs/>
              </w:rPr>
            </w:pPr>
            <w:r w:rsidRPr="009C4B29">
              <w:rPr>
                <w:bCs/>
              </w:rPr>
              <w:t>Протокол HTTP. Веб-сервер Nginx. Обратное проксирование в Nginx.</w:t>
            </w:r>
          </w:p>
        </w:tc>
        <w:tc>
          <w:tcPr>
            <w:tcW w:w="307" w:type="pct"/>
            <w:vMerge/>
          </w:tcPr>
          <w:p w14:paraId="2F53444D" w14:textId="77777777" w:rsidR="00E113DE" w:rsidRPr="009C4B29" w:rsidRDefault="00E113DE" w:rsidP="00384598">
            <w:pPr>
              <w:jc w:val="center"/>
              <w:rPr>
                <w:b/>
                <w:bCs/>
              </w:rPr>
            </w:pPr>
          </w:p>
        </w:tc>
        <w:tc>
          <w:tcPr>
            <w:tcW w:w="396" w:type="pct"/>
            <w:vMerge/>
          </w:tcPr>
          <w:p w14:paraId="255CAF1E" w14:textId="77777777" w:rsidR="00E113DE" w:rsidRPr="009C4B29" w:rsidRDefault="00E113DE" w:rsidP="00384598">
            <w:pPr>
              <w:jc w:val="center"/>
              <w:rPr>
                <w:b/>
                <w:bCs/>
              </w:rPr>
            </w:pPr>
          </w:p>
        </w:tc>
      </w:tr>
      <w:tr w:rsidR="00E113DE" w:rsidRPr="009C4B29" w14:paraId="16C195D1" w14:textId="7D02000F" w:rsidTr="00305904">
        <w:trPr>
          <w:trHeight w:val="260"/>
        </w:trPr>
        <w:tc>
          <w:tcPr>
            <w:tcW w:w="1133" w:type="pct"/>
            <w:vMerge/>
          </w:tcPr>
          <w:p w14:paraId="6C88582D" w14:textId="77777777" w:rsidR="00E113DE" w:rsidRPr="009C4B29" w:rsidRDefault="00E113DE" w:rsidP="00384598">
            <w:pPr>
              <w:rPr>
                <w:bCs/>
              </w:rPr>
            </w:pPr>
          </w:p>
        </w:tc>
        <w:tc>
          <w:tcPr>
            <w:tcW w:w="176" w:type="pct"/>
          </w:tcPr>
          <w:p w14:paraId="45ABA431" w14:textId="77777777" w:rsidR="00E113DE" w:rsidRPr="009C4B29" w:rsidRDefault="00E113DE" w:rsidP="00384598">
            <w:pPr>
              <w:jc w:val="center"/>
              <w:rPr>
                <w:bCs/>
              </w:rPr>
            </w:pPr>
            <w:r w:rsidRPr="009C4B29">
              <w:rPr>
                <w:bCs/>
              </w:rPr>
              <w:t>5</w:t>
            </w:r>
          </w:p>
        </w:tc>
        <w:tc>
          <w:tcPr>
            <w:tcW w:w="2988" w:type="pct"/>
          </w:tcPr>
          <w:p w14:paraId="64C6D0BA" w14:textId="77777777" w:rsidR="00E113DE" w:rsidRPr="009C4B29" w:rsidRDefault="00E113DE" w:rsidP="00384598">
            <w:pPr>
              <w:jc w:val="both"/>
              <w:rPr>
                <w:b/>
                <w:bCs/>
              </w:rPr>
            </w:pPr>
            <w:r w:rsidRPr="009C4B29">
              <w:rPr>
                <w:b/>
                <w:bCs/>
              </w:rPr>
              <w:t>Настройка сервера DNS в ОС Linux</w:t>
            </w:r>
          </w:p>
          <w:p w14:paraId="3A42631C" w14:textId="77777777" w:rsidR="00E113DE" w:rsidRPr="009C4B29" w:rsidRDefault="00E113DE" w:rsidP="00384598">
            <w:pPr>
              <w:jc w:val="both"/>
              <w:rPr>
                <w:bCs/>
              </w:rPr>
            </w:pPr>
            <w:r w:rsidRPr="009C4B29">
              <w:rPr>
                <w:bCs/>
              </w:rPr>
              <w:t>Протокол DNS</w:t>
            </w:r>
          </w:p>
        </w:tc>
        <w:tc>
          <w:tcPr>
            <w:tcW w:w="307" w:type="pct"/>
            <w:vMerge/>
          </w:tcPr>
          <w:p w14:paraId="1FE10676" w14:textId="77777777" w:rsidR="00E113DE" w:rsidRPr="009C4B29" w:rsidRDefault="00E113DE" w:rsidP="00384598">
            <w:pPr>
              <w:jc w:val="center"/>
              <w:rPr>
                <w:b/>
                <w:bCs/>
              </w:rPr>
            </w:pPr>
          </w:p>
        </w:tc>
        <w:tc>
          <w:tcPr>
            <w:tcW w:w="396" w:type="pct"/>
            <w:vMerge/>
          </w:tcPr>
          <w:p w14:paraId="50C93B3B" w14:textId="77777777" w:rsidR="00E113DE" w:rsidRPr="009C4B29" w:rsidRDefault="00E113DE" w:rsidP="00384598">
            <w:pPr>
              <w:jc w:val="center"/>
              <w:rPr>
                <w:b/>
                <w:bCs/>
              </w:rPr>
            </w:pPr>
          </w:p>
        </w:tc>
      </w:tr>
      <w:tr w:rsidR="00E113DE" w:rsidRPr="009C4B29" w14:paraId="4EEAD601" w14:textId="2BE475E6" w:rsidTr="00305904">
        <w:trPr>
          <w:trHeight w:val="260"/>
        </w:trPr>
        <w:tc>
          <w:tcPr>
            <w:tcW w:w="1133" w:type="pct"/>
            <w:vMerge/>
          </w:tcPr>
          <w:p w14:paraId="1B9D2834" w14:textId="77777777" w:rsidR="00E113DE" w:rsidRPr="009C4B29" w:rsidRDefault="00E113DE" w:rsidP="00384598">
            <w:pPr>
              <w:rPr>
                <w:bCs/>
              </w:rPr>
            </w:pPr>
          </w:p>
        </w:tc>
        <w:tc>
          <w:tcPr>
            <w:tcW w:w="176" w:type="pct"/>
          </w:tcPr>
          <w:p w14:paraId="771C0BFC" w14:textId="77777777" w:rsidR="00E113DE" w:rsidRPr="009C4B29" w:rsidRDefault="00E113DE" w:rsidP="00384598">
            <w:pPr>
              <w:jc w:val="center"/>
              <w:rPr>
                <w:bCs/>
              </w:rPr>
            </w:pPr>
            <w:r w:rsidRPr="009C4B29">
              <w:rPr>
                <w:bCs/>
              </w:rPr>
              <w:t>6</w:t>
            </w:r>
          </w:p>
        </w:tc>
        <w:tc>
          <w:tcPr>
            <w:tcW w:w="2988" w:type="pct"/>
          </w:tcPr>
          <w:p w14:paraId="0A04AC20" w14:textId="77777777" w:rsidR="00E113DE" w:rsidRPr="009C4B29" w:rsidRDefault="00E113DE" w:rsidP="00384598">
            <w:pPr>
              <w:jc w:val="both"/>
              <w:rPr>
                <w:b/>
                <w:bCs/>
              </w:rPr>
            </w:pPr>
            <w:r w:rsidRPr="009C4B29">
              <w:rPr>
                <w:b/>
                <w:bCs/>
              </w:rPr>
              <w:t>Настройка сервера DHCP в ОС Linux</w:t>
            </w:r>
          </w:p>
          <w:p w14:paraId="704BF88D" w14:textId="77777777" w:rsidR="00E113DE" w:rsidRPr="009C4B29" w:rsidRDefault="00E113DE" w:rsidP="00384598">
            <w:pPr>
              <w:jc w:val="both"/>
              <w:rPr>
                <w:bCs/>
              </w:rPr>
            </w:pPr>
            <w:r w:rsidRPr="009C4B29">
              <w:rPr>
                <w:bCs/>
              </w:rPr>
              <w:t>Протокол DHCP</w:t>
            </w:r>
          </w:p>
        </w:tc>
        <w:tc>
          <w:tcPr>
            <w:tcW w:w="307" w:type="pct"/>
            <w:vMerge/>
          </w:tcPr>
          <w:p w14:paraId="2D8B2A84" w14:textId="77777777" w:rsidR="00E113DE" w:rsidRPr="009C4B29" w:rsidRDefault="00E113DE" w:rsidP="00384598">
            <w:pPr>
              <w:jc w:val="center"/>
              <w:rPr>
                <w:b/>
                <w:bCs/>
              </w:rPr>
            </w:pPr>
          </w:p>
        </w:tc>
        <w:tc>
          <w:tcPr>
            <w:tcW w:w="396" w:type="pct"/>
            <w:vMerge/>
          </w:tcPr>
          <w:p w14:paraId="768BD444" w14:textId="77777777" w:rsidR="00E113DE" w:rsidRPr="009C4B29" w:rsidRDefault="00E113DE" w:rsidP="00384598">
            <w:pPr>
              <w:jc w:val="center"/>
              <w:rPr>
                <w:b/>
                <w:bCs/>
              </w:rPr>
            </w:pPr>
          </w:p>
        </w:tc>
      </w:tr>
      <w:tr w:rsidR="00E113DE" w:rsidRPr="009C4B29" w14:paraId="5F651AA6" w14:textId="5AFCF496" w:rsidTr="00305904">
        <w:trPr>
          <w:trHeight w:val="260"/>
        </w:trPr>
        <w:tc>
          <w:tcPr>
            <w:tcW w:w="1133" w:type="pct"/>
            <w:vMerge/>
          </w:tcPr>
          <w:p w14:paraId="2220CC37" w14:textId="77777777" w:rsidR="00E113DE" w:rsidRPr="009C4B29" w:rsidRDefault="00E113DE" w:rsidP="00384598">
            <w:pPr>
              <w:rPr>
                <w:bCs/>
              </w:rPr>
            </w:pPr>
          </w:p>
        </w:tc>
        <w:tc>
          <w:tcPr>
            <w:tcW w:w="176" w:type="pct"/>
          </w:tcPr>
          <w:p w14:paraId="5F472A60" w14:textId="77777777" w:rsidR="00E113DE" w:rsidRPr="009C4B29" w:rsidRDefault="00E113DE" w:rsidP="00384598">
            <w:pPr>
              <w:jc w:val="center"/>
              <w:rPr>
                <w:bCs/>
              </w:rPr>
            </w:pPr>
            <w:r w:rsidRPr="009C4B29">
              <w:rPr>
                <w:bCs/>
              </w:rPr>
              <w:t>7</w:t>
            </w:r>
          </w:p>
        </w:tc>
        <w:tc>
          <w:tcPr>
            <w:tcW w:w="2988" w:type="pct"/>
          </w:tcPr>
          <w:p w14:paraId="4831A141" w14:textId="77777777" w:rsidR="00E113DE" w:rsidRPr="009C4B29" w:rsidRDefault="00E113DE" w:rsidP="00384598">
            <w:pPr>
              <w:jc w:val="both"/>
              <w:rPr>
                <w:b/>
                <w:bCs/>
              </w:rPr>
            </w:pPr>
            <w:r w:rsidRPr="009C4B29">
              <w:rPr>
                <w:b/>
                <w:bCs/>
              </w:rPr>
              <w:t>Настройка файловых серверов в ОС Linux</w:t>
            </w:r>
          </w:p>
          <w:p w14:paraId="33042889" w14:textId="77777777" w:rsidR="00E113DE" w:rsidRPr="009C4B29" w:rsidRDefault="00E113DE" w:rsidP="00384598">
            <w:pPr>
              <w:jc w:val="both"/>
              <w:rPr>
                <w:bCs/>
              </w:rPr>
            </w:pPr>
            <w:r w:rsidRPr="009C4B29">
              <w:rPr>
                <w:bCs/>
              </w:rPr>
              <w:t xml:space="preserve">Протокол FTP. Файловая система NFS. Файловый сервер Samba. </w:t>
            </w:r>
          </w:p>
        </w:tc>
        <w:tc>
          <w:tcPr>
            <w:tcW w:w="307" w:type="pct"/>
            <w:vMerge/>
          </w:tcPr>
          <w:p w14:paraId="4193D527" w14:textId="77777777" w:rsidR="00E113DE" w:rsidRPr="009C4B29" w:rsidRDefault="00E113DE" w:rsidP="00384598">
            <w:pPr>
              <w:jc w:val="center"/>
              <w:rPr>
                <w:b/>
                <w:bCs/>
              </w:rPr>
            </w:pPr>
          </w:p>
        </w:tc>
        <w:tc>
          <w:tcPr>
            <w:tcW w:w="396" w:type="pct"/>
            <w:vMerge/>
          </w:tcPr>
          <w:p w14:paraId="35400824" w14:textId="77777777" w:rsidR="00E113DE" w:rsidRPr="009C4B29" w:rsidRDefault="00E113DE" w:rsidP="00384598">
            <w:pPr>
              <w:jc w:val="center"/>
              <w:rPr>
                <w:b/>
                <w:bCs/>
              </w:rPr>
            </w:pPr>
          </w:p>
        </w:tc>
      </w:tr>
      <w:tr w:rsidR="00E113DE" w:rsidRPr="009C4B29" w14:paraId="1E721333" w14:textId="3C64980B" w:rsidTr="00305904">
        <w:trPr>
          <w:trHeight w:val="260"/>
        </w:trPr>
        <w:tc>
          <w:tcPr>
            <w:tcW w:w="1133" w:type="pct"/>
            <w:vMerge/>
          </w:tcPr>
          <w:p w14:paraId="44BC3835" w14:textId="77777777" w:rsidR="00E113DE" w:rsidRPr="009C4B29" w:rsidRDefault="00E113DE" w:rsidP="00384598">
            <w:pPr>
              <w:rPr>
                <w:bCs/>
              </w:rPr>
            </w:pPr>
          </w:p>
        </w:tc>
        <w:tc>
          <w:tcPr>
            <w:tcW w:w="176" w:type="pct"/>
          </w:tcPr>
          <w:p w14:paraId="03C5244C" w14:textId="77777777" w:rsidR="00E113DE" w:rsidRPr="009C4B29" w:rsidRDefault="00E113DE" w:rsidP="00384598">
            <w:pPr>
              <w:jc w:val="center"/>
              <w:rPr>
                <w:bCs/>
              </w:rPr>
            </w:pPr>
            <w:r w:rsidRPr="009C4B29">
              <w:rPr>
                <w:bCs/>
              </w:rPr>
              <w:t>8</w:t>
            </w:r>
          </w:p>
        </w:tc>
        <w:tc>
          <w:tcPr>
            <w:tcW w:w="2988" w:type="pct"/>
          </w:tcPr>
          <w:p w14:paraId="3D0E1F52" w14:textId="77777777" w:rsidR="00E113DE" w:rsidRPr="009C4B29" w:rsidRDefault="00E113DE" w:rsidP="00384598">
            <w:pPr>
              <w:jc w:val="both"/>
              <w:rPr>
                <w:b/>
                <w:bCs/>
              </w:rPr>
            </w:pPr>
            <w:r w:rsidRPr="009C4B29">
              <w:rPr>
                <w:b/>
                <w:bCs/>
              </w:rPr>
              <w:t>Настройка серверов БД в ОС Linux</w:t>
            </w:r>
          </w:p>
          <w:p w14:paraId="61D470F7" w14:textId="77777777" w:rsidR="00E113DE" w:rsidRPr="009C4B29" w:rsidRDefault="00E113DE" w:rsidP="00384598">
            <w:pPr>
              <w:jc w:val="both"/>
              <w:rPr>
                <w:bCs/>
              </w:rPr>
            </w:pPr>
            <w:r w:rsidRPr="009C4B29">
              <w:rPr>
                <w:bCs/>
              </w:rPr>
              <w:t>СУБД MySQL. СУБД MongoDB</w:t>
            </w:r>
          </w:p>
        </w:tc>
        <w:tc>
          <w:tcPr>
            <w:tcW w:w="307" w:type="pct"/>
            <w:vMerge/>
          </w:tcPr>
          <w:p w14:paraId="2DFEAE51" w14:textId="77777777" w:rsidR="00E113DE" w:rsidRPr="009C4B29" w:rsidRDefault="00E113DE" w:rsidP="00384598">
            <w:pPr>
              <w:jc w:val="center"/>
              <w:rPr>
                <w:b/>
                <w:bCs/>
              </w:rPr>
            </w:pPr>
          </w:p>
        </w:tc>
        <w:tc>
          <w:tcPr>
            <w:tcW w:w="396" w:type="pct"/>
            <w:vMerge/>
          </w:tcPr>
          <w:p w14:paraId="7A29C1F2" w14:textId="77777777" w:rsidR="00E113DE" w:rsidRPr="009C4B29" w:rsidRDefault="00E113DE" w:rsidP="00384598">
            <w:pPr>
              <w:jc w:val="center"/>
              <w:rPr>
                <w:b/>
                <w:bCs/>
              </w:rPr>
            </w:pPr>
          </w:p>
        </w:tc>
      </w:tr>
      <w:tr w:rsidR="00E113DE" w:rsidRPr="009C4B29" w14:paraId="7A4407C6" w14:textId="1B402E07" w:rsidTr="00305904">
        <w:trPr>
          <w:trHeight w:val="260"/>
        </w:trPr>
        <w:tc>
          <w:tcPr>
            <w:tcW w:w="1133" w:type="pct"/>
            <w:vMerge/>
          </w:tcPr>
          <w:p w14:paraId="195740BB" w14:textId="77777777" w:rsidR="00E113DE" w:rsidRPr="009C4B29" w:rsidRDefault="00E113DE" w:rsidP="00384598">
            <w:pPr>
              <w:rPr>
                <w:bCs/>
              </w:rPr>
            </w:pPr>
          </w:p>
        </w:tc>
        <w:tc>
          <w:tcPr>
            <w:tcW w:w="176" w:type="pct"/>
          </w:tcPr>
          <w:p w14:paraId="435AF810" w14:textId="77777777" w:rsidR="00E113DE" w:rsidRPr="009C4B29" w:rsidRDefault="00E113DE" w:rsidP="00384598">
            <w:pPr>
              <w:jc w:val="center"/>
              <w:rPr>
                <w:bCs/>
              </w:rPr>
            </w:pPr>
            <w:r w:rsidRPr="009C4B29">
              <w:rPr>
                <w:bCs/>
              </w:rPr>
              <w:t>9</w:t>
            </w:r>
          </w:p>
        </w:tc>
        <w:tc>
          <w:tcPr>
            <w:tcW w:w="2988" w:type="pct"/>
          </w:tcPr>
          <w:p w14:paraId="13EB4526" w14:textId="77777777" w:rsidR="00E113DE" w:rsidRPr="009C4B29" w:rsidRDefault="00E113DE" w:rsidP="00384598">
            <w:pPr>
              <w:jc w:val="both"/>
              <w:rPr>
                <w:b/>
                <w:bCs/>
              </w:rPr>
            </w:pPr>
            <w:r w:rsidRPr="009C4B29">
              <w:rPr>
                <w:b/>
                <w:bCs/>
              </w:rPr>
              <w:t>Контейнеры Docker</w:t>
            </w:r>
          </w:p>
          <w:p w14:paraId="43C87349" w14:textId="77777777" w:rsidR="00E113DE" w:rsidRPr="009C4B29" w:rsidRDefault="00E113DE" w:rsidP="00384598">
            <w:pPr>
              <w:jc w:val="both"/>
              <w:rPr>
                <w:bCs/>
              </w:rPr>
            </w:pPr>
            <w:r w:rsidRPr="009C4B29">
              <w:rPr>
                <w:bCs/>
              </w:rPr>
              <w:t xml:space="preserve">Контейнеры Docker.Способы связи контейнеров Docker. </w:t>
            </w:r>
          </w:p>
        </w:tc>
        <w:tc>
          <w:tcPr>
            <w:tcW w:w="307" w:type="pct"/>
            <w:vMerge/>
          </w:tcPr>
          <w:p w14:paraId="7BFB7EFF" w14:textId="77777777" w:rsidR="00E113DE" w:rsidRPr="009C4B29" w:rsidRDefault="00E113DE" w:rsidP="00384598">
            <w:pPr>
              <w:jc w:val="center"/>
              <w:rPr>
                <w:b/>
                <w:bCs/>
              </w:rPr>
            </w:pPr>
          </w:p>
        </w:tc>
        <w:tc>
          <w:tcPr>
            <w:tcW w:w="396" w:type="pct"/>
            <w:vMerge/>
          </w:tcPr>
          <w:p w14:paraId="08327B1E" w14:textId="77777777" w:rsidR="00E113DE" w:rsidRPr="009C4B29" w:rsidRDefault="00E113DE" w:rsidP="00384598">
            <w:pPr>
              <w:jc w:val="center"/>
              <w:rPr>
                <w:b/>
                <w:bCs/>
              </w:rPr>
            </w:pPr>
          </w:p>
        </w:tc>
      </w:tr>
      <w:tr w:rsidR="00E113DE" w:rsidRPr="009C4B29" w14:paraId="0A751A12" w14:textId="4DC1BF7C" w:rsidTr="00305904">
        <w:trPr>
          <w:trHeight w:val="260"/>
        </w:trPr>
        <w:tc>
          <w:tcPr>
            <w:tcW w:w="1133" w:type="pct"/>
            <w:vMerge/>
          </w:tcPr>
          <w:p w14:paraId="1EEB42F9" w14:textId="77777777" w:rsidR="00E113DE" w:rsidRPr="009C4B29" w:rsidRDefault="00E113DE" w:rsidP="00384598">
            <w:pPr>
              <w:rPr>
                <w:bCs/>
              </w:rPr>
            </w:pPr>
          </w:p>
        </w:tc>
        <w:tc>
          <w:tcPr>
            <w:tcW w:w="176" w:type="pct"/>
          </w:tcPr>
          <w:p w14:paraId="427510AA" w14:textId="77777777" w:rsidR="00E113DE" w:rsidRPr="009C4B29" w:rsidRDefault="00E113DE" w:rsidP="00384598">
            <w:pPr>
              <w:jc w:val="center"/>
              <w:rPr>
                <w:bCs/>
              </w:rPr>
            </w:pPr>
            <w:r w:rsidRPr="009C4B29">
              <w:rPr>
                <w:bCs/>
              </w:rPr>
              <w:t>10</w:t>
            </w:r>
          </w:p>
        </w:tc>
        <w:tc>
          <w:tcPr>
            <w:tcW w:w="2988" w:type="pct"/>
          </w:tcPr>
          <w:p w14:paraId="200D2B2B" w14:textId="77777777" w:rsidR="00E113DE" w:rsidRPr="009C4B29" w:rsidRDefault="00E113DE" w:rsidP="00384598">
            <w:pPr>
              <w:jc w:val="both"/>
              <w:rPr>
                <w:b/>
                <w:bCs/>
              </w:rPr>
            </w:pPr>
            <w:r w:rsidRPr="009C4B29">
              <w:rPr>
                <w:b/>
                <w:bCs/>
              </w:rPr>
              <w:t>Проектирование</w:t>
            </w:r>
          </w:p>
          <w:p w14:paraId="343DC931" w14:textId="77777777" w:rsidR="00E113DE" w:rsidRPr="009C4B29" w:rsidRDefault="00E113DE" w:rsidP="00384598">
            <w:pPr>
              <w:jc w:val="both"/>
              <w:rPr>
                <w:bCs/>
              </w:rPr>
            </w:pPr>
            <w:r w:rsidRPr="009C4B29">
              <w:rPr>
                <w:bCs/>
              </w:rPr>
              <w:t>Проектирование. Введение. Анализ требований. Реализация системы. Составление документации</w:t>
            </w:r>
          </w:p>
        </w:tc>
        <w:tc>
          <w:tcPr>
            <w:tcW w:w="307" w:type="pct"/>
            <w:vMerge/>
          </w:tcPr>
          <w:p w14:paraId="415C3BF6" w14:textId="77777777" w:rsidR="00E113DE" w:rsidRPr="009C4B29" w:rsidRDefault="00E113DE" w:rsidP="00384598">
            <w:pPr>
              <w:jc w:val="center"/>
              <w:rPr>
                <w:b/>
                <w:bCs/>
              </w:rPr>
            </w:pPr>
          </w:p>
        </w:tc>
        <w:tc>
          <w:tcPr>
            <w:tcW w:w="396" w:type="pct"/>
            <w:vMerge/>
          </w:tcPr>
          <w:p w14:paraId="1CDBE0E0" w14:textId="77777777" w:rsidR="00E113DE" w:rsidRPr="009C4B29" w:rsidRDefault="00E113DE" w:rsidP="00384598">
            <w:pPr>
              <w:jc w:val="center"/>
              <w:rPr>
                <w:b/>
                <w:bCs/>
              </w:rPr>
            </w:pPr>
          </w:p>
        </w:tc>
      </w:tr>
      <w:tr w:rsidR="00196136" w:rsidRPr="009C4B29" w14:paraId="73AF8930" w14:textId="57612BC1" w:rsidTr="00305904">
        <w:trPr>
          <w:trHeight w:val="20"/>
        </w:trPr>
        <w:tc>
          <w:tcPr>
            <w:tcW w:w="1133" w:type="pct"/>
          </w:tcPr>
          <w:p w14:paraId="4975E5E0" w14:textId="2FB6A646" w:rsidR="00196136" w:rsidRPr="009C4B29" w:rsidRDefault="00196136" w:rsidP="00384598">
            <w:pPr>
              <w:rPr>
                <w:b/>
                <w:bCs/>
              </w:rPr>
            </w:pPr>
            <w:r w:rsidRPr="009C4B29">
              <w:rPr>
                <w:b/>
                <w:bCs/>
              </w:rPr>
              <w:t>Раздел 2. Программное обеспечение компьютерных сетей</w:t>
            </w:r>
          </w:p>
        </w:tc>
        <w:tc>
          <w:tcPr>
            <w:tcW w:w="3164" w:type="pct"/>
            <w:gridSpan w:val="2"/>
          </w:tcPr>
          <w:p w14:paraId="4B00AB33" w14:textId="77777777" w:rsidR="00196136" w:rsidRPr="009C4B29" w:rsidRDefault="00196136" w:rsidP="00384598">
            <w:pPr>
              <w:pStyle w:val="afffffb"/>
              <w:spacing w:after="0"/>
              <w:rPr>
                <w:rFonts w:ascii="Times New Roman" w:hAnsi="Times New Roman"/>
                <w:b/>
              </w:rPr>
            </w:pPr>
          </w:p>
        </w:tc>
        <w:tc>
          <w:tcPr>
            <w:tcW w:w="307" w:type="pct"/>
          </w:tcPr>
          <w:p w14:paraId="73B4A1C9" w14:textId="77777777" w:rsidR="00196136" w:rsidRPr="009C4B29" w:rsidRDefault="00196136" w:rsidP="00384598">
            <w:pPr>
              <w:pStyle w:val="afffffb"/>
              <w:spacing w:after="0"/>
              <w:rPr>
                <w:rFonts w:ascii="Times New Roman" w:hAnsi="Times New Roman"/>
                <w:b/>
              </w:rPr>
            </w:pPr>
          </w:p>
        </w:tc>
        <w:tc>
          <w:tcPr>
            <w:tcW w:w="396" w:type="pct"/>
            <w:vMerge w:val="restart"/>
          </w:tcPr>
          <w:p w14:paraId="623A79D9" w14:textId="77777777" w:rsidR="00196136" w:rsidRPr="009C4B29" w:rsidRDefault="00196136" w:rsidP="00196136">
            <w:pPr>
              <w:pStyle w:val="a8"/>
              <w:rPr>
                <w:b/>
                <w:bCs/>
                <w:sz w:val="24"/>
                <w:szCs w:val="24"/>
              </w:rPr>
            </w:pPr>
            <w:r w:rsidRPr="009C4B29">
              <w:rPr>
                <w:b/>
                <w:bCs/>
                <w:color w:val="000000"/>
                <w:sz w:val="24"/>
                <w:szCs w:val="24"/>
                <w:lang w:bidi="ru-RU"/>
              </w:rPr>
              <w:t>ОК 01-11</w:t>
            </w:r>
          </w:p>
          <w:p w14:paraId="45D88266" w14:textId="62C0DEE5" w:rsidR="00196136" w:rsidRPr="009C4B29" w:rsidRDefault="00196136" w:rsidP="00196136">
            <w:pPr>
              <w:pStyle w:val="afffffb"/>
              <w:spacing w:after="0"/>
              <w:rPr>
                <w:rFonts w:ascii="Times New Roman" w:hAnsi="Times New Roman"/>
                <w:b/>
              </w:rPr>
            </w:pPr>
            <w:bookmarkStart w:id="21" w:name="_Toc101537912"/>
            <w:bookmarkStart w:id="22" w:name="_Toc101539281"/>
            <w:r w:rsidRPr="009C4B29">
              <w:rPr>
                <w:rFonts w:ascii="Times New Roman" w:hAnsi="Times New Roman"/>
                <w:b/>
                <w:bCs/>
                <w:color w:val="000000"/>
                <w:lang w:bidi="ru-RU"/>
              </w:rPr>
              <w:t>ПК 2.1 - 2.4</w:t>
            </w:r>
            <w:bookmarkEnd w:id="21"/>
            <w:bookmarkEnd w:id="22"/>
            <w:r w:rsidR="00A22CF3">
              <w:rPr>
                <w:b/>
                <w:bCs/>
                <w:color w:val="000000"/>
                <w:lang w:bidi="ru-RU"/>
              </w:rPr>
              <w:t>, ЛР4, ЛР13, ЛР14</w:t>
            </w:r>
          </w:p>
        </w:tc>
      </w:tr>
      <w:tr w:rsidR="00196136" w:rsidRPr="009C4B29" w14:paraId="142AD29B" w14:textId="7788F40D" w:rsidTr="00305904">
        <w:trPr>
          <w:trHeight w:val="20"/>
        </w:trPr>
        <w:tc>
          <w:tcPr>
            <w:tcW w:w="1133" w:type="pct"/>
          </w:tcPr>
          <w:p w14:paraId="302EE94E" w14:textId="77777777" w:rsidR="00196136" w:rsidRPr="009C4B29" w:rsidRDefault="00196136" w:rsidP="00384598">
            <w:pPr>
              <w:rPr>
                <w:b/>
              </w:rPr>
            </w:pPr>
            <w:r w:rsidRPr="009C4B29">
              <w:rPr>
                <w:b/>
                <w:bCs/>
              </w:rPr>
              <w:t>МДК.02.02. Программное обеспечение компьютерных сетей</w:t>
            </w:r>
          </w:p>
        </w:tc>
        <w:tc>
          <w:tcPr>
            <w:tcW w:w="3164" w:type="pct"/>
            <w:gridSpan w:val="2"/>
          </w:tcPr>
          <w:p w14:paraId="12B91A59" w14:textId="77777777" w:rsidR="00196136" w:rsidRPr="009C4B29" w:rsidRDefault="00196136" w:rsidP="00384598">
            <w:pPr>
              <w:pStyle w:val="afffffb"/>
              <w:spacing w:after="0"/>
              <w:rPr>
                <w:rFonts w:ascii="Times New Roman" w:hAnsi="Times New Roman"/>
                <w:b/>
              </w:rPr>
            </w:pPr>
          </w:p>
        </w:tc>
        <w:tc>
          <w:tcPr>
            <w:tcW w:w="307" w:type="pct"/>
          </w:tcPr>
          <w:p w14:paraId="623486F8" w14:textId="2CDE30B4" w:rsidR="00196136" w:rsidRPr="009C4B29" w:rsidRDefault="00196136" w:rsidP="00384598">
            <w:pPr>
              <w:pStyle w:val="afffffb"/>
              <w:spacing w:after="0"/>
              <w:rPr>
                <w:rFonts w:ascii="Times New Roman" w:hAnsi="Times New Roman"/>
                <w:lang w:val="en-US"/>
              </w:rPr>
            </w:pPr>
            <w:bookmarkStart w:id="23" w:name="_Toc101537913"/>
            <w:bookmarkStart w:id="24" w:name="_Toc101539282"/>
            <w:r w:rsidRPr="009C4B29">
              <w:rPr>
                <w:rFonts w:ascii="Times New Roman" w:hAnsi="Times New Roman"/>
                <w:b/>
                <w:lang w:val="en-US"/>
              </w:rPr>
              <w:t>213</w:t>
            </w:r>
            <w:bookmarkEnd w:id="23"/>
            <w:bookmarkEnd w:id="24"/>
          </w:p>
        </w:tc>
        <w:tc>
          <w:tcPr>
            <w:tcW w:w="396" w:type="pct"/>
            <w:vMerge/>
          </w:tcPr>
          <w:p w14:paraId="5C0785EA" w14:textId="77777777" w:rsidR="00196136" w:rsidRPr="009C4B29" w:rsidRDefault="00196136" w:rsidP="00384598">
            <w:pPr>
              <w:pStyle w:val="afffffb"/>
              <w:spacing w:after="0"/>
              <w:rPr>
                <w:rFonts w:ascii="Times New Roman" w:hAnsi="Times New Roman"/>
                <w:b/>
                <w:lang w:val="en-US"/>
              </w:rPr>
            </w:pPr>
          </w:p>
        </w:tc>
      </w:tr>
      <w:tr w:rsidR="00196136" w:rsidRPr="009C4B29" w14:paraId="2C1588B4" w14:textId="24E83834" w:rsidTr="00305904">
        <w:trPr>
          <w:trHeight w:val="276"/>
        </w:trPr>
        <w:tc>
          <w:tcPr>
            <w:tcW w:w="1133" w:type="pct"/>
            <w:vMerge w:val="restart"/>
          </w:tcPr>
          <w:p w14:paraId="49DE371C" w14:textId="77777777" w:rsidR="00196136" w:rsidRPr="009C4B29" w:rsidRDefault="00196136" w:rsidP="00384598">
            <w:pPr>
              <w:rPr>
                <w:b/>
                <w:bCs/>
              </w:rPr>
            </w:pPr>
            <w:r w:rsidRPr="009C4B29">
              <w:rPr>
                <w:b/>
                <w:bCs/>
              </w:rPr>
              <w:t>Тема 2.1. Реализация клиентской инфраструктуры</w:t>
            </w:r>
          </w:p>
        </w:tc>
        <w:tc>
          <w:tcPr>
            <w:tcW w:w="3164" w:type="pct"/>
            <w:gridSpan w:val="2"/>
          </w:tcPr>
          <w:p w14:paraId="6CF50CDA" w14:textId="77777777" w:rsidR="00196136" w:rsidRPr="009C4B29" w:rsidRDefault="00196136" w:rsidP="00384598">
            <w:pPr>
              <w:pStyle w:val="afffffb"/>
              <w:spacing w:after="0"/>
              <w:jc w:val="left"/>
              <w:rPr>
                <w:rFonts w:ascii="Times New Roman" w:hAnsi="Times New Roman"/>
                <w:b/>
                <w:i/>
              </w:rPr>
            </w:pPr>
            <w:bookmarkStart w:id="25" w:name="_Toc524951905"/>
            <w:bookmarkStart w:id="26" w:name="_Toc101537914"/>
            <w:bookmarkStart w:id="27" w:name="_Toc101539283"/>
            <w:r w:rsidRPr="009C4B29">
              <w:rPr>
                <w:rFonts w:ascii="Times New Roman" w:hAnsi="Times New Roman"/>
                <w:b/>
                <w:bCs/>
                <w:i/>
              </w:rPr>
              <w:t>Содержание</w:t>
            </w:r>
            <w:bookmarkEnd w:id="25"/>
            <w:bookmarkEnd w:id="26"/>
            <w:bookmarkEnd w:id="27"/>
          </w:p>
        </w:tc>
        <w:tc>
          <w:tcPr>
            <w:tcW w:w="307" w:type="pct"/>
            <w:vMerge w:val="restart"/>
          </w:tcPr>
          <w:p w14:paraId="0FFB05AD" w14:textId="6BDE2628" w:rsidR="00196136" w:rsidRPr="009C4B29" w:rsidRDefault="00196136" w:rsidP="00384598">
            <w:pPr>
              <w:pStyle w:val="afffffb"/>
              <w:spacing w:after="0"/>
              <w:rPr>
                <w:rFonts w:ascii="Times New Roman" w:hAnsi="Times New Roman"/>
                <w:b/>
                <w:bCs/>
                <w:lang w:val="en-US"/>
              </w:rPr>
            </w:pPr>
            <w:bookmarkStart w:id="28" w:name="_Toc101537915"/>
            <w:bookmarkStart w:id="29" w:name="_Toc101539284"/>
            <w:r w:rsidRPr="009C4B29">
              <w:rPr>
                <w:rFonts w:ascii="Times New Roman" w:hAnsi="Times New Roman"/>
                <w:b/>
                <w:bCs/>
                <w:lang w:val="en-US"/>
              </w:rPr>
              <w:t>108</w:t>
            </w:r>
            <w:bookmarkEnd w:id="28"/>
            <w:bookmarkEnd w:id="29"/>
          </w:p>
        </w:tc>
        <w:tc>
          <w:tcPr>
            <w:tcW w:w="396" w:type="pct"/>
            <w:vMerge/>
          </w:tcPr>
          <w:p w14:paraId="7BC0E86C" w14:textId="77777777" w:rsidR="00196136" w:rsidRPr="009C4B29" w:rsidRDefault="00196136" w:rsidP="00384598">
            <w:pPr>
              <w:pStyle w:val="afffffb"/>
              <w:spacing w:after="0"/>
              <w:rPr>
                <w:rFonts w:ascii="Times New Roman" w:hAnsi="Times New Roman"/>
                <w:b/>
                <w:bCs/>
                <w:lang w:val="en-US"/>
              </w:rPr>
            </w:pPr>
          </w:p>
        </w:tc>
      </w:tr>
      <w:tr w:rsidR="00196136" w:rsidRPr="009C4B29" w14:paraId="6B67B9B0" w14:textId="1ABF3C2D" w:rsidTr="00305904">
        <w:trPr>
          <w:cantSplit/>
          <w:trHeight w:val="20"/>
        </w:trPr>
        <w:tc>
          <w:tcPr>
            <w:tcW w:w="1133" w:type="pct"/>
            <w:vMerge/>
          </w:tcPr>
          <w:p w14:paraId="512A2679" w14:textId="77777777" w:rsidR="00196136" w:rsidRPr="009C4B29" w:rsidRDefault="00196136" w:rsidP="00384598">
            <w:pPr>
              <w:rPr>
                <w:bCs/>
                <w:i/>
              </w:rPr>
            </w:pPr>
          </w:p>
        </w:tc>
        <w:tc>
          <w:tcPr>
            <w:tcW w:w="176" w:type="pct"/>
          </w:tcPr>
          <w:p w14:paraId="5912DBED" w14:textId="77777777" w:rsidR="00196136" w:rsidRPr="009C4B29" w:rsidRDefault="00196136" w:rsidP="00384598">
            <w:r w:rsidRPr="009C4B29">
              <w:t>1</w:t>
            </w:r>
          </w:p>
        </w:tc>
        <w:tc>
          <w:tcPr>
            <w:tcW w:w="2988" w:type="pct"/>
          </w:tcPr>
          <w:p w14:paraId="438C097C" w14:textId="77777777" w:rsidR="00196136" w:rsidRPr="009C4B29" w:rsidRDefault="00196136" w:rsidP="00384598">
            <w:r w:rsidRPr="009C4B29">
              <w:rPr>
                <w:rStyle w:val="affffff"/>
                <w:bCs/>
              </w:rPr>
              <w:t>Оценка и определение параметров развертывания клиентских ОС</w:t>
            </w:r>
          </w:p>
          <w:p w14:paraId="6E54B395" w14:textId="77777777" w:rsidR="00196136" w:rsidRPr="009C4B29" w:rsidRDefault="00196136" w:rsidP="00384598">
            <w:r w:rsidRPr="009C4B29">
              <w:t>Обзор жизненного цикла клиентских компьютеров предприятия. Оценка оборудования и готовности инфраструктуры к развертыванию клиентских ОС. Обзор методов развертывания клиентских ОС в среде организации. Технологии лицензионной активации для клиентских компьютеров в организации. Планирование стратегии развертывания клиентских ОС. Сбор данных об инфраструктуре. Реализация решения лицензионной активации</w:t>
            </w:r>
          </w:p>
        </w:tc>
        <w:tc>
          <w:tcPr>
            <w:tcW w:w="307" w:type="pct"/>
            <w:vMerge/>
          </w:tcPr>
          <w:p w14:paraId="427A5DA7" w14:textId="77777777" w:rsidR="00196136" w:rsidRPr="009C4B29" w:rsidRDefault="00196136" w:rsidP="00384598">
            <w:pPr>
              <w:pStyle w:val="afffffb"/>
              <w:spacing w:after="0"/>
              <w:rPr>
                <w:rFonts w:ascii="Times New Roman" w:hAnsi="Times New Roman"/>
              </w:rPr>
            </w:pPr>
          </w:p>
        </w:tc>
        <w:tc>
          <w:tcPr>
            <w:tcW w:w="396" w:type="pct"/>
            <w:vMerge/>
          </w:tcPr>
          <w:p w14:paraId="35744D69" w14:textId="77777777" w:rsidR="00196136" w:rsidRPr="009C4B29" w:rsidRDefault="00196136" w:rsidP="00384598">
            <w:pPr>
              <w:pStyle w:val="afffffb"/>
              <w:spacing w:after="0"/>
              <w:rPr>
                <w:rFonts w:ascii="Times New Roman" w:hAnsi="Times New Roman"/>
              </w:rPr>
            </w:pPr>
          </w:p>
        </w:tc>
      </w:tr>
      <w:tr w:rsidR="00196136" w:rsidRPr="009C4B29" w14:paraId="71FA1D0B" w14:textId="38A972E6" w:rsidTr="00305904">
        <w:trPr>
          <w:cantSplit/>
          <w:trHeight w:val="20"/>
        </w:trPr>
        <w:tc>
          <w:tcPr>
            <w:tcW w:w="1133" w:type="pct"/>
            <w:vMerge/>
          </w:tcPr>
          <w:p w14:paraId="054B95F8" w14:textId="77777777" w:rsidR="00196136" w:rsidRPr="009C4B29" w:rsidRDefault="00196136" w:rsidP="00384598">
            <w:pPr>
              <w:rPr>
                <w:bCs/>
                <w:i/>
              </w:rPr>
            </w:pPr>
          </w:p>
        </w:tc>
        <w:tc>
          <w:tcPr>
            <w:tcW w:w="176" w:type="pct"/>
          </w:tcPr>
          <w:p w14:paraId="3FC4F67A" w14:textId="77777777" w:rsidR="00196136" w:rsidRPr="009C4B29" w:rsidRDefault="00196136" w:rsidP="00384598">
            <w:r w:rsidRPr="009C4B29">
              <w:t>2</w:t>
            </w:r>
          </w:p>
        </w:tc>
        <w:tc>
          <w:tcPr>
            <w:tcW w:w="2988" w:type="pct"/>
            <w:shd w:val="clear" w:color="auto" w:fill="FFFFFF"/>
          </w:tcPr>
          <w:p w14:paraId="023086AF" w14:textId="77777777" w:rsidR="00196136" w:rsidRPr="009C4B29" w:rsidRDefault="00196136" w:rsidP="00384598">
            <w:r w:rsidRPr="009C4B29">
              <w:rPr>
                <w:rStyle w:val="affffff"/>
                <w:bCs/>
              </w:rPr>
              <w:t>Планирование стратегии управления образами</w:t>
            </w:r>
          </w:p>
          <w:p w14:paraId="1AAB8B51" w14:textId="77777777" w:rsidR="00196136" w:rsidRPr="009C4B29" w:rsidRDefault="00196136" w:rsidP="00384598">
            <w:r w:rsidRPr="009C4B29">
              <w:t>Обзор форматов образа Windows. Обзор средств управления образами (Image Management). Оценка бизнес-требований для поддержки стратегии управления образами.</w:t>
            </w:r>
          </w:p>
        </w:tc>
        <w:tc>
          <w:tcPr>
            <w:tcW w:w="307" w:type="pct"/>
            <w:vMerge/>
          </w:tcPr>
          <w:p w14:paraId="420C6E8E" w14:textId="77777777" w:rsidR="00196136" w:rsidRPr="009C4B29" w:rsidRDefault="00196136" w:rsidP="00384598">
            <w:pPr>
              <w:pStyle w:val="afffffb"/>
              <w:spacing w:after="0"/>
              <w:rPr>
                <w:rFonts w:ascii="Times New Roman" w:hAnsi="Times New Roman"/>
              </w:rPr>
            </w:pPr>
          </w:p>
        </w:tc>
        <w:tc>
          <w:tcPr>
            <w:tcW w:w="396" w:type="pct"/>
            <w:vMerge/>
          </w:tcPr>
          <w:p w14:paraId="57A9A9B6" w14:textId="77777777" w:rsidR="00196136" w:rsidRPr="009C4B29" w:rsidRDefault="00196136" w:rsidP="00384598">
            <w:pPr>
              <w:pStyle w:val="afffffb"/>
              <w:spacing w:after="0"/>
              <w:rPr>
                <w:rFonts w:ascii="Times New Roman" w:hAnsi="Times New Roman"/>
              </w:rPr>
            </w:pPr>
          </w:p>
        </w:tc>
      </w:tr>
      <w:tr w:rsidR="00196136" w:rsidRPr="009C4B29" w14:paraId="1D9E04D9" w14:textId="4CC9DCB8" w:rsidTr="00305904">
        <w:trPr>
          <w:cantSplit/>
          <w:trHeight w:val="20"/>
        </w:trPr>
        <w:tc>
          <w:tcPr>
            <w:tcW w:w="1133" w:type="pct"/>
            <w:vMerge/>
          </w:tcPr>
          <w:p w14:paraId="23391892" w14:textId="77777777" w:rsidR="00196136" w:rsidRPr="009C4B29" w:rsidRDefault="00196136" w:rsidP="00384598">
            <w:pPr>
              <w:rPr>
                <w:bCs/>
                <w:i/>
              </w:rPr>
            </w:pPr>
          </w:p>
        </w:tc>
        <w:tc>
          <w:tcPr>
            <w:tcW w:w="176" w:type="pct"/>
          </w:tcPr>
          <w:p w14:paraId="60707054" w14:textId="77777777" w:rsidR="00196136" w:rsidRPr="009C4B29" w:rsidRDefault="00196136" w:rsidP="00384598">
            <w:r w:rsidRPr="009C4B29">
              <w:t>3</w:t>
            </w:r>
          </w:p>
        </w:tc>
        <w:tc>
          <w:tcPr>
            <w:tcW w:w="2988" w:type="pct"/>
            <w:shd w:val="clear" w:color="auto" w:fill="FFFFFF"/>
          </w:tcPr>
          <w:p w14:paraId="549237CE" w14:textId="77777777" w:rsidR="00196136" w:rsidRPr="009C4B29" w:rsidRDefault="00196136" w:rsidP="00384598">
            <w:r w:rsidRPr="009C4B29">
              <w:rPr>
                <w:rStyle w:val="affffff"/>
                <w:bCs/>
              </w:rPr>
              <w:t>Реализация безопасности клиентских систем</w:t>
            </w:r>
          </w:p>
          <w:p w14:paraId="0873CC41" w14:textId="77777777" w:rsidR="00196136" w:rsidRPr="009C4B29" w:rsidRDefault="00196136" w:rsidP="00384598">
            <w:r w:rsidRPr="009C4B29">
              <w:t>Реализация централизованного решения по безопасности клиентских ОС. Планирование и реализация BitLocker. Планирование и реализация шифрования с помощью EFS. Настройка безопасности клиентских ОС с помощью групповой политики. Настройка шифрования диска с помощью BitLocker. Реализация решения централизованного управления EFS. Реализация решения для восстановления файлов, защищенных EFS.</w:t>
            </w:r>
          </w:p>
        </w:tc>
        <w:tc>
          <w:tcPr>
            <w:tcW w:w="307" w:type="pct"/>
            <w:vMerge/>
          </w:tcPr>
          <w:p w14:paraId="5D6F9B19" w14:textId="77777777" w:rsidR="00196136" w:rsidRPr="009C4B29" w:rsidRDefault="00196136" w:rsidP="00384598">
            <w:pPr>
              <w:pStyle w:val="afffffb"/>
              <w:spacing w:after="0"/>
              <w:rPr>
                <w:rFonts w:ascii="Times New Roman" w:hAnsi="Times New Roman"/>
              </w:rPr>
            </w:pPr>
          </w:p>
        </w:tc>
        <w:tc>
          <w:tcPr>
            <w:tcW w:w="396" w:type="pct"/>
            <w:vMerge/>
          </w:tcPr>
          <w:p w14:paraId="77256412" w14:textId="77777777" w:rsidR="00196136" w:rsidRPr="009C4B29" w:rsidRDefault="00196136" w:rsidP="00384598">
            <w:pPr>
              <w:pStyle w:val="afffffb"/>
              <w:spacing w:after="0"/>
              <w:rPr>
                <w:rFonts w:ascii="Times New Roman" w:hAnsi="Times New Roman"/>
              </w:rPr>
            </w:pPr>
          </w:p>
        </w:tc>
      </w:tr>
      <w:tr w:rsidR="00196136" w:rsidRPr="009C4B29" w14:paraId="7F9709C8" w14:textId="18C30DA8" w:rsidTr="00305904">
        <w:trPr>
          <w:cantSplit/>
          <w:trHeight w:val="20"/>
        </w:trPr>
        <w:tc>
          <w:tcPr>
            <w:tcW w:w="1133" w:type="pct"/>
            <w:vMerge/>
          </w:tcPr>
          <w:p w14:paraId="522CA87C" w14:textId="77777777" w:rsidR="00196136" w:rsidRPr="009C4B29" w:rsidRDefault="00196136" w:rsidP="00384598">
            <w:pPr>
              <w:rPr>
                <w:bCs/>
                <w:i/>
              </w:rPr>
            </w:pPr>
          </w:p>
        </w:tc>
        <w:tc>
          <w:tcPr>
            <w:tcW w:w="176" w:type="pct"/>
          </w:tcPr>
          <w:p w14:paraId="16488AF8" w14:textId="77777777" w:rsidR="00196136" w:rsidRPr="009C4B29" w:rsidRDefault="00196136" w:rsidP="00384598">
            <w:r w:rsidRPr="009C4B29">
              <w:t>4</w:t>
            </w:r>
          </w:p>
        </w:tc>
        <w:tc>
          <w:tcPr>
            <w:tcW w:w="2988" w:type="pct"/>
            <w:shd w:val="clear" w:color="auto" w:fill="FFFFFF"/>
          </w:tcPr>
          <w:p w14:paraId="78081179" w14:textId="77777777" w:rsidR="00196136" w:rsidRPr="009C4B29" w:rsidRDefault="00196136" w:rsidP="00384598">
            <w:r w:rsidRPr="009C4B29">
              <w:rPr>
                <w:rStyle w:val="affffff"/>
                <w:bCs/>
              </w:rPr>
              <w:t>Захват и управление образами клиентских ОС</w:t>
            </w:r>
          </w:p>
          <w:p w14:paraId="689356CD" w14:textId="77777777" w:rsidR="00196136" w:rsidRPr="009C4B29" w:rsidRDefault="00196136" w:rsidP="00384598">
            <w:pPr>
              <w:rPr>
                <w:b/>
              </w:rPr>
            </w:pPr>
            <w:r w:rsidRPr="009C4B29">
              <w:t xml:space="preserve">Обзор Windows ADK. Управление средой предустановки Windows (Windows PE). Создание исходного образа с помощью Windows SIM и Sysprep. Захват и обслуживанию эталонного образа. Настройка и управление службой развертывания Windows (Windows Deployment Services). Настройка Windows PE. Установка эталонного компьютера с помощью файла ответов. Обработка эталонного компьютера с помощью Sysprep. Создание файла ответов с помощью Windows SIM. Установка эталонного компьютера с помощью файла ответов. Обработка эталонного компьютера с помощью Sysprep. </w:t>
            </w:r>
            <w:r w:rsidRPr="009C4B29">
              <w:rPr>
                <w:lang w:val="en-US"/>
              </w:rPr>
              <w:t>Services</w:t>
            </w:r>
            <w:r w:rsidRPr="009C4B29">
              <w:t xml:space="preserve"> Планирование среды </w:t>
            </w:r>
            <w:r w:rsidRPr="009C4B29">
              <w:rPr>
                <w:lang w:val="en-US"/>
              </w:rPr>
              <w:t>WindowsDeploymentServices</w:t>
            </w:r>
            <w:r w:rsidRPr="009C4B29">
              <w:t>. Установка и настройка серверной роли WDS. Захват эталонного образа с помощью WDS. Развертывание образа с помощью WDS</w:t>
            </w:r>
          </w:p>
        </w:tc>
        <w:tc>
          <w:tcPr>
            <w:tcW w:w="307" w:type="pct"/>
            <w:vMerge/>
          </w:tcPr>
          <w:p w14:paraId="7775DC72" w14:textId="77777777" w:rsidR="00196136" w:rsidRPr="009C4B29" w:rsidRDefault="00196136" w:rsidP="00384598">
            <w:pPr>
              <w:pStyle w:val="afffffb"/>
              <w:spacing w:after="0"/>
              <w:rPr>
                <w:rFonts w:ascii="Times New Roman" w:hAnsi="Times New Roman"/>
              </w:rPr>
            </w:pPr>
          </w:p>
        </w:tc>
        <w:tc>
          <w:tcPr>
            <w:tcW w:w="396" w:type="pct"/>
            <w:vMerge/>
          </w:tcPr>
          <w:p w14:paraId="0DEFB250" w14:textId="77777777" w:rsidR="00196136" w:rsidRPr="009C4B29" w:rsidRDefault="00196136" w:rsidP="00384598">
            <w:pPr>
              <w:pStyle w:val="afffffb"/>
              <w:spacing w:after="0"/>
              <w:rPr>
                <w:rFonts w:ascii="Times New Roman" w:hAnsi="Times New Roman"/>
              </w:rPr>
            </w:pPr>
          </w:p>
        </w:tc>
      </w:tr>
      <w:tr w:rsidR="00196136" w:rsidRPr="009C4B29" w14:paraId="007218C1" w14:textId="2D9A7E42" w:rsidTr="00305904">
        <w:trPr>
          <w:cantSplit/>
          <w:trHeight w:val="20"/>
        </w:trPr>
        <w:tc>
          <w:tcPr>
            <w:tcW w:w="1133" w:type="pct"/>
            <w:vMerge/>
          </w:tcPr>
          <w:p w14:paraId="605F2DF9" w14:textId="77777777" w:rsidR="00196136" w:rsidRPr="009C4B29" w:rsidRDefault="00196136" w:rsidP="00384598">
            <w:pPr>
              <w:rPr>
                <w:bCs/>
                <w:i/>
              </w:rPr>
            </w:pPr>
          </w:p>
        </w:tc>
        <w:tc>
          <w:tcPr>
            <w:tcW w:w="176" w:type="pct"/>
          </w:tcPr>
          <w:p w14:paraId="3E738E16" w14:textId="77777777" w:rsidR="00196136" w:rsidRPr="009C4B29" w:rsidRDefault="00196136" w:rsidP="00384598">
            <w:r w:rsidRPr="009C4B29">
              <w:t>5</w:t>
            </w:r>
          </w:p>
        </w:tc>
        <w:tc>
          <w:tcPr>
            <w:tcW w:w="2988" w:type="pct"/>
            <w:shd w:val="clear" w:color="auto" w:fill="FFFFFF"/>
          </w:tcPr>
          <w:p w14:paraId="721EB9A8" w14:textId="77777777" w:rsidR="00196136" w:rsidRPr="009C4B29" w:rsidRDefault="00196136" w:rsidP="00384598">
            <w:r w:rsidRPr="009C4B29">
              <w:rPr>
                <w:rStyle w:val="affffff"/>
                <w:bCs/>
              </w:rPr>
              <w:t>Планирование и реализация миграции пользовательской среды</w:t>
            </w:r>
          </w:p>
          <w:p w14:paraId="1FC54FCE" w14:textId="77777777" w:rsidR="00196136" w:rsidRPr="009C4B29" w:rsidRDefault="00196136" w:rsidP="00384598">
            <w:r w:rsidRPr="009C4B29">
              <w:t>Обзор способов миграции пользовательской среды. Планирование миграции пользовательской среды с помощью USMT. Миграция состояния пользователя с помощью USMT. Планирование миграции пользовательской среды. Создание и настройка XML-файлов USMT. Сбор данных и восстановления профиля пользователя с помощью USMT. Выполнение миграции с созданием жестких ссылок</w:t>
            </w:r>
          </w:p>
        </w:tc>
        <w:tc>
          <w:tcPr>
            <w:tcW w:w="307" w:type="pct"/>
            <w:vMerge/>
          </w:tcPr>
          <w:p w14:paraId="6F93495B" w14:textId="77777777" w:rsidR="00196136" w:rsidRPr="009C4B29" w:rsidRDefault="00196136" w:rsidP="00384598">
            <w:pPr>
              <w:pStyle w:val="afffffb"/>
              <w:spacing w:after="0"/>
              <w:rPr>
                <w:rFonts w:ascii="Times New Roman" w:hAnsi="Times New Roman"/>
              </w:rPr>
            </w:pPr>
          </w:p>
        </w:tc>
        <w:tc>
          <w:tcPr>
            <w:tcW w:w="396" w:type="pct"/>
            <w:vMerge/>
          </w:tcPr>
          <w:p w14:paraId="1AEA66F9" w14:textId="77777777" w:rsidR="00196136" w:rsidRPr="009C4B29" w:rsidRDefault="00196136" w:rsidP="00384598">
            <w:pPr>
              <w:pStyle w:val="afffffb"/>
              <w:spacing w:after="0"/>
              <w:rPr>
                <w:rFonts w:ascii="Times New Roman" w:hAnsi="Times New Roman"/>
              </w:rPr>
            </w:pPr>
          </w:p>
        </w:tc>
      </w:tr>
      <w:tr w:rsidR="00196136" w:rsidRPr="009C4B29" w14:paraId="7AF91DF1" w14:textId="0F3B789F" w:rsidTr="00305904">
        <w:trPr>
          <w:cantSplit/>
          <w:trHeight w:val="20"/>
        </w:trPr>
        <w:tc>
          <w:tcPr>
            <w:tcW w:w="1133" w:type="pct"/>
            <w:vMerge/>
          </w:tcPr>
          <w:p w14:paraId="342C5EC8" w14:textId="77777777" w:rsidR="00196136" w:rsidRPr="009C4B29" w:rsidRDefault="00196136" w:rsidP="00384598">
            <w:pPr>
              <w:rPr>
                <w:bCs/>
                <w:i/>
              </w:rPr>
            </w:pPr>
          </w:p>
        </w:tc>
        <w:tc>
          <w:tcPr>
            <w:tcW w:w="176" w:type="pct"/>
          </w:tcPr>
          <w:p w14:paraId="253D011D" w14:textId="77777777" w:rsidR="00196136" w:rsidRPr="009C4B29" w:rsidRDefault="00196136" w:rsidP="00384598">
            <w:r w:rsidRPr="009C4B29">
              <w:t>6</w:t>
            </w:r>
          </w:p>
        </w:tc>
        <w:tc>
          <w:tcPr>
            <w:tcW w:w="2988" w:type="pct"/>
            <w:shd w:val="clear" w:color="auto" w:fill="FFFFFF"/>
          </w:tcPr>
          <w:p w14:paraId="30608E70" w14:textId="77777777" w:rsidR="00196136" w:rsidRPr="009C4B29" w:rsidRDefault="00196136" w:rsidP="00384598">
            <w:pPr>
              <w:rPr>
                <w:lang w:val="en-US"/>
              </w:rPr>
            </w:pPr>
            <w:r w:rsidRPr="009C4B29">
              <w:rPr>
                <w:rStyle w:val="affffff"/>
                <w:bCs/>
              </w:rPr>
              <w:t xml:space="preserve">Планирование и развертывание клиентских ОС с помощью </w:t>
            </w:r>
            <w:r w:rsidRPr="009C4B29">
              <w:rPr>
                <w:rStyle w:val="affffff"/>
                <w:bCs/>
                <w:lang w:val="en-US"/>
              </w:rPr>
              <w:t>Microsoft Deployment Toolkit</w:t>
            </w:r>
          </w:p>
          <w:p w14:paraId="0345392B" w14:textId="77777777" w:rsidR="00196136" w:rsidRPr="009C4B29" w:rsidRDefault="00196136" w:rsidP="00384598">
            <w:r w:rsidRPr="009C4B29">
              <w:t>Планирование</w:t>
            </w:r>
            <w:r w:rsidRPr="009C4B29">
              <w:rPr>
                <w:lang w:val="en-US"/>
              </w:rPr>
              <w:t xml:space="preserve"> </w:t>
            </w:r>
            <w:r w:rsidRPr="009C4B29">
              <w:t>среды</w:t>
            </w:r>
            <w:r w:rsidRPr="009C4B29">
              <w:rPr>
                <w:lang w:val="en-US"/>
              </w:rPr>
              <w:t xml:space="preserve"> Lite Touch Installation. </w:t>
            </w:r>
            <w:r w:rsidRPr="009C4B29">
              <w:t>Реализация</w:t>
            </w:r>
            <w:r w:rsidRPr="009C4B29">
              <w:rPr>
                <w:lang w:val="en-US"/>
              </w:rPr>
              <w:t xml:space="preserve"> MDT 2012 </w:t>
            </w:r>
            <w:r w:rsidRPr="009C4B29">
              <w:t>для</w:t>
            </w:r>
            <w:r w:rsidRPr="009C4B29">
              <w:rPr>
                <w:lang w:val="en-US"/>
              </w:rPr>
              <w:t xml:space="preserve"> Lite Touch Installation. </w:t>
            </w:r>
            <w:r w:rsidRPr="009C4B29">
              <w:t>Интеграция служб развертывания Windows с MDT. Планирование среды Lite Touch Installation. Установка MDT 2012 и необходимых компонентов. Создание и настройка MDT 2012 Deployment Share. Развертывание и захват образа эталонной ОС. Интеграция WDS с MDT 2012 для обеспечения возможностей загрузки PXE.</w:t>
            </w:r>
          </w:p>
        </w:tc>
        <w:tc>
          <w:tcPr>
            <w:tcW w:w="307" w:type="pct"/>
            <w:vMerge/>
          </w:tcPr>
          <w:p w14:paraId="11AED39E" w14:textId="77777777" w:rsidR="00196136" w:rsidRPr="009C4B29" w:rsidRDefault="00196136" w:rsidP="00384598">
            <w:pPr>
              <w:pStyle w:val="afffffb"/>
              <w:spacing w:after="0"/>
              <w:rPr>
                <w:rFonts w:ascii="Times New Roman" w:hAnsi="Times New Roman"/>
              </w:rPr>
            </w:pPr>
          </w:p>
        </w:tc>
        <w:tc>
          <w:tcPr>
            <w:tcW w:w="396" w:type="pct"/>
            <w:vMerge/>
          </w:tcPr>
          <w:p w14:paraId="778F1E43" w14:textId="77777777" w:rsidR="00196136" w:rsidRPr="009C4B29" w:rsidRDefault="00196136" w:rsidP="00384598">
            <w:pPr>
              <w:pStyle w:val="afffffb"/>
              <w:spacing w:after="0"/>
              <w:rPr>
                <w:rFonts w:ascii="Times New Roman" w:hAnsi="Times New Roman"/>
              </w:rPr>
            </w:pPr>
          </w:p>
        </w:tc>
      </w:tr>
      <w:tr w:rsidR="00196136" w:rsidRPr="009C4B29" w14:paraId="093C8293" w14:textId="6CCA4D06" w:rsidTr="00305904">
        <w:trPr>
          <w:cantSplit/>
          <w:trHeight w:val="20"/>
        </w:trPr>
        <w:tc>
          <w:tcPr>
            <w:tcW w:w="1133" w:type="pct"/>
            <w:vMerge/>
          </w:tcPr>
          <w:p w14:paraId="41FE8EF7" w14:textId="77777777" w:rsidR="00196136" w:rsidRPr="009C4B29" w:rsidRDefault="00196136" w:rsidP="00384598">
            <w:pPr>
              <w:rPr>
                <w:bCs/>
                <w:i/>
              </w:rPr>
            </w:pPr>
          </w:p>
        </w:tc>
        <w:tc>
          <w:tcPr>
            <w:tcW w:w="176" w:type="pct"/>
          </w:tcPr>
          <w:p w14:paraId="5DBF64E2" w14:textId="77777777" w:rsidR="00196136" w:rsidRPr="009C4B29" w:rsidRDefault="00196136" w:rsidP="00384598">
            <w:r w:rsidRPr="009C4B29">
              <w:t>7</w:t>
            </w:r>
          </w:p>
        </w:tc>
        <w:tc>
          <w:tcPr>
            <w:tcW w:w="2988" w:type="pct"/>
            <w:shd w:val="clear" w:color="auto" w:fill="FFFFFF"/>
          </w:tcPr>
          <w:p w14:paraId="128E1310" w14:textId="77777777" w:rsidR="00196136" w:rsidRPr="000B4BA1" w:rsidRDefault="00196136" w:rsidP="00384598">
            <w:pPr>
              <w:rPr>
                <w:lang w:val="en-US"/>
              </w:rPr>
            </w:pPr>
            <w:r w:rsidRPr="009C4B29">
              <w:rPr>
                <w:rStyle w:val="affffff"/>
                <w:bCs/>
              </w:rPr>
              <w:t xml:space="preserve">Планирование и развертывание клиентских ОС с помощью </w:t>
            </w:r>
            <w:r w:rsidRPr="009C4B29">
              <w:rPr>
                <w:rStyle w:val="affffff"/>
                <w:bCs/>
                <w:lang w:val="en-US"/>
              </w:rPr>
              <w:t>System</w:t>
            </w:r>
            <w:r w:rsidRPr="000B4BA1">
              <w:rPr>
                <w:rStyle w:val="affffff"/>
                <w:bCs/>
                <w:lang w:val="en-US"/>
              </w:rPr>
              <w:t xml:space="preserve"> </w:t>
            </w:r>
            <w:r w:rsidRPr="009C4B29">
              <w:rPr>
                <w:rStyle w:val="affffff"/>
                <w:bCs/>
                <w:lang w:val="en-US"/>
              </w:rPr>
              <w:t>Center</w:t>
            </w:r>
            <w:r w:rsidRPr="000B4BA1">
              <w:rPr>
                <w:rStyle w:val="affffff"/>
                <w:bCs/>
                <w:lang w:val="en-US"/>
              </w:rPr>
              <w:t xml:space="preserve"> </w:t>
            </w:r>
            <w:r w:rsidRPr="009C4B29">
              <w:rPr>
                <w:rStyle w:val="affffff"/>
                <w:bCs/>
                <w:lang w:val="en-US"/>
              </w:rPr>
              <w:t>Configuration</w:t>
            </w:r>
            <w:r w:rsidRPr="000B4BA1">
              <w:rPr>
                <w:rStyle w:val="affffff"/>
                <w:bCs/>
                <w:lang w:val="en-US"/>
              </w:rPr>
              <w:t xml:space="preserve"> </w:t>
            </w:r>
            <w:r w:rsidRPr="009C4B29">
              <w:rPr>
                <w:rStyle w:val="affffff"/>
                <w:bCs/>
                <w:lang w:val="en-US"/>
              </w:rPr>
              <w:t>Manager</w:t>
            </w:r>
            <w:r w:rsidRPr="000B4BA1">
              <w:rPr>
                <w:rStyle w:val="affffff"/>
                <w:bCs/>
                <w:lang w:val="en-US"/>
              </w:rPr>
              <w:t xml:space="preserve"> 2012</w:t>
            </w:r>
          </w:p>
          <w:p w14:paraId="6F7E01EF" w14:textId="77777777" w:rsidR="00196136" w:rsidRPr="009C4B29" w:rsidRDefault="00196136" w:rsidP="00384598">
            <w:r w:rsidRPr="009C4B29">
              <w:t>Планированиесреды</w:t>
            </w:r>
            <w:r w:rsidRPr="006B21BA">
              <w:t xml:space="preserve"> </w:t>
            </w:r>
            <w:r w:rsidRPr="009C4B29">
              <w:rPr>
                <w:lang w:val="en-US"/>
              </w:rPr>
              <w:t>Zero</w:t>
            </w:r>
            <w:r w:rsidRPr="006B21BA">
              <w:t xml:space="preserve"> </w:t>
            </w:r>
            <w:r w:rsidRPr="009C4B29">
              <w:rPr>
                <w:lang w:val="en-US"/>
              </w:rPr>
              <w:t>Touch</w:t>
            </w:r>
            <w:r w:rsidRPr="006B21BA">
              <w:t xml:space="preserve"> </w:t>
            </w:r>
            <w:r w:rsidRPr="009C4B29">
              <w:rPr>
                <w:lang w:val="en-US"/>
              </w:rPr>
              <w:t>Installation</w:t>
            </w:r>
            <w:r w:rsidRPr="006B21BA">
              <w:t xml:space="preserve">. </w:t>
            </w:r>
            <w:r w:rsidRPr="009C4B29">
              <w:t xml:space="preserve">Подготовка сайта для развертывания ОС. Построение эталонного образа на основе последовательности задач Configuration Manager. Использование последовательности задач MDT для развертывания клиентских образов. Планирование инфраструктуры развертывания операционной системы. Подготовка среды Zero Touch Installation. Настройка пакетов развертывания и образов системы. Подготовка среды </w:t>
            </w:r>
            <w:r w:rsidRPr="009C4B29">
              <w:rPr>
                <w:lang w:val="en-US"/>
              </w:rPr>
              <w:t>ZeroTouchInstallation</w:t>
            </w:r>
          </w:p>
        </w:tc>
        <w:tc>
          <w:tcPr>
            <w:tcW w:w="307" w:type="pct"/>
            <w:vMerge/>
          </w:tcPr>
          <w:p w14:paraId="501D25B5" w14:textId="77777777" w:rsidR="00196136" w:rsidRPr="009C4B29" w:rsidRDefault="00196136" w:rsidP="00384598">
            <w:pPr>
              <w:pStyle w:val="afffffb"/>
              <w:spacing w:after="0"/>
              <w:rPr>
                <w:rFonts w:ascii="Times New Roman" w:hAnsi="Times New Roman"/>
              </w:rPr>
            </w:pPr>
          </w:p>
        </w:tc>
        <w:tc>
          <w:tcPr>
            <w:tcW w:w="396" w:type="pct"/>
            <w:vMerge/>
          </w:tcPr>
          <w:p w14:paraId="27F9D498" w14:textId="77777777" w:rsidR="00196136" w:rsidRPr="009C4B29" w:rsidRDefault="00196136" w:rsidP="00384598">
            <w:pPr>
              <w:pStyle w:val="afffffb"/>
              <w:spacing w:after="0"/>
              <w:rPr>
                <w:rFonts w:ascii="Times New Roman" w:hAnsi="Times New Roman"/>
              </w:rPr>
            </w:pPr>
          </w:p>
        </w:tc>
      </w:tr>
      <w:tr w:rsidR="00196136" w:rsidRPr="009C4B29" w14:paraId="078972B9" w14:textId="1DB27535" w:rsidTr="00305904">
        <w:trPr>
          <w:cantSplit/>
          <w:trHeight w:val="20"/>
        </w:trPr>
        <w:tc>
          <w:tcPr>
            <w:tcW w:w="1133" w:type="pct"/>
            <w:vMerge/>
          </w:tcPr>
          <w:p w14:paraId="7169F181" w14:textId="77777777" w:rsidR="00196136" w:rsidRPr="009C4B29" w:rsidRDefault="00196136" w:rsidP="00384598">
            <w:pPr>
              <w:rPr>
                <w:bCs/>
                <w:i/>
              </w:rPr>
            </w:pPr>
          </w:p>
        </w:tc>
        <w:tc>
          <w:tcPr>
            <w:tcW w:w="176" w:type="pct"/>
          </w:tcPr>
          <w:p w14:paraId="0862D33C" w14:textId="77777777" w:rsidR="00196136" w:rsidRPr="009C4B29" w:rsidRDefault="00196136" w:rsidP="00384598">
            <w:r w:rsidRPr="009C4B29">
              <w:t>8</w:t>
            </w:r>
          </w:p>
        </w:tc>
        <w:tc>
          <w:tcPr>
            <w:tcW w:w="2988" w:type="pct"/>
            <w:shd w:val="clear" w:color="auto" w:fill="FFFFFF"/>
          </w:tcPr>
          <w:p w14:paraId="524E5187" w14:textId="77777777" w:rsidR="00196136" w:rsidRPr="009C4B29" w:rsidRDefault="00196136" w:rsidP="00384598">
            <w:r w:rsidRPr="009C4B29">
              <w:rPr>
                <w:rStyle w:val="affffff"/>
                <w:bCs/>
              </w:rPr>
              <w:t>Планирование и реализация служб удаленного доступа (Remote Desktop Services)</w:t>
            </w:r>
          </w:p>
          <w:p w14:paraId="219A92BE" w14:textId="77777777" w:rsidR="00196136" w:rsidRPr="009C4B29" w:rsidRDefault="00196136" w:rsidP="00384598">
            <w:r w:rsidRPr="009C4B29">
              <w:t>Обзор службы удаленного рабочего стола. Планирование среды Remote Desktop Services. Настройка развертывания инфраструктуры виртуальных рабочих столов. Настройка доступа к клиентам на основе сеансов (Session-Based Desktop). Расширение среды Remote Desktop Services в Интернет. Планирование среды Remote Desktop Services. Настройка сценария инфраструктуры виртуальных рабочих столов. Настройка сценария доступа на основе сеансов. Проектирование политик шлюзов RDS. Настройка шлюзов RDS</w:t>
            </w:r>
          </w:p>
        </w:tc>
        <w:tc>
          <w:tcPr>
            <w:tcW w:w="307" w:type="pct"/>
            <w:vMerge/>
          </w:tcPr>
          <w:p w14:paraId="41FC4FAD" w14:textId="77777777" w:rsidR="00196136" w:rsidRPr="009C4B29" w:rsidRDefault="00196136" w:rsidP="00384598">
            <w:pPr>
              <w:pStyle w:val="afffffb"/>
              <w:spacing w:after="0"/>
              <w:rPr>
                <w:rFonts w:ascii="Times New Roman" w:hAnsi="Times New Roman"/>
              </w:rPr>
            </w:pPr>
          </w:p>
        </w:tc>
        <w:tc>
          <w:tcPr>
            <w:tcW w:w="396" w:type="pct"/>
            <w:vMerge/>
          </w:tcPr>
          <w:p w14:paraId="624746C5" w14:textId="77777777" w:rsidR="00196136" w:rsidRPr="009C4B29" w:rsidRDefault="00196136" w:rsidP="00384598">
            <w:pPr>
              <w:pStyle w:val="afffffb"/>
              <w:spacing w:after="0"/>
              <w:rPr>
                <w:rFonts w:ascii="Times New Roman" w:hAnsi="Times New Roman"/>
              </w:rPr>
            </w:pPr>
          </w:p>
        </w:tc>
      </w:tr>
      <w:tr w:rsidR="00196136" w:rsidRPr="009C4B29" w14:paraId="5D051C11" w14:textId="62A239AC" w:rsidTr="00305904">
        <w:trPr>
          <w:cantSplit/>
          <w:trHeight w:val="20"/>
        </w:trPr>
        <w:tc>
          <w:tcPr>
            <w:tcW w:w="1133" w:type="pct"/>
            <w:vMerge/>
          </w:tcPr>
          <w:p w14:paraId="3F02D2A3" w14:textId="77777777" w:rsidR="00196136" w:rsidRPr="009C4B29" w:rsidRDefault="00196136" w:rsidP="00384598">
            <w:pPr>
              <w:rPr>
                <w:bCs/>
                <w:i/>
              </w:rPr>
            </w:pPr>
          </w:p>
        </w:tc>
        <w:tc>
          <w:tcPr>
            <w:tcW w:w="176" w:type="pct"/>
          </w:tcPr>
          <w:p w14:paraId="6A57903A" w14:textId="77777777" w:rsidR="00196136" w:rsidRPr="009C4B29" w:rsidRDefault="00196136" w:rsidP="00384598">
            <w:r w:rsidRPr="009C4B29">
              <w:t>9</w:t>
            </w:r>
          </w:p>
        </w:tc>
        <w:tc>
          <w:tcPr>
            <w:tcW w:w="2988" w:type="pct"/>
            <w:shd w:val="clear" w:color="auto" w:fill="FFFFFF"/>
          </w:tcPr>
          <w:p w14:paraId="3C44F92E" w14:textId="77777777" w:rsidR="00196136" w:rsidRPr="009C4B29" w:rsidRDefault="00196136" w:rsidP="00384598">
            <w:r w:rsidRPr="009C4B29">
              <w:rPr>
                <w:rStyle w:val="affffff"/>
                <w:bCs/>
              </w:rPr>
              <w:t>Управление виртуализацией пользовательского состояния для клиентских ОС организации</w:t>
            </w:r>
          </w:p>
          <w:p w14:paraId="3D183A12" w14:textId="77777777" w:rsidR="00196136" w:rsidRPr="009C4B29" w:rsidRDefault="00196136" w:rsidP="00384598">
            <w:r w:rsidRPr="009C4B29">
              <w:t>Обзор виртуализации профиля пользователя. Планирование виртуализации профиля пользователя. Настройка перемещаемых профилей, перенаправления папок и автономных (offline) файлов. Реализация виртуализации работы пользователя от Microsoft (Microsoft User Experience Virtualization). Планирование виртуализации профиля пользователя. Реализация виртуализации профиля пользователя.</w:t>
            </w:r>
          </w:p>
        </w:tc>
        <w:tc>
          <w:tcPr>
            <w:tcW w:w="307" w:type="pct"/>
            <w:vMerge/>
          </w:tcPr>
          <w:p w14:paraId="65788EA4" w14:textId="77777777" w:rsidR="00196136" w:rsidRPr="009C4B29" w:rsidRDefault="00196136" w:rsidP="00384598">
            <w:pPr>
              <w:pStyle w:val="afffffb"/>
              <w:spacing w:after="0"/>
              <w:rPr>
                <w:rFonts w:ascii="Times New Roman" w:hAnsi="Times New Roman"/>
              </w:rPr>
            </w:pPr>
          </w:p>
        </w:tc>
        <w:tc>
          <w:tcPr>
            <w:tcW w:w="396" w:type="pct"/>
            <w:vMerge/>
          </w:tcPr>
          <w:p w14:paraId="048B5B19" w14:textId="77777777" w:rsidR="00196136" w:rsidRPr="009C4B29" w:rsidRDefault="00196136" w:rsidP="00384598">
            <w:pPr>
              <w:pStyle w:val="afffffb"/>
              <w:spacing w:after="0"/>
              <w:rPr>
                <w:rFonts w:ascii="Times New Roman" w:hAnsi="Times New Roman"/>
              </w:rPr>
            </w:pPr>
          </w:p>
        </w:tc>
      </w:tr>
      <w:tr w:rsidR="00196136" w:rsidRPr="009C4B29" w14:paraId="7A9FAA66" w14:textId="7CEBDDFB" w:rsidTr="00305904">
        <w:trPr>
          <w:cantSplit/>
          <w:trHeight w:val="20"/>
        </w:trPr>
        <w:tc>
          <w:tcPr>
            <w:tcW w:w="1133" w:type="pct"/>
            <w:vMerge/>
          </w:tcPr>
          <w:p w14:paraId="2812A6FF" w14:textId="77777777" w:rsidR="00196136" w:rsidRPr="009C4B29" w:rsidRDefault="00196136" w:rsidP="00384598">
            <w:pPr>
              <w:rPr>
                <w:bCs/>
                <w:i/>
              </w:rPr>
            </w:pPr>
          </w:p>
        </w:tc>
        <w:tc>
          <w:tcPr>
            <w:tcW w:w="176" w:type="pct"/>
          </w:tcPr>
          <w:p w14:paraId="6E9D50E9" w14:textId="77777777" w:rsidR="00196136" w:rsidRPr="009C4B29" w:rsidRDefault="00196136" w:rsidP="00384598">
            <w:r w:rsidRPr="009C4B29">
              <w:t>10</w:t>
            </w:r>
          </w:p>
        </w:tc>
        <w:tc>
          <w:tcPr>
            <w:tcW w:w="2988" w:type="pct"/>
            <w:shd w:val="clear" w:color="auto" w:fill="FFFFFF"/>
          </w:tcPr>
          <w:p w14:paraId="2435F767" w14:textId="77777777" w:rsidR="00196136" w:rsidRPr="009C4B29" w:rsidRDefault="00196136" w:rsidP="00384598">
            <w:pPr>
              <w:rPr>
                <w:rStyle w:val="affffff"/>
                <w:bCs/>
              </w:rPr>
            </w:pPr>
            <w:r w:rsidRPr="009C4B29">
              <w:rPr>
                <w:rStyle w:val="affffff"/>
                <w:bCs/>
              </w:rPr>
              <w:t>Планирование и реализация инфраструктуры обновлений для поддержки клиентских ОС организации</w:t>
            </w:r>
          </w:p>
          <w:p w14:paraId="4560EE87" w14:textId="77777777" w:rsidR="00196136" w:rsidRPr="009C4B29" w:rsidRDefault="00196136" w:rsidP="00384598">
            <w:r w:rsidRPr="009C4B29">
              <w:t>Планирование инфраструктуры обновлений для организации. Реализация поддержки обновлений программного обеспечения с помощью Configuration Manager 2012. Управление обновлениями для виртуальных машин и образов. Использование Windows Intune для управления обновление программного обеспечения. Планирование инфраструктуры обновления. Реализация обновлений программного обеспечения с помощью Configuration Manager 2012. Реализация обновлений программного обеспечения для библиотек виртуальных машин.</w:t>
            </w:r>
          </w:p>
        </w:tc>
        <w:tc>
          <w:tcPr>
            <w:tcW w:w="307" w:type="pct"/>
            <w:vMerge/>
          </w:tcPr>
          <w:p w14:paraId="32AB8F27" w14:textId="77777777" w:rsidR="00196136" w:rsidRPr="009C4B29" w:rsidRDefault="00196136" w:rsidP="00384598">
            <w:pPr>
              <w:pStyle w:val="afffffb"/>
              <w:spacing w:after="0"/>
              <w:rPr>
                <w:rFonts w:ascii="Times New Roman" w:hAnsi="Times New Roman"/>
              </w:rPr>
            </w:pPr>
          </w:p>
        </w:tc>
        <w:tc>
          <w:tcPr>
            <w:tcW w:w="396" w:type="pct"/>
            <w:vMerge/>
          </w:tcPr>
          <w:p w14:paraId="7FAFE39C" w14:textId="77777777" w:rsidR="00196136" w:rsidRPr="009C4B29" w:rsidRDefault="00196136" w:rsidP="00384598">
            <w:pPr>
              <w:pStyle w:val="afffffb"/>
              <w:spacing w:after="0"/>
              <w:rPr>
                <w:rFonts w:ascii="Times New Roman" w:hAnsi="Times New Roman"/>
              </w:rPr>
            </w:pPr>
          </w:p>
        </w:tc>
      </w:tr>
      <w:tr w:rsidR="00196136" w:rsidRPr="009C4B29" w14:paraId="58A05F2C" w14:textId="2ABB2FAF" w:rsidTr="00305904">
        <w:trPr>
          <w:cantSplit/>
          <w:trHeight w:val="20"/>
        </w:trPr>
        <w:tc>
          <w:tcPr>
            <w:tcW w:w="1133" w:type="pct"/>
            <w:vMerge/>
          </w:tcPr>
          <w:p w14:paraId="5A590616" w14:textId="77777777" w:rsidR="00196136" w:rsidRPr="009C4B29" w:rsidRDefault="00196136" w:rsidP="00384598">
            <w:pPr>
              <w:rPr>
                <w:bCs/>
                <w:i/>
              </w:rPr>
            </w:pPr>
          </w:p>
        </w:tc>
        <w:tc>
          <w:tcPr>
            <w:tcW w:w="176" w:type="pct"/>
          </w:tcPr>
          <w:p w14:paraId="244B5DB9" w14:textId="77777777" w:rsidR="00196136" w:rsidRPr="009C4B29" w:rsidRDefault="00196136" w:rsidP="00384598">
            <w:r w:rsidRPr="009C4B29">
              <w:t>11</w:t>
            </w:r>
          </w:p>
        </w:tc>
        <w:tc>
          <w:tcPr>
            <w:tcW w:w="2988" w:type="pct"/>
            <w:shd w:val="clear" w:color="auto" w:fill="FFFFFF"/>
          </w:tcPr>
          <w:p w14:paraId="7A5752FA" w14:textId="77777777" w:rsidR="00196136" w:rsidRPr="009C4B29" w:rsidRDefault="00196136" w:rsidP="00384598">
            <w:pPr>
              <w:rPr>
                <w:rStyle w:val="affffff"/>
                <w:bCs/>
              </w:rPr>
            </w:pPr>
            <w:r w:rsidRPr="009C4B29">
              <w:rPr>
                <w:rStyle w:val="affffff"/>
                <w:bCs/>
              </w:rPr>
              <w:t>Защита компьютеров предприятия от вредоносных программ и потерь данных</w:t>
            </w:r>
          </w:p>
          <w:p w14:paraId="031739AF" w14:textId="77777777" w:rsidR="00196136" w:rsidRPr="009C4B29" w:rsidRDefault="00196136" w:rsidP="00384598">
            <w:pPr>
              <w:rPr>
                <w:rStyle w:val="affffff"/>
                <w:b w:val="0"/>
              </w:rPr>
            </w:pPr>
            <w:r w:rsidRPr="009C4B29">
              <w:t>Обзор</w:t>
            </w:r>
            <w:r w:rsidRPr="009C4B29">
              <w:rPr>
                <w:lang w:val="en-US"/>
              </w:rPr>
              <w:t xml:space="preserve"> System Center 2012 Endpoint Protection. </w:t>
            </w:r>
            <w:r w:rsidRPr="009C4B29">
              <w:t>Настройка</w:t>
            </w:r>
            <w:r w:rsidRPr="009C4B29">
              <w:rPr>
                <w:lang w:val="en-US"/>
              </w:rPr>
              <w:t xml:space="preserve"> Endpoint Protection Client Settings </w:t>
            </w:r>
            <w:r w:rsidRPr="009C4B29">
              <w:t>и</w:t>
            </w:r>
            <w:r w:rsidRPr="009C4B29">
              <w:rPr>
                <w:lang w:val="en-US"/>
              </w:rPr>
              <w:t xml:space="preserve"> </w:t>
            </w:r>
            <w:r w:rsidRPr="009C4B29">
              <w:t>мониторинга</w:t>
            </w:r>
            <w:r w:rsidRPr="009C4B29">
              <w:rPr>
                <w:lang w:val="en-US"/>
              </w:rPr>
              <w:t xml:space="preserve"> </w:t>
            </w:r>
            <w:r w:rsidRPr="009C4B29">
              <w:t>состояния</w:t>
            </w:r>
            <w:r w:rsidRPr="009C4B29">
              <w:rPr>
                <w:lang w:val="en-US"/>
              </w:rPr>
              <w:t xml:space="preserve">. </w:t>
            </w:r>
            <w:r w:rsidRPr="009C4B29">
              <w:t>Использование</w:t>
            </w:r>
            <w:r w:rsidRPr="009C4B29">
              <w:rPr>
                <w:lang w:val="en-US"/>
              </w:rPr>
              <w:t xml:space="preserve"> Windows Intune Endpoint Protection. </w:t>
            </w:r>
            <w:r w:rsidRPr="009C4B29">
              <w:t>Защита</w:t>
            </w:r>
            <w:r w:rsidRPr="009C4B29">
              <w:rPr>
                <w:lang w:val="en-US"/>
              </w:rPr>
              <w:t xml:space="preserve"> </w:t>
            </w:r>
            <w:r w:rsidRPr="009C4B29">
              <w:t>клиентских</w:t>
            </w:r>
            <w:r w:rsidRPr="009C4B29">
              <w:rPr>
                <w:lang w:val="en-US"/>
              </w:rPr>
              <w:t xml:space="preserve"> </w:t>
            </w:r>
            <w:r w:rsidRPr="009C4B29">
              <w:t>ОС</w:t>
            </w:r>
            <w:r w:rsidRPr="009C4B29">
              <w:rPr>
                <w:lang w:val="en-US"/>
              </w:rPr>
              <w:t xml:space="preserve"> </w:t>
            </w:r>
            <w:r w:rsidRPr="009C4B29">
              <w:t>с</w:t>
            </w:r>
            <w:r w:rsidRPr="009C4B29">
              <w:rPr>
                <w:lang w:val="en-US"/>
              </w:rPr>
              <w:t xml:space="preserve"> </w:t>
            </w:r>
            <w:r w:rsidRPr="009C4B29">
              <w:t>помощью</w:t>
            </w:r>
            <w:r w:rsidRPr="009C4B29">
              <w:rPr>
                <w:lang w:val="en-US"/>
              </w:rPr>
              <w:t xml:space="preserve"> System Center 2012 Data Protection Manager. </w:t>
            </w:r>
            <w:r w:rsidRPr="009C4B29">
              <w:t>Настройка</w:t>
            </w:r>
            <w:r w:rsidRPr="004234BB">
              <w:t xml:space="preserve"> </w:t>
            </w:r>
            <w:r w:rsidRPr="009C4B29">
              <w:t>и</w:t>
            </w:r>
            <w:r w:rsidRPr="004234BB">
              <w:t xml:space="preserve"> </w:t>
            </w:r>
            <w:r w:rsidRPr="009C4B29">
              <w:t>развертывание</w:t>
            </w:r>
            <w:r w:rsidRPr="004234BB">
              <w:t xml:space="preserve"> </w:t>
            </w:r>
            <w:r w:rsidRPr="009C4B29">
              <w:t>политик</w:t>
            </w:r>
            <w:r w:rsidRPr="004234BB">
              <w:t xml:space="preserve"> </w:t>
            </w:r>
            <w:r w:rsidRPr="009C4B29">
              <w:rPr>
                <w:lang w:val="en-US"/>
              </w:rPr>
              <w:t>EndpointProtection</w:t>
            </w:r>
            <w:r w:rsidRPr="004234BB">
              <w:t xml:space="preserve">. </w:t>
            </w:r>
            <w:r w:rsidRPr="009C4B29">
              <w:t>Настройка параметров клиента для поддержки Endpoint Protection. Мониторинг защиты конечных точек. Настройка и проверка защиты данных клиента</w:t>
            </w:r>
          </w:p>
        </w:tc>
        <w:tc>
          <w:tcPr>
            <w:tcW w:w="307" w:type="pct"/>
            <w:vMerge/>
          </w:tcPr>
          <w:p w14:paraId="2D0CA19A" w14:textId="77777777" w:rsidR="00196136" w:rsidRPr="009C4B29" w:rsidRDefault="00196136" w:rsidP="00384598">
            <w:pPr>
              <w:pStyle w:val="afffffb"/>
              <w:spacing w:after="0"/>
              <w:rPr>
                <w:rFonts w:ascii="Times New Roman" w:hAnsi="Times New Roman"/>
              </w:rPr>
            </w:pPr>
          </w:p>
        </w:tc>
        <w:tc>
          <w:tcPr>
            <w:tcW w:w="396" w:type="pct"/>
            <w:vMerge/>
          </w:tcPr>
          <w:p w14:paraId="6A21242A" w14:textId="77777777" w:rsidR="00196136" w:rsidRPr="009C4B29" w:rsidRDefault="00196136" w:rsidP="00384598">
            <w:pPr>
              <w:pStyle w:val="afffffb"/>
              <w:spacing w:after="0"/>
              <w:rPr>
                <w:rFonts w:ascii="Times New Roman" w:hAnsi="Times New Roman"/>
              </w:rPr>
            </w:pPr>
          </w:p>
        </w:tc>
      </w:tr>
      <w:tr w:rsidR="00196136" w:rsidRPr="009C4B29" w14:paraId="1DBFAA37" w14:textId="0D426597" w:rsidTr="00305904">
        <w:trPr>
          <w:cantSplit/>
          <w:trHeight w:val="20"/>
        </w:trPr>
        <w:tc>
          <w:tcPr>
            <w:tcW w:w="1133" w:type="pct"/>
            <w:vMerge/>
          </w:tcPr>
          <w:p w14:paraId="1B6FFDBE" w14:textId="77777777" w:rsidR="00196136" w:rsidRPr="009C4B29" w:rsidRDefault="00196136" w:rsidP="00384598">
            <w:pPr>
              <w:rPr>
                <w:bCs/>
                <w:i/>
              </w:rPr>
            </w:pPr>
          </w:p>
        </w:tc>
        <w:tc>
          <w:tcPr>
            <w:tcW w:w="176" w:type="pct"/>
          </w:tcPr>
          <w:p w14:paraId="326624F0" w14:textId="77777777" w:rsidR="00196136" w:rsidRPr="009C4B29" w:rsidRDefault="00196136" w:rsidP="00384598">
            <w:r w:rsidRPr="009C4B29">
              <w:t>12</w:t>
            </w:r>
          </w:p>
        </w:tc>
        <w:tc>
          <w:tcPr>
            <w:tcW w:w="2988" w:type="pct"/>
            <w:shd w:val="clear" w:color="auto" w:fill="FFFFFF"/>
          </w:tcPr>
          <w:p w14:paraId="13A3C689" w14:textId="77777777" w:rsidR="00196136" w:rsidRPr="009C4B29" w:rsidRDefault="00196136" w:rsidP="00384598">
            <w:pPr>
              <w:rPr>
                <w:rStyle w:val="affffff"/>
                <w:bCs/>
              </w:rPr>
            </w:pPr>
            <w:r w:rsidRPr="009C4B29">
              <w:rPr>
                <w:rStyle w:val="affffff"/>
                <w:bCs/>
              </w:rPr>
              <w:t>Мониторинг производительности и работоспособности инфраструктуры клиентских ОС</w:t>
            </w:r>
          </w:p>
          <w:p w14:paraId="0D0423DB" w14:textId="77777777" w:rsidR="00196136" w:rsidRPr="009C4B29" w:rsidRDefault="00196136" w:rsidP="00384598">
            <w:pPr>
              <w:rPr>
                <w:rStyle w:val="affffff"/>
                <w:b w:val="0"/>
              </w:rPr>
            </w:pPr>
            <w:r w:rsidRPr="009C4B29">
              <w:t>Производительность и работоспособность инфраструктуры клиентских ОС. Мониторинг инфраструктуры виртуальных клиентов. Настройка Operations Manager для мониторинга виртуальных сред.</w:t>
            </w:r>
          </w:p>
        </w:tc>
        <w:tc>
          <w:tcPr>
            <w:tcW w:w="307" w:type="pct"/>
            <w:vMerge/>
          </w:tcPr>
          <w:p w14:paraId="72E030DE" w14:textId="77777777" w:rsidR="00196136" w:rsidRPr="009C4B29" w:rsidRDefault="00196136" w:rsidP="00384598">
            <w:pPr>
              <w:pStyle w:val="afffffb"/>
              <w:spacing w:after="0"/>
              <w:rPr>
                <w:rFonts w:ascii="Times New Roman" w:hAnsi="Times New Roman"/>
              </w:rPr>
            </w:pPr>
          </w:p>
        </w:tc>
        <w:tc>
          <w:tcPr>
            <w:tcW w:w="396" w:type="pct"/>
            <w:vMerge/>
          </w:tcPr>
          <w:p w14:paraId="47401451" w14:textId="77777777" w:rsidR="00196136" w:rsidRPr="009C4B29" w:rsidRDefault="00196136" w:rsidP="00384598">
            <w:pPr>
              <w:pStyle w:val="afffffb"/>
              <w:spacing w:after="0"/>
              <w:rPr>
                <w:rFonts w:ascii="Times New Roman" w:hAnsi="Times New Roman"/>
              </w:rPr>
            </w:pPr>
          </w:p>
        </w:tc>
      </w:tr>
      <w:tr w:rsidR="00196136" w:rsidRPr="009C4B29" w14:paraId="59EF847A" w14:textId="334566D1" w:rsidTr="00305904">
        <w:trPr>
          <w:cantSplit/>
          <w:trHeight w:val="20"/>
        </w:trPr>
        <w:tc>
          <w:tcPr>
            <w:tcW w:w="1133" w:type="pct"/>
            <w:vMerge/>
            <w:tcBorders>
              <w:top w:val="nil"/>
            </w:tcBorders>
          </w:tcPr>
          <w:p w14:paraId="5CF1B34E" w14:textId="77777777" w:rsidR="00196136" w:rsidRPr="009C4B29" w:rsidRDefault="00196136" w:rsidP="00384598">
            <w:pPr>
              <w:rPr>
                <w:bCs/>
                <w:i/>
              </w:rPr>
            </w:pPr>
          </w:p>
        </w:tc>
        <w:tc>
          <w:tcPr>
            <w:tcW w:w="3164" w:type="pct"/>
            <w:gridSpan w:val="2"/>
          </w:tcPr>
          <w:p w14:paraId="3F78A16F" w14:textId="77777777" w:rsidR="00196136" w:rsidRPr="009C4B29" w:rsidRDefault="00196136" w:rsidP="00384598">
            <w:pPr>
              <w:rPr>
                <w:b/>
                <w:i/>
              </w:rPr>
            </w:pPr>
            <w:r w:rsidRPr="009C4B29">
              <w:rPr>
                <w:b/>
                <w:bCs/>
                <w:i/>
              </w:rPr>
              <w:t xml:space="preserve">В том числе практических занятий и лабораторных работ </w:t>
            </w:r>
          </w:p>
        </w:tc>
        <w:tc>
          <w:tcPr>
            <w:tcW w:w="307" w:type="pct"/>
            <w:vMerge w:val="restart"/>
            <w:vAlign w:val="center"/>
          </w:tcPr>
          <w:p w14:paraId="11D600F5" w14:textId="085DAC9A" w:rsidR="00196136" w:rsidRPr="009C4B29" w:rsidRDefault="00196136" w:rsidP="00384598">
            <w:pPr>
              <w:jc w:val="center"/>
              <w:rPr>
                <w:b/>
                <w:i/>
              </w:rPr>
            </w:pPr>
            <w:r w:rsidRPr="009C4B29">
              <w:rPr>
                <w:b/>
                <w:i/>
                <w:lang w:val="en-US"/>
              </w:rPr>
              <w:t>2</w:t>
            </w:r>
            <w:r w:rsidRPr="009C4B29">
              <w:rPr>
                <w:b/>
                <w:i/>
              </w:rPr>
              <w:t>8</w:t>
            </w:r>
          </w:p>
        </w:tc>
        <w:tc>
          <w:tcPr>
            <w:tcW w:w="396" w:type="pct"/>
            <w:vMerge/>
          </w:tcPr>
          <w:p w14:paraId="08862C48" w14:textId="77777777" w:rsidR="00196136" w:rsidRPr="009C4B29" w:rsidRDefault="00196136" w:rsidP="00384598">
            <w:pPr>
              <w:jc w:val="center"/>
              <w:rPr>
                <w:b/>
                <w:i/>
                <w:lang w:val="en-US"/>
              </w:rPr>
            </w:pPr>
          </w:p>
        </w:tc>
      </w:tr>
      <w:tr w:rsidR="00196136" w:rsidRPr="009C4B29" w14:paraId="2F6A8D69" w14:textId="58D117EE" w:rsidTr="00305904">
        <w:trPr>
          <w:cantSplit/>
          <w:trHeight w:val="20"/>
        </w:trPr>
        <w:tc>
          <w:tcPr>
            <w:tcW w:w="1133" w:type="pct"/>
            <w:vMerge/>
            <w:tcBorders>
              <w:top w:val="nil"/>
            </w:tcBorders>
          </w:tcPr>
          <w:p w14:paraId="54BA357A" w14:textId="77777777" w:rsidR="00196136" w:rsidRPr="009C4B29" w:rsidRDefault="00196136" w:rsidP="00384598">
            <w:pPr>
              <w:rPr>
                <w:bCs/>
                <w:i/>
              </w:rPr>
            </w:pPr>
          </w:p>
        </w:tc>
        <w:tc>
          <w:tcPr>
            <w:tcW w:w="176" w:type="pct"/>
          </w:tcPr>
          <w:p w14:paraId="06A27E83" w14:textId="77777777" w:rsidR="00196136" w:rsidRPr="009C4B29" w:rsidRDefault="00196136" w:rsidP="00384598">
            <w:pPr>
              <w:rPr>
                <w:bCs/>
              </w:rPr>
            </w:pPr>
            <w:r w:rsidRPr="009C4B29">
              <w:rPr>
                <w:bCs/>
              </w:rPr>
              <w:t>1</w:t>
            </w:r>
          </w:p>
        </w:tc>
        <w:tc>
          <w:tcPr>
            <w:tcW w:w="2988" w:type="pct"/>
          </w:tcPr>
          <w:p w14:paraId="22DC1E5D" w14:textId="77777777" w:rsidR="00196136" w:rsidRPr="009C4B29" w:rsidRDefault="00196136" w:rsidP="00384598">
            <w:r w:rsidRPr="009C4B29">
              <w:rPr>
                <w:shd w:val="clear" w:color="auto" w:fill="FFFFFF"/>
              </w:rPr>
              <w:t>Оценка и определение параметров развертывания</w:t>
            </w:r>
          </w:p>
        </w:tc>
        <w:tc>
          <w:tcPr>
            <w:tcW w:w="307" w:type="pct"/>
            <w:vMerge/>
          </w:tcPr>
          <w:p w14:paraId="7185A728" w14:textId="77777777" w:rsidR="00196136" w:rsidRPr="009C4B29" w:rsidRDefault="00196136" w:rsidP="00384598"/>
        </w:tc>
        <w:tc>
          <w:tcPr>
            <w:tcW w:w="396" w:type="pct"/>
            <w:vMerge/>
          </w:tcPr>
          <w:p w14:paraId="688FE54B" w14:textId="77777777" w:rsidR="00196136" w:rsidRPr="009C4B29" w:rsidRDefault="00196136" w:rsidP="00384598"/>
        </w:tc>
      </w:tr>
      <w:tr w:rsidR="00196136" w:rsidRPr="009C4B29" w14:paraId="512B34C9" w14:textId="77C0D066" w:rsidTr="00305904">
        <w:trPr>
          <w:cantSplit/>
          <w:trHeight w:val="20"/>
        </w:trPr>
        <w:tc>
          <w:tcPr>
            <w:tcW w:w="1133" w:type="pct"/>
            <w:vMerge/>
            <w:tcBorders>
              <w:top w:val="nil"/>
            </w:tcBorders>
          </w:tcPr>
          <w:p w14:paraId="25BFD3EE" w14:textId="77777777" w:rsidR="00196136" w:rsidRPr="009C4B29" w:rsidRDefault="00196136" w:rsidP="00384598">
            <w:pPr>
              <w:rPr>
                <w:bCs/>
                <w:i/>
              </w:rPr>
            </w:pPr>
          </w:p>
        </w:tc>
        <w:tc>
          <w:tcPr>
            <w:tcW w:w="176" w:type="pct"/>
          </w:tcPr>
          <w:p w14:paraId="4B3222AF" w14:textId="77777777" w:rsidR="00196136" w:rsidRPr="009C4B29" w:rsidRDefault="00196136" w:rsidP="00384598">
            <w:pPr>
              <w:rPr>
                <w:bCs/>
              </w:rPr>
            </w:pPr>
            <w:r w:rsidRPr="009C4B29">
              <w:rPr>
                <w:bCs/>
              </w:rPr>
              <w:t>2</w:t>
            </w:r>
          </w:p>
        </w:tc>
        <w:tc>
          <w:tcPr>
            <w:tcW w:w="2988" w:type="pct"/>
          </w:tcPr>
          <w:p w14:paraId="5D696984" w14:textId="77777777" w:rsidR="00196136" w:rsidRPr="009C4B29" w:rsidRDefault="00196136" w:rsidP="00384598">
            <w:r w:rsidRPr="009C4B29">
              <w:rPr>
                <w:shd w:val="clear" w:color="auto" w:fill="FFFFFF"/>
              </w:rPr>
              <w:t>Планирование стратегии управления образами</w:t>
            </w:r>
          </w:p>
        </w:tc>
        <w:tc>
          <w:tcPr>
            <w:tcW w:w="307" w:type="pct"/>
            <w:vMerge/>
          </w:tcPr>
          <w:p w14:paraId="3001D3E8" w14:textId="77777777" w:rsidR="00196136" w:rsidRPr="009C4B29" w:rsidRDefault="00196136" w:rsidP="00384598"/>
        </w:tc>
        <w:tc>
          <w:tcPr>
            <w:tcW w:w="396" w:type="pct"/>
            <w:vMerge/>
          </w:tcPr>
          <w:p w14:paraId="3B07C4F4" w14:textId="77777777" w:rsidR="00196136" w:rsidRPr="009C4B29" w:rsidRDefault="00196136" w:rsidP="00384598"/>
        </w:tc>
      </w:tr>
      <w:tr w:rsidR="00196136" w:rsidRPr="009C4B29" w14:paraId="7DE2894F" w14:textId="4AAD22F0" w:rsidTr="00305904">
        <w:trPr>
          <w:cantSplit/>
          <w:trHeight w:val="20"/>
        </w:trPr>
        <w:tc>
          <w:tcPr>
            <w:tcW w:w="1133" w:type="pct"/>
            <w:vMerge/>
            <w:tcBorders>
              <w:top w:val="nil"/>
            </w:tcBorders>
          </w:tcPr>
          <w:p w14:paraId="0194E421" w14:textId="77777777" w:rsidR="00196136" w:rsidRPr="009C4B29" w:rsidRDefault="00196136" w:rsidP="00384598">
            <w:pPr>
              <w:rPr>
                <w:bCs/>
                <w:i/>
              </w:rPr>
            </w:pPr>
          </w:p>
        </w:tc>
        <w:tc>
          <w:tcPr>
            <w:tcW w:w="176" w:type="pct"/>
          </w:tcPr>
          <w:p w14:paraId="4800890D" w14:textId="77777777" w:rsidR="00196136" w:rsidRPr="009C4B29" w:rsidRDefault="00196136" w:rsidP="00384598">
            <w:pPr>
              <w:rPr>
                <w:bCs/>
              </w:rPr>
            </w:pPr>
            <w:r w:rsidRPr="009C4B29">
              <w:rPr>
                <w:bCs/>
              </w:rPr>
              <w:t>3</w:t>
            </w:r>
          </w:p>
        </w:tc>
        <w:tc>
          <w:tcPr>
            <w:tcW w:w="2988" w:type="pct"/>
          </w:tcPr>
          <w:p w14:paraId="57968101" w14:textId="77777777" w:rsidR="00196136" w:rsidRPr="009C4B29" w:rsidRDefault="00196136" w:rsidP="00384598">
            <w:r w:rsidRPr="009C4B29">
              <w:rPr>
                <w:shd w:val="clear" w:color="auto" w:fill="FFFFFF"/>
              </w:rPr>
              <w:t>Настройка безопасности клиентских систем</w:t>
            </w:r>
          </w:p>
        </w:tc>
        <w:tc>
          <w:tcPr>
            <w:tcW w:w="307" w:type="pct"/>
            <w:vMerge/>
          </w:tcPr>
          <w:p w14:paraId="43DFDB08" w14:textId="77777777" w:rsidR="00196136" w:rsidRPr="009C4B29" w:rsidRDefault="00196136" w:rsidP="00384598"/>
        </w:tc>
        <w:tc>
          <w:tcPr>
            <w:tcW w:w="396" w:type="pct"/>
            <w:vMerge/>
          </w:tcPr>
          <w:p w14:paraId="6F223E95" w14:textId="77777777" w:rsidR="00196136" w:rsidRPr="009C4B29" w:rsidRDefault="00196136" w:rsidP="00384598"/>
        </w:tc>
      </w:tr>
      <w:tr w:rsidR="00196136" w:rsidRPr="009C4B29" w14:paraId="095D67AF" w14:textId="5B0B2F87" w:rsidTr="00305904">
        <w:trPr>
          <w:cantSplit/>
          <w:trHeight w:val="20"/>
        </w:trPr>
        <w:tc>
          <w:tcPr>
            <w:tcW w:w="1133" w:type="pct"/>
            <w:vMerge/>
            <w:tcBorders>
              <w:top w:val="nil"/>
            </w:tcBorders>
          </w:tcPr>
          <w:p w14:paraId="76BA9FDF" w14:textId="77777777" w:rsidR="00196136" w:rsidRPr="009C4B29" w:rsidRDefault="00196136" w:rsidP="00384598">
            <w:pPr>
              <w:rPr>
                <w:bCs/>
                <w:i/>
              </w:rPr>
            </w:pPr>
          </w:p>
        </w:tc>
        <w:tc>
          <w:tcPr>
            <w:tcW w:w="176" w:type="pct"/>
          </w:tcPr>
          <w:p w14:paraId="709417BC" w14:textId="77777777" w:rsidR="00196136" w:rsidRPr="009C4B29" w:rsidRDefault="00196136" w:rsidP="00384598">
            <w:pPr>
              <w:rPr>
                <w:bCs/>
              </w:rPr>
            </w:pPr>
            <w:r w:rsidRPr="009C4B29">
              <w:rPr>
                <w:bCs/>
              </w:rPr>
              <w:t>4</w:t>
            </w:r>
          </w:p>
        </w:tc>
        <w:tc>
          <w:tcPr>
            <w:tcW w:w="2988" w:type="pct"/>
          </w:tcPr>
          <w:p w14:paraId="7C5F6C86" w14:textId="77777777" w:rsidR="00196136" w:rsidRPr="009C4B29" w:rsidRDefault="00196136" w:rsidP="00384598">
            <w:r w:rsidRPr="009C4B29">
              <w:rPr>
                <w:shd w:val="clear" w:color="auto" w:fill="FFFFFF"/>
              </w:rPr>
              <w:t>Настройка шифрования файлов с помощью EFS</w:t>
            </w:r>
          </w:p>
        </w:tc>
        <w:tc>
          <w:tcPr>
            <w:tcW w:w="307" w:type="pct"/>
            <w:vMerge/>
          </w:tcPr>
          <w:p w14:paraId="73D339CD" w14:textId="77777777" w:rsidR="00196136" w:rsidRPr="009C4B29" w:rsidRDefault="00196136" w:rsidP="00384598"/>
        </w:tc>
        <w:tc>
          <w:tcPr>
            <w:tcW w:w="396" w:type="pct"/>
            <w:vMerge/>
          </w:tcPr>
          <w:p w14:paraId="572B3DC3" w14:textId="77777777" w:rsidR="00196136" w:rsidRPr="009C4B29" w:rsidRDefault="00196136" w:rsidP="00384598"/>
        </w:tc>
      </w:tr>
      <w:tr w:rsidR="00196136" w:rsidRPr="009C4B29" w14:paraId="04A77906" w14:textId="7B7F0E38" w:rsidTr="00305904">
        <w:trPr>
          <w:cantSplit/>
          <w:trHeight w:val="20"/>
        </w:trPr>
        <w:tc>
          <w:tcPr>
            <w:tcW w:w="1133" w:type="pct"/>
            <w:vMerge/>
            <w:tcBorders>
              <w:top w:val="nil"/>
            </w:tcBorders>
          </w:tcPr>
          <w:p w14:paraId="5F5F61F0" w14:textId="77777777" w:rsidR="00196136" w:rsidRPr="009C4B29" w:rsidRDefault="00196136" w:rsidP="00384598">
            <w:pPr>
              <w:rPr>
                <w:bCs/>
                <w:i/>
              </w:rPr>
            </w:pPr>
          </w:p>
        </w:tc>
        <w:tc>
          <w:tcPr>
            <w:tcW w:w="176" w:type="pct"/>
          </w:tcPr>
          <w:p w14:paraId="693D2B52" w14:textId="77777777" w:rsidR="00196136" w:rsidRPr="009C4B29" w:rsidRDefault="00196136" w:rsidP="00384598">
            <w:pPr>
              <w:rPr>
                <w:bCs/>
              </w:rPr>
            </w:pPr>
            <w:r w:rsidRPr="009C4B29">
              <w:rPr>
                <w:bCs/>
              </w:rPr>
              <w:t>5</w:t>
            </w:r>
          </w:p>
        </w:tc>
        <w:tc>
          <w:tcPr>
            <w:tcW w:w="2988" w:type="pct"/>
          </w:tcPr>
          <w:p w14:paraId="6AB3E1A5" w14:textId="77777777" w:rsidR="00196136" w:rsidRPr="009C4B29" w:rsidRDefault="00196136" w:rsidP="00384598">
            <w:pPr>
              <w:shd w:val="clear" w:color="auto" w:fill="FFFFFF"/>
            </w:pPr>
            <w:r w:rsidRPr="009C4B29">
              <w:rPr>
                <w:shd w:val="clear" w:color="auto" w:fill="FFFFFF"/>
              </w:rPr>
              <w:t>Подготовка образа и среды предустановки Установка Windows ADK</w:t>
            </w:r>
          </w:p>
        </w:tc>
        <w:tc>
          <w:tcPr>
            <w:tcW w:w="307" w:type="pct"/>
            <w:vMerge/>
          </w:tcPr>
          <w:p w14:paraId="11E4769F" w14:textId="77777777" w:rsidR="00196136" w:rsidRPr="009C4B29" w:rsidRDefault="00196136" w:rsidP="00384598"/>
        </w:tc>
        <w:tc>
          <w:tcPr>
            <w:tcW w:w="396" w:type="pct"/>
            <w:vMerge/>
          </w:tcPr>
          <w:p w14:paraId="545173F4" w14:textId="77777777" w:rsidR="00196136" w:rsidRPr="009C4B29" w:rsidRDefault="00196136" w:rsidP="00384598"/>
        </w:tc>
      </w:tr>
      <w:tr w:rsidR="00196136" w:rsidRPr="009C4B29" w14:paraId="109879C8" w14:textId="00F0D863" w:rsidTr="00305904">
        <w:trPr>
          <w:cantSplit/>
          <w:trHeight w:val="20"/>
        </w:trPr>
        <w:tc>
          <w:tcPr>
            <w:tcW w:w="1133" w:type="pct"/>
            <w:vMerge/>
            <w:tcBorders>
              <w:top w:val="nil"/>
            </w:tcBorders>
          </w:tcPr>
          <w:p w14:paraId="27DA84B1" w14:textId="77777777" w:rsidR="00196136" w:rsidRPr="009C4B29" w:rsidRDefault="00196136" w:rsidP="00384598">
            <w:pPr>
              <w:rPr>
                <w:bCs/>
                <w:i/>
              </w:rPr>
            </w:pPr>
          </w:p>
        </w:tc>
        <w:tc>
          <w:tcPr>
            <w:tcW w:w="176" w:type="pct"/>
          </w:tcPr>
          <w:p w14:paraId="052145E8" w14:textId="77777777" w:rsidR="00196136" w:rsidRPr="009C4B29" w:rsidRDefault="00196136" w:rsidP="00384598">
            <w:pPr>
              <w:rPr>
                <w:bCs/>
              </w:rPr>
            </w:pPr>
            <w:r w:rsidRPr="009C4B29">
              <w:rPr>
                <w:bCs/>
              </w:rPr>
              <w:t>6</w:t>
            </w:r>
          </w:p>
        </w:tc>
        <w:tc>
          <w:tcPr>
            <w:tcW w:w="2988" w:type="pct"/>
          </w:tcPr>
          <w:p w14:paraId="68839352" w14:textId="77777777" w:rsidR="00196136" w:rsidRPr="009C4B29" w:rsidRDefault="00196136" w:rsidP="00384598">
            <w:r w:rsidRPr="009C4B29">
              <w:rPr>
                <w:shd w:val="clear" w:color="auto" w:fill="FFFFFF"/>
              </w:rPr>
              <w:t>Создание эталонного образа с помощью Windows SIM и Sysprep Создание файла ответов с помощью Windows SIM</w:t>
            </w:r>
          </w:p>
        </w:tc>
        <w:tc>
          <w:tcPr>
            <w:tcW w:w="307" w:type="pct"/>
            <w:vMerge/>
          </w:tcPr>
          <w:p w14:paraId="1AB799EB" w14:textId="77777777" w:rsidR="00196136" w:rsidRPr="009C4B29" w:rsidRDefault="00196136" w:rsidP="00384598"/>
        </w:tc>
        <w:tc>
          <w:tcPr>
            <w:tcW w:w="396" w:type="pct"/>
            <w:vMerge/>
          </w:tcPr>
          <w:p w14:paraId="32A9F6CD" w14:textId="77777777" w:rsidR="00196136" w:rsidRPr="009C4B29" w:rsidRDefault="00196136" w:rsidP="00384598"/>
        </w:tc>
      </w:tr>
      <w:tr w:rsidR="00196136" w:rsidRPr="009C4B29" w14:paraId="4E90817A" w14:textId="4E274A33" w:rsidTr="00305904">
        <w:trPr>
          <w:cantSplit/>
          <w:trHeight w:val="20"/>
        </w:trPr>
        <w:tc>
          <w:tcPr>
            <w:tcW w:w="1133" w:type="pct"/>
            <w:vMerge/>
            <w:tcBorders>
              <w:top w:val="nil"/>
            </w:tcBorders>
          </w:tcPr>
          <w:p w14:paraId="4484A3FB" w14:textId="77777777" w:rsidR="00196136" w:rsidRPr="009C4B29" w:rsidRDefault="00196136" w:rsidP="00384598">
            <w:pPr>
              <w:rPr>
                <w:bCs/>
                <w:i/>
              </w:rPr>
            </w:pPr>
          </w:p>
        </w:tc>
        <w:tc>
          <w:tcPr>
            <w:tcW w:w="176" w:type="pct"/>
          </w:tcPr>
          <w:p w14:paraId="2F93A21C" w14:textId="77777777" w:rsidR="00196136" w:rsidRPr="009C4B29" w:rsidRDefault="00196136" w:rsidP="00384598">
            <w:pPr>
              <w:rPr>
                <w:bCs/>
              </w:rPr>
            </w:pPr>
            <w:r w:rsidRPr="009C4B29">
              <w:rPr>
                <w:bCs/>
              </w:rPr>
              <w:t>7</w:t>
            </w:r>
          </w:p>
        </w:tc>
        <w:tc>
          <w:tcPr>
            <w:tcW w:w="2988" w:type="pct"/>
          </w:tcPr>
          <w:p w14:paraId="4DBEE26A" w14:textId="77777777" w:rsidR="00196136" w:rsidRPr="009C4B29" w:rsidRDefault="00196136" w:rsidP="00384598">
            <w:r w:rsidRPr="009C4B29">
              <w:rPr>
                <w:shd w:val="clear" w:color="auto" w:fill="FFFFFF"/>
              </w:rPr>
              <w:t>Создание и обслуживание эталонного образа</w:t>
            </w:r>
          </w:p>
        </w:tc>
        <w:tc>
          <w:tcPr>
            <w:tcW w:w="307" w:type="pct"/>
            <w:vMerge/>
          </w:tcPr>
          <w:p w14:paraId="2F00D8F8" w14:textId="77777777" w:rsidR="00196136" w:rsidRPr="009C4B29" w:rsidRDefault="00196136" w:rsidP="00384598"/>
        </w:tc>
        <w:tc>
          <w:tcPr>
            <w:tcW w:w="396" w:type="pct"/>
            <w:vMerge/>
          </w:tcPr>
          <w:p w14:paraId="54566AB5" w14:textId="77777777" w:rsidR="00196136" w:rsidRPr="009C4B29" w:rsidRDefault="00196136" w:rsidP="00384598"/>
        </w:tc>
      </w:tr>
      <w:tr w:rsidR="00196136" w:rsidRPr="006B21BA" w14:paraId="0D238C59" w14:textId="13C3C96C" w:rsidTr="00305904">
        <w:trPr>
          <w:cantSplit/>
          <w:trHeight w:val="20"/>
        </w:trPr>
        <w:tc>
          <w:tcPr>
            <w:tcW w:w="1133" w:type="pct"/>
            <w:vMerge/>
            <w:tcBorders>
              <w:top w:val="nil"/>
            </w:tcBorders>
          </w:tcPr>
          <w:p w14:paraId="18C407EE" w14:textId="77777777" w:rsidR="00196136" w:rsidRPr="009C4B29" w:rsidRDefault="00196136" w:rsidP="00384598">
            <w:pPr>
              <w:rPr>
                <w:bCs/>
                <w:i/>
              </w:rPr>
            </w:pPr>
          </w:p>
        </w:tc>
        <w:tc>
          <w:tcPr>
            <w:tcW w:w="176" w:type="pct"/>
          </w:tcPr>
          <w:p w14:paraId="3370EA70" w14:textId="77777777" w:rsidR="00196136" w:rsidRPr="009C4B29" w:rsidRDefault="00196136" w:rsidP="00384598">
            <w:pPr>
              <w:rPr>
                <w:bCs/>
              </w:rPr>
            </w:pPr>
            <w:r w:rsidRPr="009C4B29">
              <w:rPr>
                <w:bCs/>
              </w:rPr>
              <w:t>8</w:t>
            </w:r>
          </w:p>
        </w:tc>
        <w:tc>
          <w:tcPr>
            <w:tcW w:w="2988" w:type="pct"/>
          </w:tcPr>
          <w:p w14:paraId="0DDE8E47" w14:textId="77777777" w:rsidR="00196136" w:rsidRPr="009C4B29" w:rsidRDefault="00196136" w:rsidP="00384598">
            <w:pPr>
              <w:rPr>
                <w:lang w:val="en-US"/>
              </w:rPr>
            </w:pPr>
            <w:r w:rsidRPr="009C4B29">
              <w:rPr>
                <w:shd w:val="clear" w:color="auto" w:fill="FFFFFF"/>
              </w:rPr>
              <w:t>Настройка</w:t>
            </w:r>
            <w:r w:rsidRPr="009C4B29">
              <w:rPr>
                <w:shd w:val="clear" w:color="auto" w:fill="FFFFFF"/>
                <w:lang w:val="en-US"/>
              </w:rPr>
              <w:t xml:space="preserve"> </w:t>
            </w:r>
            <w:r w:rsidRPr="009C4B29">
              <w:rPr>
                <w:shd w:val="clear" w:color="auto" w:fill="FFFFFF"/>
              </w:rPr>
              <w:t>и</w:t>
            </w:r>
            <w:r w:rsidRPr="009C4B29">
              <w:rPr>
                <w:shd w:val="clear" w:color="auto" w:fill="FFFFFF"/>
                <w:lang w:val="en-US"/>
              </w:rPr>
              <w:t xml:space="preserve"> </w:t>
            </w:r>
            <w:r w:rsidRPr="009C4B29">
              <w:rPr>
                <w:shd w:val="clear" w:color="auto" w:fill="FFFFFF"/>
              </w:rPr>
              <w:t>управление</w:t>
            </w:r>
            <w:r w:rsidRPr="009C4B29">
              <w:rPr>
                <w:shd w:val="clear" w:color="auto" w:fill="FFFFFF"/>
                <w:lang w:val="en-US"/>
              </w:rPr>
              <w:t xml:space="preserve"> Windows Deployment Services </w:t>
            </w:r>
            <w:r w:rsidRPr="009C4B29">
              <w:rPr>
                <w:shd w:val="clear" w:color="auto" w:fill="FFFFFF"/>
              </w:rPr>
              <w:t>Планирование</w:t>
            </w:r>
            <w:r w:rsidRPr="009C4B29">
              <w:rPr>
                <w:shd w:val="clear" w:color="auto" w:fill="FFFFFF"/>
                <w:lang w:val="en-US"/>
              </w:rPr>
              <w:t xml:space="preserve"> </w:t>
            </w:r>
            <w:r w:rsidRPr="009C4B29">
              <w:rPr>
                <w:shd w:val="clear" w:color="auto" w:fill="FFFFFF"/>
              </w:rPr>
              <w:t>среды</w:t>
            </w:r>
            <w:r w:rsidRPr="009C4B29">
              <w:rPr>
                <w:shd w:val="clear" w:color="auto" w:fill="FFFFFF"/>
                <w:lang w:val="en-US"/>
              </w:rPr>
              <w:t xml:space="preserve"> Windows Deployment Services</w:t>
            </w:r>
          </w:p>
        </w:tc>
        <w:tc>
          <w:tcPr>
            <w:tcW w:w="307" w:type="pct"/>
            <w:vMerge/>
          </w:tcPr>
          <w:p w14:paraId="2E04E720" w14:textId="77777777" w:rsidR="00196136" w:rsidRPr="009C4B29" w:rsidRDefault="00196136" w:rsidP="00384598">
            <w:pPr>
              <w:rPr>
                <w:lang w:val="en-US"/>
              </w:rPr>
            </w:pPr>
          </w:p>
        </w:tc>
        <w:tc>
          <w:tcPr>
            <w:tcW w:w="396" w:type="pct"/>
            <w:vMerge/>
          </w:tcPr>
          <w:p w14:paraId="5912E65D" w14:textId="77777777" w:rsidR="00196136" w:rsidRPr="009C4B29" w:rsidRDefault="00196136" w:rsidP="00384598">
            <w:pPr>
              <w:rPr>
                <w:lang w:val="en-US"/>
              </w:rPr>
            </w:pPr>
          </w:p>
        </w:tc>
      </w:tr>
      <w:tr w:rsidR="00196136" w:rsidRPr="009C4B29" w14:paraId="7F49B751" w14:textId="3F6D5CC9" w:rsidTr="00305904">
        <w:trPr>
          <w:cantSplit/>
          <w:trHeight w:val="20"/>
        </w:trPr>
        <w:tc>
          <w:tcPr>
            <w:tcW w:w="1133" w:type="pct"/>
            <w:vMerge/>
            <w:tcBorders>
              <w:top w:val="nil"/>
            </w:tcBorders>
          </w:tcPr>
          <w:p w14:paraId="27CBDE04" w14:textId="77777777" w:rsidR="00196136" w:rsidRPr="009C4B29" w:rsidRDefault="00196136" w:rsidP="00384598">
            <w:pPr>
              <w:rPr>
                <w:bCs/>
                <w:i/>
                <w:lang w:val="en-US"/>
              </w:rPr>
            </w:pPr>
          </w:p>
        </w:tc>
        <w:tc>
          <w:tcPr>
            <w:tcW w:w="176" w:type="pct"/>
          </w:tcPr>
          <w:p w14:paraId="53111552" w14:textId="77777777" w:rsidR="00196136" w:rsidRPr="009C4B29" w:rsidRDefault="00196136" w:rsidP="00384598">
            <w:pPr>
              <w:rPr>
                <w:bCs/>
              </w:rPr>
            </w:pPr>
            <w:r w:rsidRPr="009C4B29">
              <w:rPr>
                <w:bCs/>
              </w:rPr>
              <w:t>9</w:t>
            </w:r>
          </w:p>
        </w:tc>
        <w:tc>
          <w:tcPr>
            <w:tcW w:w="2988" w:type="pct"/>
          </w:tcPr>
          <w:p w14:paraId="516BCAC5" w14:textId="77777777" w:rsidR="00196136" w:rsidRPr="009C4B29" w:rsidRDefault="00196136" w:rsidP="00384598">
            <w:r w:rsidRPr="009C4B29">
              <w:rPr>
                <w:shd w:val="clear" w:color="auto" w:fill="FFFFFF"/>
              </w:rPr>
              <w:t>Планирование и реализация миграции пользовательской среды</w:t>
            </w:r>
          </w:p>
        </w:tc>
        <w:tc>
          <w:tcPr>
            <w:tcW w:w="307" w:type="pct"/>
            <w:vMerge/>
          </w:tcPr>
          <w:p w14:paraId="2F4EDB8F" w14:textId="77777777" w:rsidR="00196136" w:rsidRPr="009C4B29" w:rsidRDefault="00196136" w:rsidP="00384598"/>
        </w:tc>
        <w:tc>
          <w:tcPr>
            <w:tcW w:w="396" w:type="pct"/>
            <w:vMerge/>
          </w:tcPr>
          <w:p w14:paraId="618D71D2" w14:textId="77777777" w:rsidR="00196136" w:rsidRPr="009C4B29" w:rsidRDefault="00196136" w:rsidP="00384598"/>
        </w:tc>
      </w:tr>
      <w:tr w:rsidR="00196136" w:rsidRPr="009C4B29" w14:paraId="749301B6" w14:textId="60A246F9" w:rsidTr="00305904">
        <w:trPr>
          <w:cantSplit/>
          <w:trHeight w:val="20"/>
        </w:trPr>
        <w:tc>
          <w:tcPr>
            <w:tcW w:w="1133" w:type="pct"/>
            <w:vMerge/>
            <w:tcBorders>
              <w:top w:val="nil"/>
            </w:tcBorders>
          </w:tcPr>
          <w:p w14:paraId="4A0A8B5F" w14:textId="77777777" w:rsidR="00196136" w:rsidRPr="009C4B29" w:rsidRDefault="00196136" w:rsidP="00384598">
            <w:pPr>
              <w:rPr>
                <w:bCs/>
                <w:i/>
              </w:rPr>
            </w:pPr>
          </w:p>
        </w:tc>
        <w:tc>
          <w:tcPr>
            <w:tcW w:w="176" w:type="pct"/>
          </w:tcPr>
          <w:p w14:paraId="1191998D" w14:textId="77777777" w:rsidR="00196136" w:rsidRPr="009C4B29" w:rsidRDefault="00196136" w:rsidP="00384598">
            <w:pPr>
              <w:rPr>
                <w:bCs/>
              </w:rPr>
            </w:pPr>
            <w:r w:rsidRPr="009C4B29">
              <w:rPr>
                <w:bCs/>
              </w:rPr>
              <w:t>10</w:t>
            </w:r>
          </w:p>
        </w:tc>
        <w:tc>
          <w:tcPr>
            <w:tcW w:w="2988" w:type="pct"/>
          </w:tcPr>
          <w:p w14:paraId="19BC6821" w14:textId="77777777" w:rsidR="00196136" w:rsidRPr="009C4B29" w:rsidRDefault="00196136" w:rsidP="00384598">
            <w:r w:rsidRPr="009C4B29">
              <w:rPr>
                <w:shd w:val="clear" w:color="auto" w:fill="FFFFFF"/>
              </w:rPr>
              <w:t>Миграция состояния пользователя с созданием жестких ссылок</w:t>
            </w:r>
          </w:p>
        </w:tc>
        <w:tc>
          <w:tcPr>
            <w:tcW w:w="307" w:type="pct"/>
            <w:vMerge/>
          </w:tcPr>
          <w:p w14:paraId="6BF36C6A" w14:textId="77777777" w:rsidR="00196136" w:rsidRPr="009C4B29" w:rsidRDefault="00196136" w:rsidP="00384598"/>
        </w:tc>
        <w:tc>
          <w:tcPr>
            <w:tcW w:w="396" w:type="pct"/>
            <w:vMerge/>
          </w:tcPr>
          <w:p w14:paraId="4C89B525" w14:textId="77777777" w:rsidR="00196136" w:rsidRPr="009C4B29" w:rsidRDefault="00196136" w:rsidP="00384598"/>
        </w:tc>
      </w:tr>
      <w:tr w:rsidR="00196136" w:rsidRPr="009C4B29" w14:paraId="7A8636E7" w14:textId="60413326" w:rsidTr="00305904">
        <w:trPr>
          <w:cantSplit/>
          <w:trHeight w:val="20"/>
        </w:trPr>
        <w:tc>
          <w:tcPr>
            <w:tcW w:w="1133" w:type="pct"/>
            <w:vMerge/>
            <w:tcBorders>
              <w:top w:val="nil"/>
            </w:tcBorders>
          </w:tcPr>
          <w:p w14:paraId="46B58FD7" w14:textId="77777777" w:rsidR="00196136" w:rsidRPr="009C4B29" w:rsidRDefault="00196136" w:rsidP="00384598">
            <w:pPr>
              <w:rPr>
                <w:bCs/>
                <w:i/>
              </w:rPr>
            </w:pPr>
          </w:p>
        </w:tc>
        <w:tc>
          <w:tcPr>
            <w:tcW w:w="176" w:type="pct"/>
          </w:tcPr>
          <w:p w14:paraId="3E5BF429" w14:textId="77777777" w:rsidR="00196136" w:rsidRPr="009C4B29" w:rsidRDefault="00196136" w:rsidP="00384598">
            <w:pPr>
              <w:rPr>
                <w:bCs/>
              </w:rPr>
            </w:pPr>
            <w:r w:rsidRPr="009C4B29">
              <w:rPr>
                <w:bCs/>
              </w:rPr>
              <w:t>11</w:t>
            </w:r>
          </w:p>
        </w:tc>
        <w:tc>
          <w:tcPr>
            <w:tcW w:w="2988" w:type="pct"/>
          </w:tcPr>
          <w:p w14:paraId="68B2A68E" w14:textId="77777777" w:rsidR="00196136" w:rsidRPr="009C4B29" w:rsidRDefault="00196136" w:rsidP="00384598">
            <w:r w:rsidRPr="009C4B29">
              <w:rPr>
                <w:shd w:val="clear" w:color="auto" w:fill="FFFFFF"/>
              </w:rPr>
              <w:t>Планирование и развертывание клиентских ОС с помощью MDT</w:t>
            </w:r>
          </w:p>
        </w:tc>
        <w:tc>
          <w:tcPr>
            <w:tcW w:w="307" w:type="pct"/>
            <w:vMerge/>
          </w:tcPr>
          <w:p w14:paraId="28AC7160" w14:textId="77777777" w:rsidR="00196136" w:rsidRPr="009C4B29" w:rsidRDefault="00196136" w:rsidP="00384598"/>
        </w:tc>
        <w:tc>
          <w:tcPr>
            <w:tcW w:w="396" w:type="pct"/>
            <w:vMerge/>
          </w:tcPr>
          <w:p w14:paraId="40541DE2" w14:textId="77777777" w:rsidR="00196136" w:rsidRPr="009C4B29" w:rsidRDefault="00196136" w:rsidP="00384598"/>
        </w:tc>
      </w:tr>
      <w:tr w:rsidR="00196136" w:rsidRPr="009C4B29" w14:paraId="023B4E1D" w14:textId="4F187F50" w:rsidTr="00305904">
        <w:trPr>
          <w:cantSplit/>
          <w:trHeight w:val="20"/>
        </w:trPr>
        <w:tc>
          <w:tcPr>
            <w:tcW w:w="1133" w:type="pct"/>
            <w:vMerge/>
            <w:tcBorders>
              <w:top w:val="nil"/>
            </w:tcBorders>
          </w:tcPr>
          <w:p w14:paraId="09F5439E" w14:textId="77777777" w:rsidR="00196136" w:rsidRPr="009C4B29" w:rsidRDefault="00196136" w:rsidP="00384598">
            <w:pPr>
              <w:rPr>
                <w:bCs/>
                <w:i/>
              </w:rPr>
            </w:pPr>
          </w:p>
        </w:tc>
        <w:tc>
          <w:tcPr>
            <w:tcW w:w="176" w:type="pct"/>
          </w:tcPr>
          <w:p w14:paraId="212FB614" w14:textId="77777777" w:rsidR="00196136" w:rsidRPr="009C4B29" w:rsidRDefault="00196136" w:rsidP="00384598">
            <w:pPr>
              <w:rPr>
                <w:bCs/>
              </w:rPr>
            </w:pPr>
            <w:r w:rsidRPr="009C4B29">
              <w:rPr>
                <w:bCs/>
              </w:rPr>
              <w:t>12</w:t>
            </w:r>
          </w:p>
        </w:tc>
        <w:tc>
          <w:tcPr>
            <w:tcW w:w="2988" w:type="pct"/>
          </w:tcPr>
          <w:p w14:paraId="3E68E127" w14:textId="77777777" w:rsidR="00196136" w:rsidRPr="009C4B29" w:rsidRDefault="00196136" w:rsidP="00384598">
            <w:r w:rsidRPr="009C4B29">
              <w:rPr>
                <w:shd w:val="clear" w:color="auto" w:fill="FFFFFF"/>
              </w:rPr>
              <w:t>Подготовка среды для развертывания операционной системы</w:t>
            </w:r>
          </w:p>
        </w:tc>
        <w:tc>
          <w:tcPr>
            <w:tcW w:w="307" w:type="pct"/>
            <w:vMerge/>
          </w:tcPr>
          <w:p w14:paraId="58925E5F" w14:textId="77777777" w:rsidR="00196136" w:rsidRPr="009C4B29" w:rsidRDefault="00196136" w:rsidP="00384598"/>
        </w:tc>
        <w:tc>
          <w:tcPr>
            <w:tcW w:w="396" w:type="pct"/>
            <w:vMerge/>
          </w:tcPr>
          <w:p w14:paraId="79D8FB9F" w14:textId="77777777" w:rsidR="00196136" w:rsidRPr="009C4B29" w:rsidRDefault="00196136" w:rsidP="00384598"/>
        </w:tc>
      </w:tr>
      <w:tr w:rsidR="00196136" w:rsidRPr="006B21BA" w14:paraId="12CDD997" w14:textId="53E9A9A5" w:rsidTr="00305904">
        <w:trPr>
          <w:cantSplit/>
          <w:trHeight w:val="20"/>
        </w:trPr>
        <w:tc>
          <w:tcPr>
            <w:tcW w:w="1133" w:type="pct"/>
            <w:vMerge/>
            <w:tcBorders>
              <w:top w:val="nil"/>
            </w:tcBorders>
          </w:tcPr>
          <w:p w14:paraId="38305BB8" w14:textId="77777777" w:rsidR="00196136" w:rsidRPr="009C4B29" w:rsidRDefault="00196136" w:rsidP="00384598">
            <w:pPr>
              <w:rPr>
                <w:bCs/>
                <w:i/>
              </w:rPr>
            </w:pPr>
          </w:p>
        </w:tc>
        <w:tc>
          <w:tcPr>
            <w:tcW w:w="176" w:type="pct"/>
          </w:tcPr>
          <w:p w14:paraId="323B69A1" w14:textId="77777777" w:rsidR="00196136" w:rsidRPr="009C4B29" w:rsidRDefault="00196136" w:rsidP="00384598">
            <w:pPr>
              <w:rPr>
                <w:bCs/>
              </w:rPr>
            </w:pPr>
            <w:r w:rsidRPr="009C4B29">
              <w:rPr>
                <w:bCs/>
              </w:rPr>
              <w:t>13</w:t>
            </w:r>
          </w:p>
        </w:tc>
        <w:tc>
          <w:tcPr>
            <w:tcW w:w="2988" w:type="pct"/>
          </w:tcPr>
          <w:p w14:paraId="2C50106B" w14:textId="77777777" w:rsidR="00196136" w:rsidRPr="009C4B29" w:rsidRDefault="00196136" w:rsidP="00384598">
            <w:pPr>
              <w:rPr>
                <w:lang w:val="en-US"/>
              </w:rPr>
            </w:pPr>
            <w:r w:rsidRPr="009C4B29">
              <w:rPr>
                <w:shd w:val="clear" w:color="auto" w:fill="FFFFFF"/>
              </w:rPr>
              <w:t>Использование</w:t>
            </w:r>
            <w:r w:rsidRPr="009C4B29">
              <w:rPr>
                <w:shd w:val="clear" w:color="auto" w:fill="FFFFFF"/>
                <w:lang w:val="en-US"/>
              </w:rPr>
              <w:t xml:space="preserve"> MDT </w:t>
            </w:r>
            <w:r w:rsidRPr="009C4B29">
              <w:rPr>
                <w:shd w:val="clear" w:color="auto" w:fill="FFFFFF"/>
              </w:rPr>
              <w:t>и</w:t>
            </w:r>
            <w:r w:rsidRPr="009C4B29">
              <w:rPr>
                <w:shd w:val="clear" w:color="auto" w:fill="FFFFFF"/>
                <w:lang w:val="en-US"/>
              </w:rPr>
              <w:t xml:space="preserve"> Configuration Manager </w:t>
            </w:r>
            <w:r w:rsidRPr="009C4B29">
              <w:rPr>
                <w:shd w:val="clear" w:color="auto" w:fill="FFFFFF"/>
              </w:rPr>
              <w:t>для</w:t>
            </w:r>
            <w:r w:rsidRPr="009C4B29">
              <w:rPr>
                <w:shd w:val="clear" w:color="auto" w:fill="FFFFFF"/>
                <w:lang w:val="en-US"/>
              </w:rPr>
              <w:t xml:space="preserve"> </w:t>
            </w:r>
            <w:r w:rsidRPr="009C4B29">
              <w:rPr>
                <w:shd w:val="clear" w:color="auto" w:fill="FFFFFF"/>
              </w:rPr>
              <w:t>подготовки</w:t>
            </w:r>
            <w:r w:rsidRPr="009C4B29">
              <w:rPr>
                <w:shd w:val="clear" w:color="auto" w:fill="FFFFFF"/>
                <w:lang w:val="en-US"/>
              </w:rPr>
              <w:t xml:space="preserve"> Zero-Touch Installation</w:t>
            </w:r>
          </w:p>
        </w:tc>
        <w:tc>
          <w:tcPr>
            <w:tcW w:w="307" w:type="pct"/>
            <w:vMerge/>
          </w:tcPr>
          <w:p w14:paraId="1692A4ED" w14:textId="77777777" w:rsidR="00196136" w:rsidRPr="009C4B29" w:rsidRDefault="00196136" w:rsidP="00384598">
            <w:pPr>
              <w:rPr>
                <w:lang w:val="en-US"/>
              </w:rPr>
            </w:pPr>
          </w:p>
        </w:tc>
        <w:tc>
          <w:tcPr>
            <w:tcW w:w="396" w:type="pct"/>
            <w:vMerge/>
          </w:tcPr>
          <w:p w14:paraId="461E08AA" w14:textId="77777777" w:rsidR="00196136" w:rsidRPr="009C4B29" w:rsidRDefault="00196136" w:rsidP="00384598">
            <w:pPr>
              <w:rPr>
                <w:lang w:val="en-US"/>
              </w:rPr>
            </w:pPr>
          </w:p>
        </w:tc>
      </w:tr>
      <w:tr w:rsidR="00196136" w:rsidRPr="009C4B29" w14:paraId="7AFE3F98" w14:textId="4729C27E" w:rsidTr="00305904">
        <w:trPr>
          <w:cantSplit/>
          <w:trHeight w:val="20"/>
        </w:trPr>
        <w:tc>
          <w:tcPr>
            <w:tcW w:w="1133" w:type="pct"/>
            <w:vMerge/>
            <w:tcBorders>
              <w:top w:val="nil"/>
            </w:tcBorders>
          </w:tcPr>
          <w:p w14:paraId="7E211FE3" w14:textId="77777777" w:rsidR="00196136" w:rsidRPr="009C4B29" w:rsidRDefault="00196136" w:rsidP="00384598">
            <w:pPr>
              <w:rPr>
                <w:bCs/>
                <w:i/>
                <w:lang w:val="en-US"/>
              </w:rPr>
            </w:pPr>
          </w:p>
        </w:tc>
        <w:tc>
          <w:tcPr>
            <w:tcW w:w="176" w:type="pct"/>
          </w:tcPr>
          <w:p w14:paraId="57D143D8" w14:textId="77777777" w:rsidR="00196136" w:rsidRPr="009C4B29" w:rsidRDefault="00196136" w:rsidP="00384598">
            <w:pPr>
              <w:rPr>
                <w:bCs/>
              </w:rPr>
            </w:pPr>
            <w:r w:rsidRPr="009C4B29">
              <w:rPr>
                <w:bCs/>
              </w:rPr>
              <w:t>14</w:t>
            </w:r>
          </w:p>
        </w:tc>
        <w:tc>
          <w:tcPr>
            <w:tcW w:w="2988" w:type="pct"/>
          </w:tcPr>
          <w:p w14:paraId="1224A364" w14:textId="77777777" w:rsidR="00196136" w:rsidRPr="009C4B29" w:rsidRDefault="00196136" w:rsidP="00384598">
            <w:r w:rsidRPr="009C4B29">
              <w:rPr>
                <w:shd w:val="clear" w:color="auto" w:fill="FFFFFF"/>
              </w:rPr>
              <w:t>Планирование и реализация инфраструктуры Remote Desktop Services</w:t>
            </w:r>
          </w:p>
        </w:tc>
        <w:tc>
          <w:tcPr>
            <w:tcW w:w="307" w:type="pct"/>
            <w:vMerge/>
          </w:tcPr>
          <w:p w14:paraId="229CF8B7" w14:textId="77777777" w:rsidR="00196136" w:rsidRPr="009C4B29" w:rsidRDefault="00196136" w:rsidP="00384598"/>
        </w:tc>
        <w:tc>
          <w:tcPr>
            <w:tcW w:w="396" w:type="pct"/>
            <w:vMerge/>
          </w:tcPr>
          <w:p w14:paraId="28173C35" w14:textId="77777777" w:rsidR="00196136" w:rsidRPr="009C4B29" w:rsidRDefault="00196136" w:rsidP="00384598"/>
        </w:tc>
      </w:tr>
      <w:tr w:rsidR="00196136" w:rsidRPr="009C4B29" w14:paraId="02125748" w14:textId="6F268182" w:rsidTr="00305904">
        <w:trPr>
          <w:cantSplit/>
          <w:trHeight w:val="20"/>
        </w:trPr>
        <w:tc>
          <w:tcPr>
            <w:tcW w:w="1133" w:type="pct"/>
            <w:vMerge/>
            <w:tcBorders>
              <w:top w:val="nil"/>
            </w:tcBorders>
          </w:tcPr>
          <w:p w14:paraId="06DAB67D" w14:textId="77777777" w:rsidR="00196136" w:rsidRPr="009C4B29" w:rsidRDefault="00196136" w:rsidP="00384598">
            <w:pPr>
              <w:rPr>
                <w:bCs/>
                <w:i/>
              </w:rPr>
            </w:pPr>
          </w:p>
        </w:tc>
        <w:tc>
          <w:tcPr>
            <w:tcW w:w="176" w:type="pct"/>
          </w:tcPr>
          <w:p w14:paraId="0F978E17" w14:textId="77777777" w:rsidR="00196136" w:rsidRPr="009C4B29" w:rsidRDefault="00196136" w:rsidP="00384598">
            <w:pPr>
              <w:rPr>
                <w:bCs/>
              </w:rPr>
            </w:pPr>
            <w:r w:rsidRPr="009C4B29">
              <w:rPr>
                <w:bCs/>
              </w:rPr>
              <w:t>15</w:t>
            </w:r>
          </w:p>
        </w:tc>
        <w:tc>
          <w:tcPr>
            <w:tcW w:w="2988" w:type="pct"/>
          </w:tcPr>
          <w:p w14:paraId="4432B011" w14:textId="77777777" w:rsidR="00196136" w:rsidRPr="009C4B29" w:rsidRDefault="00196136" w:rsidP="00384598">
            <w:r w:rsidRPr="009C4B29">
              <w:rPr>
                <w:shd w:val="clear" w:color="auto" w:fill="FFFFFF"/>
              </w:rPr>
              <w:t>Расширение доступа к Интернет для инфраструктуры RDS</w:t>
            </w:r>
          </w:p>
        </w:tc>
        <w:tc>
          <w:tcPr>
            <w:tcW w:w="307" w:type="pct"/>
            <w:vMerge/>
          </w:tcPr>
          <w:p w14:paraId="6799605A" w14:textId="77777777" w:rsidR="00196136" w:rsidRPr="009C4B29" w:rsidRDefault="00196136" w:rsidP="00384598"/>
        </w:tc>
        <w:tc>
          <w:tcPr>
            <w:tcW w:w="396" w:type="pct"/>
            <w:vMerge/>
          </w:tcPr>
          <w:p w14:paraId="33434759" w14:textId="77777777" w:rsidR="00196136" w:rsidRPr="009C4B29" w:rsidRDefault="00196136" w:rsidP="00384598"/>
        </w:tc>
      </w:tr>
      <w:tr w:rsidR="00196136" w:rsidRPr="009C4B29" w14:paraId="57644062" w14:textId="7C8CE168" w:rsidTr="00305904">
        <w:trPr>
          <w:cantSplit/>
          <w:trHeight w:val="20"/>
        </w:trPr>
        <w:tc>
          <w:tcPr>
            <w:tcW w:w="1133" w:type="pct"/>
            <w:vMerge/>
            <w:tcBorders>
              <w:top w:val="nil"/>
            </w:tcBorders>
          </w:tcPr>
          <w:p w14:paraId="14AB1EEE" w14:textId="77777777" w:rsidR="00196136" w:rsidRPr="009C4B29" w:rsidRDefault="00196136" w:rsidP="00384598">
            <w:pPr>
              <w:rPr>
                <w:bCs/>
                <w:i/>
              </w:rPr>
            </w:pPr>
          </w:p>
        </w:tc>
        <w:tc>
          <w:tcPr>
            <w:tcW w:w="176" w:type="pct"/>
          </w:tcPr>
          <w:p w14:paraId="03CE45AB" w14:textId="77777777" w:rsidR="00196136" w:rsidRPr="009C4B29" w:rsidRDefault="00196136" w:rsidP="00384598">
            <w:pPr>
              <w:rPr>
                <w:bCs/>
              </w:rPr>
            </w:pPr>
            <w:r w:rsidRPr="009C4B29">
              <w:rPr>
                <w:bCs/>
              </w:rPr>
              <w:t>16</w:t>
            </w:r>
          </w:p>
        </w:tc>
        <w:tc>
          <w:tcPr>
            <w:tcW w:w="2988" w:type="pct"/>
          </w:tcPr>
          <w:p w14:paraId="1B5353E4" w14:textId="77777777" w:rsidR="00196136" w:rsidRPr="009C4B29" w:rsidRDefault="00196136" w:rsidP="00384598">
            <w:r w:rsidRPr="009C4B29">
              <w:rPr>
                <w:shd w:val="clear" w:color="auto" w:fill="FFFFFF"/>
              </w:rPr>
              <w:t>Развертывание и поддержка виртуализации профиля пользователя</w:t>
            </w:r>
          </w:p>
        </w:tc>
        <w:tc>
          <w:tcPr>
            <w:tcW w:w="307" w:type="pct"/>
            <w:vMerge/>
          </w:tcPr>
          <w:p w14:paraId="66C61017" w14:textId="77777777" w:rsidR="00196136" w:rsidRPr="009C4B29" w:rsidRDefault="00196136" w:rsidP="00384598"/>
        </w:tc>
        <w:tc>
          <w:tcPr>
            <w:tcW w:w="396" w:type="pct"/>
            <w:vMerge/>
          </w:tcPr>
          <w:p w14:paraId="43B04293" w14:textId="77777777" w:rsidR="00196136" w:rsidRPr="009C4B29" w:rsidRDefault="00196136" w:rsidP="00384598"/>
        </w:tc>
      </w:tr>
      <w:tr w:rsidR="00196136" w:rsidRPr="009C4B29" w14:paraId="3EADE2FA" w14:textId="4CDF1E1E" w:rsidTr="00305904">
        <w:trPr>
          <w:cantSplit/>
          <w:trHeight w:val="20"/>
        </w:trPr>
        <w:tc>
          <w:tcPr>
            <w:tcW w:w="1133" w:type="pct"/>
            <w:vMerge/>
            <w:tcBorders>
              <w:top w:val="nil"/>
            </w:tcBorders>
          </w:tcPr>
          <w:p w14:paraId="3C06DD5F" w14:textId="77777777" w:rsidR="00196136" w:rsidRPr="009C4B29" w:rsidRDefault="00196136" w:rsidP="00384598">
            <w:pPr>
              <w:rPr>
                <w:bCs/>
                <w:i/>
              </w:rPr>
            </w:pPr>
          </w:p>
        </w:tc>
        <w:tc>
          <w:tcPr>
            <w:tcW w:w="176" w:type="pct"/>
          </w:tcPr>
          <w:p w14:paraId="6E676352" w14:textId="77777777" w:rsidR="00196136" w:rsidRPr="009C4B29" w:rsidRDefault="00196136" w:rsidP="00384598">
            <w:pPr>
              <w:rPr>
                <w:bCs/>
              </w:rPr>
            </w:pPr>
            <w:r w:rsidRPr="009C4B29">
              <w:rPr>
                <w:bCs/>
              </w:rPr>
              <w:t>17</w:t>
            </w:r>
          </w:p>
        </w:tc>
        <w:tc>
          <w:tcPr>
            <w:tcW w:w="2988" w:type="pct"/>
          </w:tcPr>
          <w:p w14:paraId="0F5A2A84" w14:textId="77777777" w:rsidR="00196136" w:rsidRPr="009C4B29" w:rsidRDefault="00196136" w:rsidP="00384598">
            <w:r w:rsidRPr="009C4B29">
              <w:rPr>
                <w:shd w:val="clear" w:color="auto" w:fill="FFFFFF"/>
              </w:rPr>
              <w:t>Проектирование и реализация файловых служб</w:t>
            </w:r>
          </w:p>
        </w:tc>
        <w:tc>
          <w:tcPr>
            <w:tcW w:w="307" w:type="pct"/>
            <w:vMerge/>
          </w:tcPr>
          <w:p w14:paraId="111DC8D2" w14:textId="77777777" w:rsidR="00196136" w:rsidRPr="009C4B29" w:rsidRDefault="00196136" w:rsidP="00384598"/>
        </w:tc>
        <w:tc>
          <w:tcPr>
            <w:tcW w:w="396" w:type="pct"/>
            <w:vMerge/>
          </w:tcPr>
          <w:p w14:paraId="269334A0" w14:textId="77777777" w:rsidR="00196136" w:rsidRPr="009C4B29" w:rsidRDefault="00196136" w:rsidP="00384598"/>
        </w:tc>
      </w:tr>
      <w:tr w:rsidR="00196136" w:rsidRPr="006B21BA" w14:paraId="281BFF78" w14:textId="7499D211" w:rsidTr="00305904">
        <w:trPr>
          <w:cantSplit/>
          <w:trHeight w:val="20"/>
        </w:trPr>
        <w:tc>
          <w:tcPr>
            <w:tcW w:w="1133" w:type="pct"/>
            <w:vMerge/>
            <w:tcBorders>
              <w:top w:val="nil"/>
            </w:tcBorders>
          </w:tcPr>
          <w:p w14:paraId="2FE95DA0" w14:textId="77777777" w:rsidR="00196136" w:rsidRPr="009C4B29" w:rsidRDefault="00196136" w:rsidP="00384598">
            <w:pPr>
              <w:rPr>
                <w:bCs/>
                <w:i/>
              </w:rPr>
            </w:pPr>
          </w:p>
        </w:tc>
        <w:tc>
          <w:tcPr>
            <w:tcW w:w="176" w:type="pct"/>
          </w:tcPr>
          <w:p w14:paraId="26B97D92" w14:textId="77777777" w:rsidR="00196136" w:rsidRPr="009C4B29" w:rsidRDefault="00196136" w:rsidP="00384598">
            <w:pPr>
              <w:rPr>
                <w:bCs/>
              </w:rPr>
            </w:pPr>
            <w:r w:rsidRPr="009C4B29">
              <w:rPr>
                <w:bCs/>
              </w:rPr>
              <w:t>18</w:t>
            </w:r>
          </w:p>
        </w:tc>
        <w:tc>
          <w:tcPr>
            <w:tcW w:w="2988" w:type="pct"/>
          </w:tcPr>
          <w:p w14:paraId="35131797" w14:textId="77777777" w:rsidR="00196136" w:rsidRPr="009C4B29" w:rsidRDefault="00196136" w:rsidP="00384598">
            <w:pPr>
              <w:rPr>
                <w:lang w:val="en-US"/>
              </w:rPr>
            </w:pPr>
            <w:r w:rsidRPr="009C4B29">
              <w:rPr>
                <w:shd w:val="clear" w:color="auto" w:fill="FFFFFF"/>
              </w:rPr>
              <w:t>Реализация</w:t>
            </w:r>
            <w:r w:rsidRPr="009C4B29">
              <w:rPr>
                <w:shd w:val="clear" w:color="auto" w:fill="FFFFFF"/>
                <w:lang w:val="en-US"/>
              </w:rPr>
              <w:t xml:space="preserve"> Client Endpoint Protection </w:t>
            </w:r>
            <w:r w:rsidRPr="009C4B29">
              <w:rPr>
                <w:shd w:val="clear" w:color="auto" w:fill="FFFFFF"/>
              </w:rPr>
              <w:t>Настройка</w:t>
            </w:r>
            <w:r w:rsidRPr="009C4B29">
              <w:rPr>
                <w:shd w:val="clear" w:color="auto" w:fill="FFFFFF"/>
                <w:lang w:val="en-US"/>
              </w:rPr>
              <w:t xml:space="preserve"> </w:t>
            </w:r>
            <w:r w:rsidRPr="009C4B29">
              <w:rPr>
                <w:shd w:val="clear" w:color="auto" w:fill="FFFFFF"/>
              </w:rPr>
              <w:t>точки</w:t>
            </w:r>
            <w:r w:rsidRPr="009C4B29">
              <w:rPr>
                <w:shd w:val="clear" w:color="auto" w:fill="FFFFFF"/>
                <w:lang w:val="en-US"/>
              </w:rPr>
              <w:t xml:space="preserve"> Endpoint Protection</w:t>
            </w:r>
          </w:p>
        </w:tc>
        <w:tc>
          <w:tcPr>
            <w:tcW w:w="307" w:type="pct"/>
            <w:vMerge/>
          </w:tcPr>
          <w:p w14:paraId="387CD59F" w14:textId="77777777" w:rsidR="00196136" w:rsidRPr="009C4B29" w:rsidRDefault="00196136" w:rsidP="00384598">
            <w:pPr>
              <w:rPr>
                <w:lang w:val="en-US"/>
              </w:rPr>
            </w:pPr>
          </w:p>
        </w:tc>
        <w:tc>
          <w:tcPr>
            <w:tcW w:w="396" w:type="pct"/>
            <w:vMerge/>
          </w:tcPr>
          <w:p w14:paraId="4C1CBEED" w14:textId="77777777" w:rsidR="00196136" w:rsidRPr="009C4B29" w:rsidRDefault="00196136" w:rsidP="00384598">
            <w:pPr>
              <w:rPr>
                <w:lang w:val="en-US"/>
              </w:rPr>
            </w:pPr>
          </w:p>
        </w:tc>
      </w:tr>
      <w:tr w:rsidR="00196136" w:rsidRPr="009C4B29" w14:paraId="000F8638" w14:textId="6C6AF7CF" w:rsidTr="00305904">
        <w:trPr>
          <w:cantSplit/>
          <w:trHeight w:val="20"/>
        </w:trPr>
        <w:tc>
          <w:tcPr>
            <w:tcW w:w="1133" w:type="pct"/>
            <w:vMerge/>
            <w:tcBorders>
              <w:top w:val="nil"/>
            </w:tcBorders>
          </w:tcPr>
          <w:p w14:paraId="552455BD" w14:textId="77777777" w:rsidR="00196136" w:rsidRPr="009C4B29" w:rsidRDefault="00196136" w:rsidP="00384598">
            <w:pPr>
              <w:rPr>
                <w:bCs/>
                <w:i/>
                <w:lang w:val="en-US"/>
              </w:rPr>
            </w:pPr>
          </w:p>
        </w:tc>
        <w:tc>
          <w:tcPr>
            <w:tcW w:w="176" w:type="pct"/>
          </w:tcPr>
          <w:p w14:paraId="6DFA27DF" w14:textId="77777777" w:rsidR="00196136" w:rsidRPr="009C4B29" w:rsidRDefault="00196136" w:rsidP="00384598">
            <w:pPr>
              <w:rPr>
                <w:bCs/>
              </w:rPr>
            </w:pPr>
            <w:r w:rsidRPr="009C4B29">
              <w:rPr>
                <w:bCs/>
              </w:rPr>
              <w:t>19</w:t>
            </w:r>
          </w:p>
        </w:tc>
        <w:tc>
          <w:tcPr>
            <w:tcW w:w="2988" w:type="pct"/>
          </w:tcPr>
          <w:p w14:paraId="30D88BA7" w14:textId="77777777" w:rsidR="00196136" w:rsidRPr="009C4B29" w:rsidRDefault="00196136" w:rsidP="00384598">
            <w:r w:rsidRPr="009C4B29">
              <w:rPr>
                <w:shd w:val="clear" w:color="auto" w:fill="FFFFFF"/>
              </w:rPr>
              <w:t>Настройка Data Protection для данных клиентского компьютера</w:t>
            </w:r>
          </w:p>
        </w:tc>
        <w:tc>
          <w:tcPr>
            <w:tcW w:w="307" w:type="pct"/>
            <w:vMerge/>
          </w:tcPr>
          <w:p w14:paraId="7E724009" w14:textId="77777777" w:rsidR="00196136" w:rsidRPr="009C4B29" w:rsidRDefault="00196136" w:rsidP="00384598"/>
        </w:tc>
        <w:tc>
          <w:tcPr>
            <w:tcW w:w="396" w:type="pct"/>
            <w:vMerge/>
          </w:tcPr>
          <w:p w14:paraId="5EB1A8CC" w14:textId="77777777" w:rsidR="00196136" w:rsidRPr="009C4B29" w:rsidRDefault="00196136" w:rsidP="00384598"/>
        </w:tc>
      </w:tr>
      <w:tr w:rsidR="00196136" w:rsidRPr="009C4B29" w14:paraId="0AF485B1" w14:textId="67F4C5BD" w:rsidTr="00305904">
        <w:trPr>
          <w:cantSplit/>
          <w:trHeight w:val="20"/>
        </w:trPr>
        <w:tc>
          <w:tcPr>
            <w:tcW w:w="1133" w:type="pct"/>
            <w:vMerge/>
            <w:tcBorders>
              <w:top w:val="nil"/>
            </w:tcBorders>
          </w:tcPr>
          <w:p w14:paraId="6E9CCA03" w14:textId="77777777" w:rsidR="00196136" w:rsidRPr="009C4B29" w:rsidRDefault="00196136" w:rsidP="00384598">
            <w:pPr>
              <w:rPr>
                <w:bCs/>
                <w:i/>
              </w:rPr>
            </w:pPr>
          </w:p>
        </w:tc>
        <w:tc>
          <w:tcPr>
            <w:tcW w:w="176" w:type="pct"/>
          </w:tcPr>
          <w:p w14:paraId="0FFED3B9" w14:textId="77777777" w:rsidR="00196136" w:rsidRPr="009C4B29" w:rsidRDefault="00196136" w:rsidP="00384598">
            <w:pPr>
              <w:rPr>
                <w:bCs/>
              </w:rPr>
            </w:pPr>
            <w:r w:rsidRPr="009C4B29">
              <w:rPr>
                <w:bCs/>
              </w:rPr>
              <w:t>20</w:t>
            </w:r>
          </w:p>
        </w:tc>
        <w:tc>
          <w:tcPr>
            <w:tcW w:w="2988" w:type="pct"/>
          </w:tcPr>
          <w:p w14:paraId="3E0D206C" w14:textId="77777777" w:rsidR="00196136" w:rsidRPr="009C4B29" w:rsidRDefault="00196136" w:rsidP="00384598">
            <w:r w:rsidRPr="009C4B29">
              <w:rPr>
                <w:shd w:val="clear" w:color="auto" w:fill="FFFFFF"/>
              </w:rPr>
              <w:t>Мониторинг производительности и работоспособности инфраструктуры клиентских ОС Настройка</w:t>
            </w:r>
          </w:p>
        </w:tc>
        <w:tc>
          <w:tcPr>
            <w:tcW w:w="307" w:type="pct"/>
            <w:vMerge/>
          </w:tcPr>
          <w:p w14:paraId="18A19C43" w14:textId="77777777" w:rsidR="00196136" w:rsidRPr="009C4B29" w:rsidRDefault="00196136" w:rsidP="00384598"/>
        </w:tc>
        <w:tc>
          <w:tcPr>
            <w:tcW w:w="396" w:type="pct"/>
            <w:vMerge/>
          </w:tcPr>
          <w:p w14:paraId="3452D28E" w14:textId="77777777" w:rsidR="00196136" w:rsidRPr="009C4B29" w:rsidRDefault="00196136" w:rsidP="00384598"/>
        </w:tc>
      </w:tr>
      <w:tr w:rsidR="00196136" w:rsidRPr="009C4B29" w14:paraId="44CABE98" w14:textId="4F1AF814" w:rsidTr="00305904">
        <w:trPr>
          <w:cantSplit/>
          <w:trHeight w:val="20"/>
        </w:trPr>
        <w:tc>
          <w:tcPr>
            <w:tcW w:w="1133" w:type="pct"/>
            <w:vMerge w:val="restart"/>
          </w:tcPr>
          <w:p w14:paraId="61B9987D" w14:textId="77777777" w:rsidR="00196136" w:rsidRPr="009C4B29" w:rsidRDefault="00196136" w:rsidP="00384598">
            <w:pPr>
              <w:rPr>
                <w:b/>
                <w:bCs/>
              </w:rPr>
            </w:pPr>
            <w:r w:rsidRPr="009C4B29">
              <w:rPr>
                <w:b/>
                <w:bCs/>
              </w:rPr>
              <w:t>Тема 2.2. Реализация среды настольных приложений.</w:t>
            </w:r>
          </w:p>
        </w:tc>
        <w:tc>
          <w:tcPr>
            <w:tcW w:w="3164" w:type="pct"/>
            <w:gridSpan w:val="2"/>
          </w:tcPr>
          <w:p w14:paraId="281BCE4D" w14:textId="77777777" w:rsidR="00196136" w:rsidRPr="009C4B29" w:rsidRDefault="00196136" w:rsidP="00384598">
            <w:pPr>
              <w:rPr>
                <w:i/>
              </w:rPr>
            </w:pPr>
            <w:r w:rsidRPr="009C4B29">
              <w:rPr>
                <w:b/>
                <w:bCs/>
                <w:i/>
              </w:rPr>
              <w:t>Содержание</w:t>
            </w:r>
          </w:p>
        </w:tc>
        <w:tc>
          <w:tcPr>
            <w:tcW w:w="307" w:type="pct"/>
            <w:vMerge w:val="restart"/>
          </w:tcPr>
          <w:p w14:paraId="4DC6201C" w14:textId="36E64B34" w:rsidR="00196136" w:rsidRPr="009C4B29" w:rsidRDefault="00196136" w:rsidP="00384598">
            <w:pPr>
              <w:jc w:val="center"/>
              <w:rPr>
                <w:b/>
                <w:bCs/>
                <w:lang w:val="en-US"/>
              </w:rPr>
            </w:pPr>
            <w:r w:rsidRPr="009C4B29">
              <w:rPr>
                <w:b/>
                <w:bCs/>
                <w:lang w:val="en-US"/>
              </w:rPr>
              <w:t>50</w:t>
            </w:r>
          </w:p>
        </w:tc>
        <w:tc>
          <w:tcPr>
            <w:tcW w:w="396" w:type="pct"/>
            <w:vMerge/>
          </w:tcPr>
          <w:p w14:paraId="58ABEAF6" w14:textId="77777777" w:rsidR="00196136" w:rsidRPr="009C4B29" w:rsidRDefault="00196136" w:rsidP="00384598">
            <w:pPr>
              <w:jc w:val="center"/>
              <w:rPr>
                <w:b/>
                <w:bCs/>
                <w:lang w:val="en-US"/>
              </w:rPr>
            </w:pPr>
          </w:p>
        </w:tc>
      </w:tr>
      <w:tr w:rsidR="00196136" w:rsidRPr="009C4B29" w14:paraId="0D096AD9" w14:textId="54B55880" w:rsidTr="00305904">
        <w:trPr>
          <w:cantSplit/>
          <w:trHeight w:val="20"/>
        </w:trPr>
        <w:tc>
          <w:tcPr>
            <w:tcW w:w="1133" w:type="pct"/>
            <w:vMerge/>
          </w:tcPr>
          <w:p w14:paraId="30FEA0B1" w14:textId="77777777" w:rsidR="00196136" w:rsidRPr="009C4B29" w:rsidRDefault="00196136" w:rsidP="00384598">
            <w:pPr>
              <w:rPr>
                <w:bCs/>
                <w:i/>
              </w:rPr>
            </w:pPr>
          </w:p>
        </w:tc>
        <w:tc>
          <w:tcPr>
            <w:tcW w:w="176" w:type="pct"/>
          </w:tcPr>
          <w:p w14:paraId="3367671D" w14:textId="77777777" w:rsidR="00196136" w:rsidRPr="009C4B29" w:rsidRDefault="00196136" w:rsidP="00384598">
            <w:r w:rsidRPr="009C4B29">
              <w:t>1</w:t>
            </w:r>
          </w:p>
        </w:tc>
        <w:tc>
          <w:tcPr>
            <w:tcW w:w="2988" w:type="pct"/>
          </w:tcPr>
          <w:p w14:paraId="20EBA1F2" w14:textId="77777777" w:rsidR="00196136" w:rsidRPr="009C4B29" w:rsidRDefault="00196136" w:rsidP="00384598">
            <w:pPr>
              <w:rPr>
                <w:rStyle w:val="affffff"/>
                <w:bCs/>
              </w:rPr>
            </w:pPr>
            <w:r w:rsidRPr="009C4B29">
              <w:rPr>
                <w:rStyle w:val="affffff"/>
                <w:bCs/>
              </w:rPr>
              <w:t xml:space="preserve">Разработка стратегии развертывания приложений </w:t>
            </w:r>
          </w:p>
          <w:p w14:paraId="0AB095A9" w14:textId="77777777" w:rsidR="00196136" w:rsidRPr="009C4B29" w:rsidRDefault="00196136" w:rsidP="00384598">
            <w:r w:rsidRPr="009C4B29">
              <w:t>Определение бизнес-требований для развертывания приложений. Обзор стратегии развертывания приложений. Выбор подходящей стратегии развертывания приложений для офиса.</w:t>
            </w:r>
          </w:p>
        </w:tc>
        <w:tc>
          <w:tcPr>
            <w:tcW w:w="307" w:type="pct"/>
            <w:vMerge/>
          </w:tcPr>
          <w:p w14:paraId="336A3895" w14:textId="77777777" w:rsidR="00196136" w:rsidRPr="009C4B29" w:rsidRDefault="00196136" w:rsidP="00384598">
            <w:pPr>
              <w:jc w:val="center"/>
              <w:rPr>
                <w:bCs/>
              </w:rPr>
            </w:pPr>
          </w:p>
        </w:tc>
        <w:tc>
          <w:tcPr>
            <w:tcW w:w="396" w:type="pct"/>
            <w:vMerge/>
          </w:tcPr>
          <w:p w14:paraId="4C1106A2" w14:textId="77777777" w:rsidR="00196136" w:rsidRPr="009C4B29" w:rsidRDefault="00196136" w:rsidP="00384598">
            <w:pPr>
              <w:jc w:val="center"/>
              <w:rPr>
                <w:bCs/>
              </w:rPr>
            </w:pPr>
          </w:p>
        </w:tc>
      </w:tr>
      <w:tr w:rsidR="00196136" w:rsidRPr="009C4B29" w14:paraId="39A7B955" w14:textId="0B858656" w:rsidTr="00305904">
        <w:trPr>
          <w:cantSplit/>
          <w:trHeight w:val="20"/>
        </w:trPr>
        <w:tc>
          <w:tcPr>
            <w:tcW w:w="1133" w:type="pct"/>
            <w:vMerge/>
          </w:tcPr>
          <w:p w14:paraId="3D54BB95" w14:textId="77777777" w:rsidR="00196136" w:rsidRPr="009C4B29" w:rsidRDefault="00196136" w:rsidP="00384598">
            <w:pPr>
              <w:rPr>
                <w:bCs/>
                <w:i/>
              </w:rPr>
            </w:pPr>
          </w:p>
        </w:tc>
        <w:tc>
          <w:tcPr>
            <w:tcW w:w="176" w:type="pct"/>
          </w:tcPr>
          <w:p w14:paraId="76AD182B" w14:textId="77777777" w:rsidR="00196136" w:rsidRPr="009C4B29" w:rsidRDefault="00196136" w:rsidP="00384598">
            <w:r w:rsidRPr="009C4B29">
              <w:t>2</w:t>
            </w:r>
          </w:p>
        </w:tc>
        <w:tc>
          <w:tcPr>
            <w:tcW w:w="2988" w:type="pct"/>
          </w:tcPr>
          <w:p w14:paraId="6985300A" w14:textId="77777777" w:rsidR="00196136" w:rsidRPr="009C4B29" w:rsidRDefault="00196136" w:rsidP="00384598">
            <w:pPr>
              <w:rPr>
                <w:rStyle w:val="affffff"/>
                <w:bCs/>
              </w:rPr>
            </w:pPr>
            <w:r w:rsidRPr="009C4B29">
              <w:rPr>
                <w:rStyle w:val="affffff"/>
                <w:bCs/>
              </w:rPr>
              <w:t>Диагностика и обеспечение совместимости приложений</w:t>
            </w:r>
          </w:p>
          <w:p w14:paraId="3590EABE" w14:textId="77777777" w:rsidR="00196136" w:rsidRPr="009C4B29" w:rsidRDefault="00196136" w:rsidP="00384598">
            <w:r w:rsidRPr="009C4B29">
              <w:t>Диагностика проблем совместимости приложений. Оценка и реализация решений по восстановлению. Решение проблемы совместимости с помощью Application Compatibility Toolkit. Установка и настройка ACT. Анализ потенциальных проблем совместимости. Решение проблем совместимости приложений. Автоматизация развертывания программных средств обеспечения совместимости (shims)</w:t>
            </w:r>
          </w:p>
        </w:tc>
        <w:tc>
          <w:tcPr>
            <w:tcW w:w="307" w:type="pct"/>
            <w:vMerge/>
          </w:tcPr>
          <w:p w14:paraId="138A3F36" w14:textId="77777777" w:rsidR="00196136" w:rsidRPr="009C4B29" w:rsidRDefault="00196136" w:rsidP="00384598">
            <w:pPr>
              <w:pStyle w:val="afffffb"/>
              <w:spacing w:after="0"/>
              <w:jc w:val="both"/>
              <w:rPr>
                <w:rFonts w:ascii="Times New Roman" w:hAnsi="Times New Roman"/>
                <w:bCs/>
              </w:rPr>
            </w:pPr>
          </w:p>
        </w:tc>
        <w:tc>
          <w:tcPr>
            <w:tcW w:w="396" w:type="pct"/>
            <w:vMerge/>
          </w:tcPr>
          <w:p w14:paraId="1C7F41B9" w14:textId="77777777" w:rsidR="00196136" w:rsidRPr="009C4B29" w:rsidRDefault="00196136" w:rsidP="00384598">
            <w:pPr>
              <w:pStyle w:val="afffffb"/>
              <w:spacing w:after="0"/>
              <w:jc w:val="both"/>
              <w:rPr>
                <w:rFonts w:ascii="Times New Roman" w:hAnsi="Times New Roman"/>
                <w:bCs/>
              </w:rPr>
            </w:pPr>
          </w:p>
        </w:tc>
      </w:tr>
      <w:tr w:rsidR="00196136" w:rsidRPr="009C4B29" w14:paraId="3E9386F7" w14:textId="1214CB16" w:rsidTr="00305904">
        <w:trPr>
          <w:cantSplit/>
          <w:trHeight w:val="20"/>
        </w:trPr>
        <w:tc>
          <w:tcPr>
            <w:tcW w:w="1133" w:type="pct"/>
            <w:vMerge/>
          </w:tcPr>
          <w:p w14:paraId="727DCCFD" w14:textId="77777777" w:rsidR="00196136" w:rsidRPr="009C4B29" w:rsidRDefault="00196136" w:rsidP="00384598">
            <w:pPr>
              <w:rPr>
                <w:bCs/>
                <w:i/>
              </w:rPr>
            </w:pPr>
          </w:p>
        </w:tc>
        <w:tc>
          <w:tcPr>
            <w:tcW w:w="176" w:type="pct"/>
          </w:tcPr>
          <w:p w14:paraId="5F2E0151" w14:textId="77777777" w:rsidR="00196136" w:rsidRPr="009C4B29" w:rsidRDefault="00196136" w:rsidP="00384598">
            <w:r w:rsidRPr="009C4B29">
              <w:t>3</w:t>
            </w:r>
          </w:p>
        </w:tc>
        <w:tc>
          <w:tcPr>
            <w:tcW w:w="2988" w:type="pct"/>
          </w:tcPr>
          <w:p w14:paraId="02F56090" w14:textId="77777777" w:rsidR="00196136" w:rsidRPr="009C4B29" w:rsidRDefault="00196136" w:rsidP="00384598">
            <w:pPr>
              <w:shd w:val="clear" w:color="auto" w:fill="FFFFFF"/>
            </w:pPr>
            <w:r w:rsidRPr="009C4B29">
              <w:rPr>
                <w:rStyle w:val="affffff"/>
                <w:bCs/>
              </w:rPr>
              <w:t>Развертывание приложений с помощью групповых политик и Windows Intune</w:t>
            </w:r>
          </w:p>
          <w:p w14:paraId="1A862984" w14:textId="77777777" w:rsidR="00196136" w:rsidRPr="009C4B29" w:rsidRDefault="00196136" w:rsidP="00384598">
            <w:pPr>
              <w:shd w:val="clear" w:color="auto" w:fill="FFFFFF"/>
            </w:pPr>
            <w:r w:rsidRPr="009C4B29">
              <w:t>Развертывание приложений с помощью групповых политик. Развертывание приложений с помощью Windows Intune. Развертывание приложений с помощью групповых политик. Запуск симуляции Windows Intune.</w:t>
            </w:r>
          </w:p>
        </w:tc>
        <w:tc>
          <w:tcPr>
            <w:tcW w:w="307" w:type="pct"/>
            <w:vMerge/>
          </w:tcPr>
          <w:p w14:paraId="27F35F16" w14:textId="77777777" w:rsidR="00196136" w:rsidRPr="009C4B29" w:rsidRDefault="00196136" w:rsidP="00384598">
            <w:pPr>
              <w:pStyle w:val="afffffb"/>
              <w:spacing w:after="0"/>
              <w:jc w:val="both"/>
              <w:rPr>
                <w:rFonts w:ascii="Times New Roman" w:hAnsi="Times New Roman"/>
                <w:bCs/>
              </w:rPr>
            </w:pPr>
          </w:p>
        </w:tc>
        <w:tc>
          <w:tcPr>
            <w:tcW w:w="396" w:type="pct"/>
            <w:vMerge/>
          </w:tcPr>
          <w:p w14:paraId="42BFCA28" w14:textId="77777777" w:rsidR="00196136" w:rsidRPr="009C4B29" w:rsidRDefault="00196136" w:rsidP="00384598">
            <w:pPr>
              <w:pStyle w:val="afffffb"/>
              <w:spacing w:after="0"/>
              <w:jc w:val="both"/>
              <w:rPr>
                <w:rFonts w:ascii="Times New Roman" w:hAnsi="Times New Roman"/>
                <w:bCs/>
              </w:rPr>
            </w:pPr>
          </w:p>
        </w:tc>
      </w:tr>
      <w:tr w:rsidR="00196136" w:rsidRPr="009C4B29" w14:paraId="63714F3B" w14:textId="10229394" w:rsidTr="00305904">
        <w:trPr>
          <w:cantSplit/>
          <w:trHeight w:val="20"/>
        </w:trPr>
        <w:tc>
          <w:tcPr>
            <w:tcW w:w="1133" w:type="pct"/>
            <w:vMerge/>
          </w:tcPr>
          <w:p w14:paraId="3CAD7F82" w14:textId="77777777" w:rsidR="00196136" w:rsidRPr="009C4B29" w:rsidRDefault="00196136" w:rsidP="00384598">
            <w:pPr>
              <w:rPr>
                <w:bCs/>
                <w:i/>
              </w:rPr>
            </w:pPr>
          </w:p>
        </w:tc>
        <w:tc>
          <w:tcPr>
            <w:tcW w:w="176" w:type="pct"/>
          </w:tcPr>
          <w:p w14:paraId="67016688" w14:textId="77777777" w:rsidR="00196136" w:rsidRPr="009C4B29" w:rsidRDefault="00196136" w:rsidP="00384598">
            <w:r w:rsidRPr="009C4B29">
              <w:t>4</w:t>
            </w:r>
          </w:p>
        </w:tc>
        <w:tc>
          <w:tcPr>
            <w:tcW w:w="2988" w:type="pct"/>
          </w:tcPr>
          <w:p w14:paraId="3BC7541C" w14:textId="77777777" w:rsidR="00196136" w:rsidRPr="009C4B29" w:rsidRDefault="00196136" w:rsidP="00384598">
            <w:r w:rsidRPr="009C4B29">
              <w:rPr>
                <w:rStyle w:val="affffff"/>
                <w:bCs/>
              </w:rPr>
              <w:t>Развертывание приложений с помощью System Center Configuration Manager</w:t>
            </w:r>
          </w:p>
          <w:p w14:paraId="68F294CE" w14:textId="77777777" w:rsidR="00196136" w:rsidRPr="009C4B29" w:rsidRDefault="00196136" w:rsidP="00384598">
            <w:r w:rsidRPr="009C4B29">
              <w:t>Концепции развертывания приложений с помощью Configuration Manager 2012. Развертывание приложений с помощью Configuration Manager 2012. Создание запросов Configuration Manager 2012. Создание коллекций пользователей и устройств Configuration Manager 2012.</w:t>
            </w:r>
          </w:p>
        </w:tc>
        <w:tc>
          <w:tcPr>
            <w:tcW w:w="307" w:type="pct"/>
            <w:vMerge/>
          </w:tcPr>
          <w:p w14:paraId="3D438C7C" w14:textId="77777777" w:rsidR="00196136" w:rsidRPr="009C4B29" w:rsidRDefault="00196136" w:rsidP="00384598">
            <w:pPr>
              <w:pStyle w:val="afffffb"/>
              <w:spacing w:after="0"/>
              <w:jc w:val="both"/>
              <w:rPr>
                <w:rFonts w:ascii="Times New Roman" w:hAnsi="Times New Roman"/>
                <w:bCs/>
              </w:rPr>
            </w:pPr>
          </w:p>
        </w:tc>
        <w:tc>
          <w:tcPr>
            <w:tcW w:w="396" w:type="pct"/>
            <w:vMerge/>
          </w:tcPr>
          <w:p w14:paraId="1984543C" w14:textId="77777777" w:rsidR="00196136" w:rsidRPr="009C4B29" w:rsidRDefault="00196136" w:rsidP="00384598">
            <w:pPr>
              <w:pStyle w:val="afffffb"/>
              <w:spacing w:after="0"/>
              <w:jc w:val="both"/>
              <w:rPr>
                <w:rFonts w:ascii="Times New Roman" w:hAnsi="Times New Roman"/>
                <w:bCs/>
              </w:rPr>
            </w:pPr>
          </w:p>
        </w:tc>
      </w:tr>
      <w:tr w:rsidR="00196136" w:rsidRPr="009C4B29" w14:paraId="1D5E5160" w14:textId="30FF3541" w:rsidTr="00305904">
        <w:trPr>
          <w:cantSplit/>
          <w:trHeight w:val="20"/>
        </w:trPr>
        <w:tc>
          <w:tcPr>
            <w:tcW w:w="1133" w:type="pct"/>
            <w:vMerge/>
          </w:tcPr>
          <w:p w14:paraId="0CF970A4" w14:textId="77777777" w:rsidR="00196136" w:rsidRPr="009C4B29" w:rsidRDefault="00196136" w:rsidP="00384598">
            <w:pPr>
              <w:rPr>
                <w:bCs/>
                <w:i/>
              </w:rPr>
            </w:pPr>
          </w:p>
        </w:tc>
        <w:tc>
          <w:tcPr>
            <w:tcW w:w="176" w:type="pct"/>
          </w:tcPr>
          <w:p w14:paraId="5862EDC3" w14:textId="77777777" w:rsidR="00196136" w:rsidRPr="009C4B29" w:rsidRDefault="00196136" w:rsidP="00384598">
            <w:r w:rsidRPr="009C4B29">
              <w:t>5</w:t>
            </w:r>
          </w:p>
        </w:tc>
        <w:tc>
          <w:tcPr>
            <w:tcW w:w="2988" w:type="pct"/>
          </w:tcPr>
          <w:p w14:paraId="664835CB" w14:textId="77777777" w:rsidR="00196136" w:rsidRPr="009C4B29" w:rsidRDefault="00196136" w:rsidP="00384598">
            <w:r w:rsidRPr="009C4B29">
              <w:rPr>
                <w:rStyle w:val="affffff"/>
                <w:bCs/>
              </w:rPr>
              <w:t>Развертывания самообслуживаемых приложений</w:t>
            </w:r>
          </w:p>
          <w:p w14:paraId="7B44926C" w14:textId="77777777" w:rsidR="00196136" w:rsidRPr="009C4B29" w:rsidRDefault="00196136" w:rsidP="00384598">
            <w:r w:rsidRPr="009C4B29">
              <w:t>Концепции развертывания самообслуживаемых приложений. Настройка самообслуживаемых приложений с Windows Intune. Развертывания самообслуживаемых приложений с Configuration Manager 2012. Развертывания самообслуживаемых приложений с Service Manager 2012. Подготовка</w:t>
            </w:r>
            <w:r w:rsidRPr="009C4B29">
              <w:rPr>
                <w:lang w:val="en-US"/>
              </w:rPr>
              <w:t xml:space="preserve"> System Center Configuration Manager 2012 </w:t>
            </w:r>
            <w:r w:rsidRPr="009C4B29">
              <w:t>для</w:t>
            </w:r>
            <w:r w:rsidRPr="009C4B29">
              <w:rPr>
                <w:lang w:val="en-US"/>
              </w:rPr>
              <w:t xml:space="preserve"> </w:t>
            </w:r>
            <w:r w:rsidRPr="009C4B29">
              <w:t>поддержки</w:t>
            </w:r>
            <w:r w:rsidRPr="009C4B29">
              <w:rPr>
                <w:lang w:val="en-US"/>
              </w:rPr>
              <w:t xml:space="preserve"> Service Manager 2012 Self-Service Portal. </w:t>
            </w:r>
            <w:r w:rsidRPr="009C4B29">
              <w:t xml:space="preserve">Настройка </w:t>
            </w:r>
            <w:r w:rsidRPr="009C4B29">
              <w:rPr>
                <w:lang w:val="en-US"/>
              </w:rPr>
              <w:t>ServiceManager</w:t>
            </w:r>
            <w:r w:rsidRPr="009C4B29">
              <w:t xml:space="preserve"> 2012 </w:t>
            </w:r>
            <w:r w:rsidRPr="009C4B29">
              <w:rPr>
                <w:lang w:val="en-US"/>
              </w:rPr>
              <w:t>Self</w:t>
            </w:r>
            <w:r w:rsidRPr="009C4B29">
              <w:t>-</w:t>
            </w:r>
            <w:r w:rsidRPr="009C4B29">
              <w:rPr>
                <w:lang w:val="en-US"/>
              </w:rPr>
              <w:t>ServicePortal</w:t>
            </w:r>
            <w:r w:rsidRPr="009C4B29">
              <w:t>. Проверка возможности предоставления приложений пользователям с помощью Self-Service Portal.</w:t>
            </w:r>
          </w:p>
        </w:tc>
        <w:tc>
          <w:tcPr>
            <w:tcW w:w="307" w:type="pct"/>
            <w:vMerge/>
          </w:tcPr>
          <w:p w14:paraId="10B225BC" w14:textId="77777777" w:rsidR="00196136" w:rsidRPr="009C4B29" w:rsidRDefault="00196136" w:rsidP="00384598">
            <w:pPr>
              <w:pStyle w:val="afffffb"/>
              <w:spacing w:after="0"/>
              <w:jc w:val="both"/>
              <w:rPr>
                <w:rFonts w:ascii="Times New Roman" w:hAnsi="Times New Roman"/>
                <w:bCs/>
              </w:rPr>
            </w:pPr>
          </w:p>
        </w:tc>
        <w:tc>
          <w:tcPr>
            <w:tcW w:w="396" w:type="pct"/>
            <w:vMerge/>
          </w:tcPr>
          <w:p w14:paraId="49AAD65B" w14:textId="77777777" w:rsidR="00196136" w:rsidRPr="009C4B29" w:rsidRDefault="00196136" w:rsidP="00384598">
            <w:pPr>
              <w:pStyle w:val="afffffb"/>
              <w:spacing w:after="0"/>
              <w:jc w:val="both"/>
              <w:rPr>
                <w:rFonts w:ascii="Times New Roman" w:hAnsi="Times New Roman"/>
                <w:bCs/>
              </w:rPr>
            </w:pPr>
          </w:p>
        </w:tc>
      </w:tr>
      <w:tr w:rsidR="00196136" w:rsidRPr="009C4B29" w14:paraId="432DCCD1" w14:textId="3AE15030" w:rsidTr="00305904">
        <w:trPr>
          <w:cantSplit/>
          <w:trHeight w:val="20"/>
        </w:trPr>
        <w:tc>
          <w:tcPr>
            <w:tcW w:w="1133" w:type="pct"/>
            <w:vMerge/>
          </w:tcPr>
          <w:p w14:paraId="46648C91" w14:textId="77777777" w:rsidR="00196136" w:rsidRPr="009C4B29" w:rsidRDefault="00196136" w:rsidP="00384598">
            <w:pPr>
              <w:rPr>
                <w:bCs/>
                <w:i/>
              </w:rPr>
            </w:pPr>
          </w:p>
        </w:tc>
        <w:tc>
          <w:tcPr>
            <w:tcW w:w="176" w:type="pct"/>
          </w:tcPr>
          <w:p w14:paraId="1A717576" w14:textId="77777777" w:rsidR="00196136" w:rsidRPr="009C4B29" w:rsidRDefault="00196136" w:rsidP="00384598">
            <w:r w:rsidRPr="009C4B29">
              <w:t>6</w:t>
            </w:r>
          </w:p>
        </w:tc>
        <w:tc>
          <w:tcPr>
            <w:tcW w:w="2988" w:type="pct"/>
          </w:tcPr>
          <w:p w14:paraId="0DB40118" w14:textId="77777777" w:rsidR="00196136" w:rsidRPr="009C4B29" w:rsidRDefault="00196136" w:rsidP="00384598">
            <w:r w:rsidRPr="009C4B29">
              <w:rPr>
                <w:rStyle w:val="affffff"/>
                <w:bCs/>
              </w:rPr>
              <w:t>Проектирование и реализация инфраструктуры виртуализации представлений</w:t>
            </w:r>
          </w:p>
          <w:p w14:paraId="4D9AA54C" w14:textId="77777777" w:rsidR="00196136" w:rsidRPr="009C4B29" w:rsidRDefault="00196136" w:rsidP="00384598">
            <w:r w:rsidRPr="009C4B29">
              <w:t>Оценка требований виртуализации представлений. Планирование инфраструктуры виртуализации представлений. Развертывание инфраструктуры виртуализации представлений. Развертывание инфраструктуры высокой готовности для виртуализации представлений</w:t>
            </w:r>
          </w:p>
        </w:tc>
        <w:tc>
          <w:tcPr>
            <w:tcW w:w="307" w:type="pct"/>
            <w:vMerge/>
          </w:tcPr>
          <w:p w14:paraId="40C43B90" w14:textId="77777777" w:rsidR="00196136" w:rsidRPr="009C4B29" w:rsidRDefault="00196136" w:rsidP="00384598">
            <w:pPr>
              <w:pStyle w:val="afffffb"/>
              <w:spacing w:after="0"/>
              <w:jc w:val="both"/>
              <w:rPr>
                <w:rFonts w:ascii="Times New Roman" w:hAnsi="Times New Roman"/>
                <w:bCs/>
              </w:rPr>
            </w:pPr>
          </w:p>
        </w:tc>
        <w:tc>
          <w:tcPr>
            <w:tcW w:w="396" w:type="pct"/>
            <w:vMerge/>
          </w:tcPr>
          <w:p w14:paraId="70CE2311" w14:textId="77777777" w:rsidR="00196136" w:rsidRPr="009C4B29" w:rsidRDefault="00196136" w:rsidP="00384598">
            <w:pPr>
              <w:pStyle w:val="afffffb"/>
              <w:spacing w:after="0"/>
              <w:jc w:val="both"/>
              <w:rPr>
                <w:rFonts w:ascii="Times New Roman" w:hAnsi="Times New Roman"/>
                <w:bCs/>
              </w:rPr>
            </w:pPr>
          </w:p>
        </w:tc>
      </w:tr>
      <w:tr w:rsidR="00196136" w:rsidRPr="009C4B29" w14:paraId="2894AF62" w14:textId="1E20FA38" w:rsidTr="00305904">
        <w:trPr>
          <w:cantSplit/>
          <w:trHeight w:val="20"/>
        </w:trPr>
        <w:tc>
          <w:tcPr>
            <w:tcW w:w="1133" w:type="pct"/>
            <w:vMerge/>
          </w:tcPr>
          <w:p w14:paraId="4F174F08" w14:textId="77777777" w:rsidR="00196136" w:rsidRPr="009C4B29" w:rsidRDefault="00196136" w:rsidP="00384598">
            <w:pPr>
              <w:rPr>
                <w:bCs/>
                <w:i/>
              </w:rPr>
            </w:pPr>
          </w:p>
        </w:tc>
        <w:tc>
          <w:tcPr>
            <w:tcW w:w="176" w:type="pct"/>
          </w:tcPr>
          <w:p w14:paraId="4C3FCF54" w14:textId="77777777" w:rsidR="00196136" w:rsidRPr="009C4B29" w:rsidRDefault="00196136" w:rsidP="00384598">
            <w:r w:rsidRPr="009C4B29">
              <w:t>7</w:t>
            </w:r>
          </w:p>
        </w:tc>
        <w:tc>
          <w:tcPr>
            <w:tcW w:w="2988" w:type="pct"/>
          </w:tcPr>
          <w:p w14:paraId="4701B929" w14:textId="77777777" w:rsidR="00196136" w:rsidRPr="009C4B29" w:rsidRDefault="00196136" w:rsidP="00384598">
            <w:pPr>
              <w:rPr>
                <w:rStyle w:val="affffff"/>
                <w:bCs/>
              </w:rPr>
            </w:pPr>
            <w:r w:rsidRPr="009C4B29">
              <w:rPr>
                <w:rStyle w:val="affffff"/>
                <w:bCs/>
              </w:rPr>
              <w:t xml:space="preserve">Подготовка, настройка и развертывание представлений виртуализации приложений </w:t>
            </w:r>
          </w:p>
          <w:p w14:paraId="28292619" w14:textId="77777777" w:rsidR="00196136" w:rsidRPr="009C4B29" w:rsidRDefault="00196136" w:rsidP="00384598">
            <w:r w:rsidRPr="009C4B29">
              <w:t>Определение стратегии представлений виртуализации приложений. Развертывание удаленного рабочего стола, RemoteApp, и RD Web Access. Развертывание приложений на RD Session Host. Настройка и развертывание приложений RemoteApp. Проверка возможности использования приложений с помощью RD Web Access.</w:t>
            </w:r>
          </w:p>
        </w:tc>
        <w:tc>
          <w:tcPr>
            <w:tcW w:w="307" w:type="pct"/>
            <w:vMerge/>
          </w:tcPr>
          <w:p w14:paraId="4DA75C81" w14:textId="77777777" w:rsidR="00196136" w:rsidRPr="009C4B29" w:rsidRDefault="00196136" w:rsidP="00384598">
            <w:pPr>
              <w:pStyle w:val="afffffb"/>
              <w:spacing w:after="0"/>
              <w:jc w:val="both"/>
              <w:rPr>
                <w:rFonts w:ascii="Times New Roman" w:hAnsi="Times New Roman"/>
                <w:bCs/>
              </w:rPr>
            </w:pPr>
          </w:p>
        </w:tc>
        <w:tc>
          <w:tcPr>
            <w:tcW w:w="396" w:type="pct"/>
            <w:vMerge/>
          </w:tcPr>
          <w:p w14:paraId="722BFBF3" w14:textId="77777777" w:rsidR="00196136" w:rsidRPr="009C4B29" w:rsidRDefault="00196136" w:rsidP="00384598">
            <w:pPr>
              <w:pStyle w:val="afffffb"/>
              <w:spacing w:after="0"/>
              <w:jc w:val="both"/>
              <w:rPr>
                <w:rFonts w:ascii="Times New Roman" w:hAnsi="Times New Roman"/>
                <w:bCs/>
              </w:rPr>
            </w:pPr>
          </w:p>
        </w:tc>
      </w:tr>
      <w:tr w:rsidR="00196136" w:rsidRPr="009C4B29" w14:paraId="6537DEA8" w14:textId="0DEEADC6" w:rsidTr="00305904">
        <w:trPr>
          <w:cantSplit/>
          <w:trHeight w:val="20"/>
        </w:trPr>
        <w:tc>
          <w:tcPr>
            <w:tcW w:w="1133" w:type="pct"/>
            <w:vMerge/>
          </w:tcPr>
          <w:p w14:paraId="6B19195E" w14:textId="77777777" w:rsidR="00196136" w:rsidRPr="009C4B29" w:rsidRDefault="00196136" w:rsidP="00384598">
            <w:pPr>
              <w:rPr>
                <w:bCs/>
                <w:i/>
              </w:rPr>
            </w:pPr>
          </w:p>
        </w:tc>
        <w:tc>
          <w:tcPr>
            <w:tcW w:w="176" w:type="pct"/>
          </w:tcPr>
          <w:p w14:paraId="3CEF1207" w14:textId="77777777" w:rsidR="00196136" w:rsidRPr="009C4B29" w:rsidRDefault="00196136" w:rsidP="00384598">
            <w:r w:rsidRPr="009C4B29">
              <w:t>8</w:t>
            </w:r>
          </w:p>
        </w:tc>
        <w:tc>
          <w:tcPr>
            <w:tcW w:w="2988" w:type="pct"/>
          </w:tcPr>
          <w:p w14:paraId="3A935928" w14:textId="77777777" w:rsidR="00196136" w:rsidRPr="009C4B29" w:rsidRDefault="00196136" w:rsidP="00384598">
            <w:pPr>
              <w:rPr>
                <w:rStyle w:val="affffff"/>
                <w:bCs/>
              </w:rPr>
            </w:pPr>
            <w:r w:rsidRPr="009C4B29">
              <w:rPr>
                <w:rStyle w:val="affffff"/>
                <w:bCs/>
              </w:rPr>
              <w:t xml:space="preserve">Проектирование и развертывание среды виртуализации приложений </w:t>
            </w:r>
          </w:p>
          <w:p w14:paraId="41D0195D" w14:textId="77777777" w:rsidR="00196136" w:rsidRPr="009C4B29" w:rsidRDefault="00196136" w:rsidP="00384598">
            <w:r w:rsidRPr="009C4B29">
              <w:t>Обзор моделей виртуализации приложений. Развертывание компонентов инфраструктуры виртуализации приложений. Настройка клиентской поддержки виртуализации приложений. Планирование развертывания App-V ролей и компонентов. Развертывание инфраструктуры App-V. Настройка клиента App-V</w:t>
            </w:r>
          </w:p>
        </w:tc>
        <w:tc>
          <w:tcPr>
            <w:tcW w:w="307" w:type="pct"/>
            <w:vMerge/>
          </w:tcPr>
          <w:p w14:paraId="6769E9B6" w14:textId="77777777" w:rsidR="00196136" w:rsidRPr="009C4B29" w:rsidRDefault="00196136" w:rsidP="00384598">
            <w:pPr>
              <w:pStyle w:val="afffffb"/>
              <w:spacing w:after="0"/>
              <w:jc w:val="both"/>
              <w:rPr>
                <w:rFonts w:ascii="Times New Roman" w:hAnsi="Times New Roman"/>
                <w:bCs/>
              </w:rPr>
            </w:pPr>
          </w:p>
        </w:tc>
        <w:tc>
          <w:tcPr>
            <w:tcW w:w="396" w:type="pct"/>
            <w:vMerge/>
          </w:tcPr>
          <w:p w14:paraId="188D4871" w14:textId="77777777" w:rsidR="00196136" w:rsidRPr="009C4B29" w:rsidRDefault="00196136" w:rsidP="00384598">
            <w:pPr>
              <w:pStyle w:val="afffffb"/>
              <w:spacing w:after="0"/>
              <w:jc w:val="both"/>
              <w:rPr>
                <w:rFonts w:ascii="Times New Roman" w:hAnsi="Times New Roman"/>
                <w:bCs/>
              </w:rPr>
            </w:pPr>
          </w:p>
        </w:tc>
      </w:tr>
      <w:tr w:rsidR="00196136" w:rsidRPr="009C4B29" w14:paraId="44A9330A" w14:textId="4483A119" w:rsidTr="00305904">
        <w:trPr>
          <w:cantSplit/>
          <w:trHeight w:val="20"/>
        </w:trPr>
        <w:tc>
          <w:tcPr>
            <w:tcW w:w="1133" w:type="pct"/>
            <w:vMerge/>
          </w:tcPr>
          <w:p w14:paraId="2B65B052" w14:textId="77777777" w:rsidR="00196136" w:rsidRPr="009C4B29" w:rsidRDefault="00196136" w:rsidP="00384598">
            <w:pPr>
              <w:rPr>
                <w:bCs/>
                <w:i/>
              </w:rPr>
            </w:pPr>
          </w:p>
        </w:tc>
        <w:tc>
          <w:tcPr>
            <w:tcW w:w="176" w:type="pct"/>
          </w:tcPr>
          <w:p w14:paraId="7729F2BB" w14:textId="77777777" w:rsidR="00196136" w:rsidRPr="009C4B29" w:rsidRDefault="00196136" w:rsidP="00384598">
            <w:r w:rsidRPr="009C4B29">
              <w:t>9</w:t>
            </w:r>
          </w:p>
        </w:tc>
        <w:tc>
          <w:tcPr>
            <w:tcW w:w="2988" w:type="pct"/>
          </w:tcPr>
          <w:p w14:paraId="1F51F1F0" w14:textId="77777777" w:rsidR="00196136" w:rsidRPr="009C4B29" w:rsidRDefault="00196136" w:rsidP="00384598">
            <w:pPr>
              <w:rPr>
                <w:rStyle w:val="affffff"/>
                <w:bCs/>
              </w:rPr>
            </w:pPr>
            <w:r w:rsidRPr="009C4B29">
              <w:rPr>
                <w:rStyle w:val="affffff"/>
                <w:bCs/>
              </w:rPr>
              <w:t>Подготовка к виртуализации и развертывание виртуальных приложений</w:t>
            </w:r>
          </w:p>
          <w:p w14:paraId="25BB3D5C" w14:textId="77777777" w:rsidR="00196136" w:rsidRPr="009C4B29" w:rsidRDefault="00196136" w:rsidP="00384598">
            <w:r w:rsidRPr="009C4B29">
              <w:t>Подготовка приложений для выполнения в среде App-V. Развертывание приложений App-V. Установка и настройка App-V Sequencer. Подготовка приложений к виртуализации. Развертывание App-V приложений с помощью Configuration Manager.</w:t>
            </w:r>
          </w:p>
        </w:tc>
        <w:tc>
          <w:tcPr>
            <w:tcW w:w="307" w:type="pct"/>
            <w:vMerge/>
          </w:tcPr>
          <w:p w14:paraId="1B2DBC9A" w14:textId="77777777" w:rsidR="00196136" w:rsidRPr="009C4B29" w:rsidRDefault="00196136" w:rsidP="00384598">
            <w:pPr>
              <w:pStyle w:val="afffffb"/>
              <w:spacing w:after="0"/>
              <w:jc w:val="both"/>
              <w:rPr>
                <w:rFonts w:ascii="Times New Roman" w:hAnsi="Times New Roman"/>
                <w:bCs/>
              </w:rPr>
            </w:pPr>
          </w:p>
        </w:tc>
        <w:tc>
          <w:tcPr>
            <w:tcW w:w="396" w:type="pct"/>
            <w:vMerge/>
          </w:tcPr>
          <w:p w14:paraId="08C81C72" w14:textId="77777777" w:rsidR="00196136" w:rsidRPr="009C4B29" w:rsidRDefault="00196136" w:rsidP="00384598">
            <w:pPr>
              <w:pStyle w:val="afffffb"/>
              <w:spacing w:after="0"/>
              <w:jc w:val="both"/>
              <w:rPr>
                <w:rFonts w:ascii="Times New Roman" w:hAnsi="Times New Roman"/>
                <w:bCs/>
              </w:rPr>
            </w:pPr>
          </w:p>
        </w:tc>
      </w:tr>
      <w:tr w:rsidR="00196136" w:rsidRPr="009C4B29" w14:paraId="27FB42C2" w14:textId="13A94ADA" w:rsidTr="00305904">
        <w:trPr>
          <w:cantSplit/>
          <w:trHeight w:val="20"/>
        </w:trPr>
        <w:tc>
          <w:tcPr>
            <w:tcW w:w="1133" w:type="pct"/>
            <w:vMerge/>
          </w:tcPr>
          <w:p w14:paraId="2A17F155" w14:textId="77777777" w:rsidR="00196136" w:rsidRPr="009C4B29" w:rsidRDefault="00196136" w:rsidP="00384598">
            <w:pPr>
              <w:rPr>
                <w:bCs/>
                <w:i/>
              </w:rPr>
            </w:pPr>
          </w:p>
        </w:tc>
        <w:tc>
          <w:tcPr>
            <w:tcW w:w="176" w:type="pct"/>
          </w:tcPr>
          <w:p w14:paraId="73921687" w14:textId="77777777" w:rsidR="00196136" w:rsidRPr="009C4B29" w:rsidRDefault="00196136" w:rsidP="00384598">
            <w:r w:rsidRPr="009C4B29">
              <w:t>10</w:t>
            </w:r>
          </w:p>
        </w:tc>
        <w:tc>
          <w:tcPr>
            <w:tcW w:w="2988" w:type="pct"/>
          </w:tcPr>
          <w:p w14:paraId="46773247" w14:textId="77777777" w:rsidR="00196136" w:rsidRPr="009C4B29" w:rsidRDefault="00196136" w:rsidP="00384598">
            <w:pPr>
              <w:rPr>
                <w:rStyle w:val="affffff"/>
                <w:bCs/>
              </w:rPr>
            </w:pPr>
            <w:r w:rsidRPr="009C4B29">
              <w:rPr>
                <w:rStyle w:val="affffff"/>
                <w:bCs/>
              </w:rPr>
              <w:t xml:space="preserve">Планирование и реализация безопасности и обновления приложений </w:t>
            </w:r>
          </w:p>
          <w:p w14:paraId="65D0A3BC" w14:textId="77777777" w:rsidR="00196136" w:rsidRPr="009C4B29" w:rsidRDefault="00196136" w:rsidP="00384598">
            <w:r w:rsidRPr="009C4B29">
              <w:t>Планирование обновления приложений. Развертывание обновлений с помощью WSUS. Развертывание обновлений с помощью Configuration Manager 2012. Реализация безопасности приложений. Обновление развернутых приложений. Обновление приложений App-V. Развертывание политик AppLocker для управления запуском приложений.</w:t>
            </w:r>
          </w:p>
        </w:tc>
        <w:tc>
          <w:tcPr>
            <w:tcW w:w="307" w:type="pct"/>
            <w:vMerge/>
          </w:tcPr>
          <w:p w14:paraId="10264A40" w14:textId="77777777" w:rsidR="00196136" w:rsidRPr="009C4B29" w:rsidRDefault="00196136" w:rsidP="00384598">
            <w:pPr>
              <w:pStyle w:val="afffffb"/>
              <w:spacing w:after="0"/>
              <w:jc w:val="both"/>
              <w:rPr>
                <w:rFonts w:ascii="Times New Roman" w:hAnsi="Times New Roman"/>
                <w:bCs/>
              </w:rPr>
            </w:pPr>
          </w:p>
        </w:tc>
        <w:tc>
          <w:tcPr>
            <w:tcW w:w="396" w:type="pct"/>
            <w:vMerge/>
          </w:tcPr>
          <w:p w14:paraId="60A95978" w14:textId="77777777" w:rsidR="00196136" w:rsidRPr="009C4B29" w:rsidRDefault="00196136" w:rsidP="00384598">
            <w:pPr>
              <w:pStyle w:val="afffffb"/>
              <w:spacing w:after="0"/>
              <w:jc w:val="both"/>
              <w:rPr>
                <w:rFonts w:ascii="Times New Roman" w:hAnsi="Times New Roman"/>
                <w:bCs/>
              </w:rPr>
            </w:pPr>
          </w:p>
        </w:tc>
      </w:tr>
      <w:tr w:rsidR="00196136" w:rsidRPr="009C4B29" w14:paraId="79748405" w14:textId="15719214" w:rsidTr="00305904">
        <w:trPr>
          <w:cantSplit/>
          <w:trHeight w:val="20"/>
        </w:trPr>
        <w:tc>
          <w:tcPr>
            <w:tcW w:w="1133" w:type="pct"/>
            <w:vMerge/>
          </w:tcPr>
          <w:p w14:paraId="6D3CC738" w14:textId="77777777" w:rsidR="00196136" w:rsidRPr="009C4B29" w:rsidRDefault="00196136" w:rsidP="00384598">
            <w:pPr>
              <w:rPr>
                <w:bCs/>
                <w:i/>
              </w:rPr>
            </w:pPr>
          </w:p>
        </w:tc>
        <w:tc>
          <w:tcPr>
            <w:tcW w:w="176" w:type="pct"/>
          </w:tcPr>
          <w:p w14:paraId="4FB398C4" w14:textId="77777777" w:rsidR="00196136" w:rsidRPr="009C4B29" w:rsidRDefault="00196136" w:rsidP="00384598">
            <w:r w:rsidRPr="009C4B29">
              <w:t>11</w:t>
            </w:r>
          </w:p>
        </w:tc>
        <w:tc>
          <w:tcPr>
            <w:tcW w:w="2988" w:type="pct"/>
          </w:tcPr>
          <w:p w14:paraId="37F886EC" w14:textId="77777777" w:rsidR="00196136" w:rsidRPr="009C4B29" w:rsidRDefault="00196136" w:rsidP="00384598">
            <w:pPr>
              <w:rPr>
                <w:rStyle w:val="affffff"/>
                <w:bCs/>
              </w:rPr>
            </w:pPr>
            <w:r w:rsidRPr="009C4B29">
              <w:rPr>
                <w:rStyle w:val="affffff"/>
                <w:bCs/>
              </w:rPr>
              <w:t xml:space="preserve">Планирование и реализация обновления и замены приложений </w:t>
            </w:r>
          </w:p>
          <w:p w14:paraId="545CDEE7" w14:textId="77777777" w:rsidR="00196136" w:rsidRPr="009C4B29" w:rsidRDefault="00196136" w:rsidP="00384598">
            <w:r w:rsidRPr="009C4B29">
              <w:t>Планирование и реализация обновления приложений и замещения приложений. Планирование и реализация сосуществования приложений. Обновление развернутых приложений. Замена развернутых приложений. Настройка сосуществования различных версий приложения</w:t>
            </w:r>
          </w:p>
        </w:tc>
        <w:tc>
          <w:tcPr>
            <w:tcW w:w="307" w:type="pct"/>
            <w:vMerge/>
          </w:tcPr>
          <w:p w14:paraId="09E03596" w14:textId="77777777" w:rsidR="00196136" w:rsidRPr="009C4B29" w:rsidRDefault="00196136" w:rsidP="00384598">
            <w:pPr>
              <w:pStyle w:val="afffffb"/>
              <w:spacing w:after="0"/>
              <w:jc w:val="both"/>
              <w:rPr>
                <w:rFonts w:ascii="Times New Roman" w:hAnsi="Times New Roman"/>
                <w:bCs/>
              </w:rPr>
            </w:pPr>
          </w:p>
        </w:tc>
        <w:tc>
          <w:tcPr>
            <w:tcW w:w="396" w:type="pct"/>
            <w:vMerge/>
          </w:tcPr>
          <w:p w14:paraId="40FDC642" w14:textId="77777777" w:rsidR="00196136" w:rsidRPr="009C4B29" w:rsidRDefault="00196136" w:rsidP="00384598">
            <w:pPr>
              <w:pStyle w:val="afffffb"/>
              <w:spacing w:after="0"/>
              <w:jc w:val="both"/>
              <w:rPr>
                <w:rFonts w:ascii="Times New Roman" w:hAnsi="Times New Roman"/>
                <w:bCs/>
              </w:rPr>
            </w:pPr>
          </w:p>
        </w:tc>
      </w:tr>
      <w:tr w:rsidR="00196136" w:rsidRPr="009C4B29" w14:paraId="099B213D" w14:textId="720C250F" w:rsidTr="00305904">
        <w:trPr>
          <w:cantSplit/>
          <w:trHeight w:val="20"/>
        </w:trPr>
        <w:tc>
          <w:tcPr>
            <w:tcW w:w="1133" w:type="pct"/>
            <w:vMerge/>
          </w:tcPr>
          <w:p w14:paraId="05F9AD6E" w14:textId="77777777" w:rsidR="00196136" w:rsidRPr="009C4B29" w:rsidRDefault="00196136" w:rsidP="00384598">
            <w:pPr>
              <w:rPr>
                <w:bCs/>
                <w:i/>
              </w:rPr>
            </w:pPr>
          </w:p>
        </w:tc>
        <w:tc>
          <w:tcPr>
            <w:tcW w:w="176" w:type="pct"/>
          </w:tcPr>
          <w:p w14:paraId="567F00F1" w14:textId="77777777" w:rsidR="00196136" w:rsidRPr="009C4B29" w:rsidRDefault="00196136" w:rsidP="00384598">
            <w:r w:rsidRPr="009C4B29">
              <w:t>12</w:t>
            </w:r>
          </w:p>
        </w:tc>
        <w:tc>
          <w:tcPr>
            <w:tcW w:w="2988" w:type="pct"/>
          </w:tcPr>
          <w:p w14:paraId="61540F4A" w14:textId="77777777" w:rsidR="00196136" w:rsidRPr="009C4B29" w:rsidRDefault="00196136" w:rsidP="00384598">
            <w:pPr>
              <w:rPr>
                <w:rStyle w:val="affffff"/>
                <w:bCs/>
              </w:rPr>
            </w:pPr>
            <w:r w:rsidRPr="009C4B29">
              <w:rPr>
                <w:rStyle w:val="affffff"/>
                <w:bCs/>
              </w:rPr>
              <w:t xml:space="preserve">Мониторинг развертывания, использования и производительности приложений </w:t>
            </w:r>
          </w:p>
          <w:p w14:paraId="70DB7FBE" w14:textId="77777777" w:rsidR="00196136" w:rsidRPr="009C4B29" w:rsidRDefault="00196136" w:rsidP="00384598">
            <w:r w:rsidRPr="009C4B29">
              <w:t>Планирование и реализация инфраструктуры мониторинга приложений. Метрики, инвентаризация и анализ ресурсоемкости приложений. Мониторинг использования ресурсов приложений. Планирование инвентаризации приложений. Организация инвентаризации программного обеспечения. Метрики использования приложений. Мониторинг использование ресурсов серверов RD Session Host приложениями. Снижение пиковой нагрузки на ресурсы приложениями</w:t>
            </w:r>
          </w:p>
        </w:tc>
        <w:tc>
          <w:tcPr>
            <w:tcW w:w="307" w:type="pct"/>
            <w:vMerge/>
          </w:tcPr>
          <w:p w14:paraId="2FC09183" w14:textId="77777777" w:rsidR="00196136" w:rsidRPr="009C4B29" w:rsidRDefault="00196136" w:rsidP="00384598">
            <w:pPr>
              <w:pStyle w:val="afffffb"/>
              <w:spacing w:after="0"/>
              <w:jc w:val="both"/>
              <w:rPr>
                <w:rFonts w:ascii="Times New Roman" w:hAnsi="Times New Roman"/>
                <w:bCs/>
              </w:rPr>
            </w:pPr>
          </w:p>
        </w:tc>
        <w:tc>
          <w:tcPr>
            <w:tcW w:w="396" w:type="pct"/>
            <w:vMerge/>
          </w:tcPr>
          <w:p w14:paraId="56F6AFC0" w14:textId="77777777" w:rsidR="00196136" w:rsidRPr="009C4B29" w:rsidRDefault="00196136" w:rsidP="00384598">
            <w:pPr>
              <w:pStyle w:val="afffffb"/>
              <w:spacing w:after="0"/>
              <w:jc w:val="both"/>
              <w:rPr>
                <w:rFonts w:ascii="Times New Roman" w:hAnsi="Times New Roman"/>
                <w:bCs/>
              </w:rPr>
            </w:pPr>
          </w:p>
        </w:tc>
      </w:tr>
      <w:tr w:rsidR="00196136" w:rsidRPr="009C4B29" w14:paraId="7DB3CF13" w14:textId="7758CE51" w:rsidTr="00305904">
        <w:trPr>
          <w:cantSplit/>
          <w:trHeight w:val="20"/>
        </w:trPr>
        <w:tc>
          <w:tcPr>
            <w:tcW w:w="1133" w:type="pct"/>
            <w:vMerge w:val="restart"/>
          </w:tcPr>
          <w:p w14:paraId="1F56E20D" w14:textId="77777777" w:rsidR="00196136" w:rsidRPr="009C4B29" w:rsidRDefault="00196136" w:rsidP="00384598">
            <w:pPr>
              <w:rPr>
                <w:bCs/>
                <w:i/>
              </w:rPr>
            </w:pPr>
            <w:r w:rsidRPr="009C4B29">
              <w:rPr>
                <w:b/>
                <w:bCs/>
              </w:rPr>
              <w:t xml:space="preserve">Тема 2.3. </w:t>
            </w:r>
            <w:r w:rsidRPr="009C4B29">
              <w:t xml:space="preserve"> </w:t>
            </w:r>
            <w:r w:rsidRPr="009C4B29">
              <w:rPr>
                <w:b/>
                <w:bCs/>
              </w:rPr>
              <w:t>Установка, конфигурирование и эксплуатация WEB-сервера</w:t>
            </w:r>
          </w:p>
        </w:tc>
        <w:tc>
          <w:tcPr>
            <w:tcW w:w="3164" w:type="pct"/>
            <w:gridSpan w:val="2"/>
          </w:tcPr>
          <w:p w14:paraId="632ACBBC" w14:textId="77777777" w:rsidR="00196136" w:rsidRPr="009C4B29" w:rsidRDefault="00196136" w:rsidP="00384598">
            <w:pPr>
              <w:rPr>
                <w:rStyle w:val="affffff"/>
                <w:bCs/>
              </w:rPr>
            </w:pPr>
            <w:r w:rsidRPr="009C4B29">
              <w:rPr>
                <w:b/>
                <w:bCs/>
                <w:i/>
              </w:rPr>
              <w:t>Содержание</w:t>
            </w:r>
          </w:p>
        </w:tc>
        <w:tc>
          <w:tcPr>
            <w:tcW w:w="307" w:type="pct"/>
            <w:vMerge w:val="restart"/>
          </w:tcPr>
          <w:p w14:paraId="7BD6E248" w14:textId="3847ADC1" w:rsidR="00196136" w:rsidRPr="009C4B29" w:rsidRDefault="00196136" w:rsidP="00384598">
            <w:pPr>
              <w:pStyle w:val="afffffb"/>
              <w:spacing w:after="0"/>
              <w:rPr>
                <w:rFonts w:ascii="Times New Roman" w:hAnsi="Times New Roman"/>
                <w:b/>
                <w:bCs/>
                <w:lang w:val="en-US"/>
              </w:rPr>
            </w:pPr>
            <w:bookmarkStart w:id="30" w:name="_Toc101537916"/>
            <w:bookmarkStart w:id="31" w:name="_Toc101539285"/>
            <w:r w:rsidRPr="009C4B29">
              <w:rPr>
                <w:rFonts w:ascii="Times New Roman" w:hAnsi="Times New Roman"/>
                <w:b/>
                <w:bCs/>
                <w:lang w:val="en-US"/>
              </w:rPr>
              <w:t>55</w:t>
            </w:r>
            <w:bookmarkEnd w:id="30"/>
            <w:bookmarkEnd w:id="31"/>
          </w:p>
        </w:tc>
        <w:tc>
          <w:tcPr>
            <w:tcW w:w="396" w:type="pct"/>
            <w:vMerge/>
          </w:tcPr>
          <w:p w14:paraId="24EFEFD1" w14:textId="77777777" w:rsidR="00196136" w:rsidRPr="009C4B29" w:rsidRDefault="00196136" w:rsidP="00384598">
            <w:pPr>
              <w:pStyle w:val="afffffb"/>
              <w:spacing w:after="0"/>
              <w:rPr>
                <w:rFonts w:ascii="Times New Roman" w:hAnsi="Times New Roman"/>
                <w:b/>
                <w:bCs/>
                <w:lang w:val="en-US"/>
              </w:rPr>
            </w:pPr>
          </w:p>
        </w:tc>
      </w:tr>
      <w:tr w:rsidR="00196136" w:rsidRPr="009C4B29" w14:paraId="570953D7" w14:textId="2588D92F" w:rsidTr="00305904">
        <w:trPr>
          <w:cantSplit/>
          <w:trHeight w:val="20"/>
        </w:trPr>
        <w:tc>
          <w:tcPr>
            <w:tcW w:w="1133" w:type="pct"/>
            <w:vMerge/>
          </w:tcPr>
          <w:p w14:paraId="761C13E5" w14:textId="77777777" w:rsidR="00196136" w:rsidRPr="009C4B29" w:rsidRDefault="00196136" w:rsidP="00384598">
            <w:pPr>
              <w:rPr>
                <w:bCs/>
                <w:i/>
              </w:rPr>
            </w:pPr>
          </w:p>
        </w:tc>
        <w:tc>
          <w:tcPr>
            <w:tcW w:w="176" w:type="pct"/>
          </w:tcPr>
          <w:p w14:paraId="2E342C1B" w14:textId="77777777" w:rsidR="00196136" w:rsidRPr="009C4B29" w:rsidRDefault="00196136" w:rsidP="00384598">
            <w:r w:rsidRPr="009C4B29">
              <w:t>1</w:t>
            </w:r>
          </w:p>
        </w:tc>
        <w:tc>
          <w:tcPr>
            <w:tcW w:w="2988" w:type="pct"/>
          </w:tcPr>
          <w:p w14:paraId="228CE1A6" w14:textId="77777777" w:rsidR="00196136" w:rsidRPr="009C4B29" w:rsidRDefault="00196136" w:rsidP="00384598">
            <w:pPr>
              <w:rPr>
                <w:w w:val="106"/>
              </w:rPr>
            </w:pPr>
            <w:r w:rsidRPr="009C4B29">
              <w:rPr>
                <w:b/>
              </w:rPr>
              <w:t>Выбор</w:t>
            </w:r>
            <w:r w:rsidRPr="009C4B29">
              <w:rPr>
                <w:b/>
                <w:spacing w:val="21"/>
              </w:rPr>
              <w:t xml:space="preserve"> </w:t>
            </w:r>
            <w:r w:rsidRPr="009C4B29">
              <w:rPr>
                <w:b/>
                <w:w w:val="106"/>
              </w:rPr>
              <w:t>аппаратной</w:t>
            </w:r>
            <w:r w:rsidRPr="009C4B29">
              <w:rPr>
                <w:b/>
                <w:spacing w:val="3"/>
                <w:w w:val="106"/>
              </w:rPr>
              <w:t xml:space="preserve"> </w:t>
            </w:r>
            <w:r w:rsidRPr="009C4B29">
              <w:rPr>
                <w:b/>
                <w:w w:val="106"/>
              </w:rPr>
              <w:t>части</w:t>
            </w:r>
            <w:r w:rsidRPr="009C4B29">
              <w:rPr>
                <w:w w:val="106"/>
              </w:rPr>
              <w:t xml:space="preserve">. </w:t>
            </w:r>
          </w:p>
          <w:p w14:paraId="11B96EFB" w14:textId="77777777" w:rsidR="00196136" w:rsidRPr="009C4B29" w:rsidRDefault="00196136" w:rsidP="00384598">
            <w:pPr>
              <w:rPr>
                <w:rStyle w:val="affffff"/>
                <w:bCs/>
              </w:rPr>
            </w:pPr>
            <w:r w:rsidRPr="009C4B29">
              <w:rPr>
                <w:w w:val="106"/>
              </w:rPr>
              <w:t>Оценка размеров о</w:t>
            </w:r>
            <w:r w:rsidRPr="009C4B29">
              <w:rPr>
                <w:w w:val="107"/>
              </w:rPr>
              <w:t>перативной</w:t>
            </w:r>
            <w:r w:rsidRPr="009C4B29">
              <w:rPr>
                <w:spacing w:val="-8"/>
                <w:w w:val="107"/>
              </w:rPr>
              <w:t xml:space="preserve"> </w:t>
            </w:r>
            <w:r w:rsidRPr="009C4B29">
              <w:t>памяти и д</w:t>
            </w:r>
            <w:r w:rsidRPr="009C4B29">
              <w:rPr>
                <w:w w:val="107"/>
              </w:rPr>
              <w:t>искового пространства</w:t>
            </w:r>
          </w:p>
        </w:tc>
        <w:tc>
          <w:tcPr>
            <w:tcW w:w="307" w:type="pct"/>
            <w:vMerge/>
          </w:tcPr>
          <w:p w14:paraId="11E34637" w14:textId="77777777" w:rsidR="00196136" w:rsidRPr="009C4B29" w:rsidRDefault="00196136" w:rsidP="00384598">
            <w:pPr>
              <w:pStyle w:val="afffffb"/>
              <w:spacing w:after="0"/>
              <w:jc w:val="both"/>
              <w:rPr>
                <w:rFonts w:ascii="Times New Roman" w:hAnsi="Times New Roman"/>
                <w:bCs/>
              </w:rPr>
            </w:pPr>
          </w:p>
        </w:tc>
        <w:tc>
          <w:tcPr>
            <w:tcW w:w="396" w:type="pct"/>
            <w:vMerge/>
          </w:tcPr>
          <w:p w14:paraId="0E00ACE1" w14:textId="77777777" w:rsidR="00196136" w:rsidRPr="009C4B29" w:rsidRDefault="00196136" w:rsidP="00384598">
            <w:pPr>
              <w:pStyle w:val="afffffb"/>
              <w:spacing w:after="0"/>
              <w:jc w:val="both"/>
              <w:rPr>
                <w:rFonts w:ascii="Times New Roman" w:hAnsi="Times New Roman"/>
                <w:bCs/>
              </w:rPr>
            </w:pPr>
          </w:p>
        </w:tc>
      </w:tr>
      <w:tr w:rsidR="00196136" w:rsidRPr="009C4B29" w14:paraId="178512BC" w14:textId="236F29E4" w:rsidTr="00305904">
        <w:trPr>
          <w:cantSplit/>
          <w:trHeight w:val="20"/>
        </w:trPr>
        <w:tc>
          <w:tcPr>
            <w:tcW w:w="1133" w:type="pct"/>
            <w:vMerge/>
          </w:tcPr>
          <w:p w14:paraId="1BE25139" w14:textId="77777777" w:rsidR="00196136" w:rsidRPr="009C4B29" w:rsidRDefault="00196136" w:rsidP="00384598">
            <w:pPr>
              <w:rPr>
                <w:bCs/>
                <w:i/>
              </w:rPr>
            </w:pPr>
          </w:p>
        </w:tc>
        <w:tc>
          <w:tcPr>
            <w:tcW w:w="176" w:type="pct"/>
          </w:tcPr>
          <w:p w14:paraId="5452C3AF" w14:textId="77777777" w:rsidR="00196136" w:rsidRPr="009C4B29" w:rsidRDefault="00196136" w:rsidP="00384598">
            <w:r w:rsidRPr="009C4B29">
              <w:t>2</w:t>
            </w:r>
          </w:p>
        </w:tc>
        <w:tc>
          <w:tcPr>
            <w:tcW w:w="2988" w:type="pct"/>
          </w:tcPr>
          <w:p w14:paraId="0629F176" w14:textId="77777777" w:rsidR="00196136" w:rsidRPr="009C4B29" w:rsidRDefault="00196136" w:rsidP="00384598">
            <w:pPr>
              <w:rPr>
                <w:rStyle w:val="affffff"/>
                <w:bCs/>
              </w:rPr>
            </w:pPr>
            <w:r w:rsidRPr="009C4B29">
              <w:rPr>
                <w:rStyle w:val="affffff"/>
                <w:bCs/>
              </w:rPr>
              <w:t>Конфигурирование WEB-сервера</w:t>
            </w:r>
          </w:p>
          <w:p w14:paraId="1220EA07" w14:textId="77777777" w:rsidR="00196136" w:rsidRPr="009C4B29" w:rsidRDefault="00196136" w:rsidP="00384598">
            <w:pPr>
              <w:rPr>
                <w:rStyle w:val="affffff"/>
                <w:bCs/>
              </w:rPr>
            </w:pPr>
            <w:r w:rsidRPr="009C4B29">
              <w:rPr>
                <w:rStyle w:val="affffff"/>
                <w:bCs/>
              </w:rPr>
              <w:t>Спецификация TCP-портов. Взаимодействие с системой защиты. Корневой каталог сервера. Увеличение производительности. Ограничение потери ресурсов.</w:t>
            </w:r>
          </w:p>
        </w:tc>
        <w:tc>
          <w:tcPr>
            <w:tcW w:w="307" w:type="pct"/>
            <w:vMerge/>
          </w:tcPr>
          <w:p w14:paraId="13BEBDD3" w14:textId="77777777" w:rsidR="00196136" w:rsidRPr="009C4B29" w:rsidRDefault="00196136" w:rsidP="00384598">
            <w:pPr>
              <w:pStyle w:val="afffffb"/>
              <w:spacing w:after="0"/>
              <w:jc w:val="both"/>
              <w:rPr>
                <w:rFonts w:ascii="Times New Roman" w:hAnsi="Times New Roman"/>
                <w:bCs/>
              </w:rPr>
            </w:pPr>
          </w:p>
        </w:tc>
        <w:tc>
          <w:tcPr>
            <w:tcW w:w="396" w:type="pct"/>
            <w:vMerge/>
          </w:tcPr>
          <w:p w14:paraId="7AA6DA87" w14:textId="77777777" w:rsidR="00196136" w:rsidRPr="009C4B29" w:rsidRDefault="00196136" w:rsidP="00384598">
            <w:pPr>
              <w:pStyle w:val="afffffb"/>
              <w:spacing w:after="0"/>
              <w:jc w:val="both"/>
              <w:rPr>
                <w:rFonts w:ascii="Times New Roman" w:hAnsi="Times New Roman"/>
                <w:bCs/>
              </w:rPr>
            </w:pPr>
          </w:p>
        </w:tc>
      </w:tr>
      <w:tr w:rsidR="00196136" w:rsidRPr="009C4B29" w14:paraId="3A87CF1F" w14:textId="23B71B0F" w:rsidTr="00305904">
        <w:trPr>
          <w:cantSplit/>
          <w:trHeight w:val="20"/>
        </w:trPr>
        <w:tc>
          <w:tcPr>
            <w:tcW w:w="1133" w:type="pct"/>
            <w:vMerge/>
          </w:tcPr>
          <w:p w14:paraId="672C69EC" w14:textId="77777777" w:rsidR="00196136" w:rsidRPr="009C4B29" w:rsidRDefault="00196136" w:rsidP="00384598">
            <w:pPr>
              <w:rPr>
                <w:bCs/>
                <w:i/>
              </w:rPr>
            </w:pPr>
          </w:p>
        </w:tc>
        <w:tc>
          <w:tcPr>
            <w:tcW w:w="176" w:type="pct"/>
          </w:tcPr>
          <w:p w14:paraId="2DE86258" w14:textId="77777777" w:rsidR="00196136" w:rsidRPr="009C4B29" w:rsidRDefault="00196136" w:rsidP="00384598">
            <w:pPr>
              <w:rPr>
                <w:lang w:val="en-US"/>
              </w:rPr>
            </w:pPr>
            <w:r w:rsidRPr="009C4B29">
              <w:rPr>
                <w:lang w:val="en-US"/>
              </w:rPr>
              <w:t>3</w:t>
            </w:r>
          </w:p>
        </w:tc>
        <w:tc>
          <w:tcPr>
            <w:tcW w:w="2988" w:type="pct"/>
          </w:tcPr>
          <w:p w14:paraId="47119B1E" w14:textId="77777777" w:rsidR="00196136" w:rsidRPr="009C4B29" w:rsidRDefault="00196136" w:rsidP="00384598">
            <w:pPr>
              <w:rPr>
                <w:w w:val="105"/>
              </w:rPr>
            </w:pPr>
            <w:r w:rsidRPr="009C4B29">
              <w:rPr>
                <w:b/>
                <w:w w:val="105"/>
              </w:rPr>
              <w:t>Работа с установщиком веб-платформ</w:t>
            </w:r>
            <w:r w:rsidRPr="009C4B29">
              <w:rPr>
                <w:w w:val="105"/>
              </w:rPr>
              <w:t xml:space="preserve">. </w:t>
            </w:r>
          </w:p>
          <w:p w14:paraId="09789CE0" w14:textId="77777777" w:rsidR="00196136" w:rsidRPr="009C4B29" w:rsidRDefault="00196136" w:rsidP="00384598">
            <w:pPr>
              <w:rPr>
                <w:rStyle w:val="affffff"/>
                <w:bCs/>
              </w:rPr>
            </w:pPr>
            <w:r w:rsidRPr="009C4B29">
              <w:rPr>
                <w:w w:val="105"/>
              </w:rPr>
              <w:t>Выбор дополнительных компонентов веб-сервера. Установка средств интерпретации динамических интернет страниц.</w:t>
            </w:r>
          </w:p>
        </w:tc>
        <w:tc>
          <w:tcPr>
            <w:tcW w:w="307" w:type="pct"/>
            <w:vMerge/>
          </w:tcPr>
          <w:p w14:paraId="73270215" w14:textId="77777777" w:rsidR="00196136" w:rsidRPr="009C4B29" w:rsidRDefault="00196136" w:rsidP="00384598">
            <w:pPr>
              <w:pStyle w:val="afffffb"/>
              <w:spacing w:after="0"/>
              <w:jc w:val="both"/>
              <w:rPr>
                <w:rFonts w:ascii="Times New Roman" w:hAnsi="Times New Roman"/>
                <w:bCs/>
              </w:rPr>
            </w:pPr>
          </w:p>
        </w:tc>
        <w:tc>
          <w:tcPr>
            <w:tcW w:w="396" w:type="pct"/>
            <w:vMerge/>
          </w:tcPr>
          <w:p w14:paraId="4295CFA3" w14:textId="77777777" w:rsidR="00196136" w:rsidRPr="009C4B29" w:rsidRDefault="00196136" w:rsidP="00384598">
            <w:pPr>
              <w:pStyle w:val="afffffb"/>
              <w:spacing w:after="0"/>
              <w:jc w:val="both"/>
              <w:rPr>
                <w:rFonts w:ascii="Times New Roman" w:hAnsi="Times New Roman"/>
                <w:bCs/>
              </w:rPr>
            </w:pPr>
          </w:p>
        </w:tc>
      </w:tr>
      <w:tr w:rsidR="00196136" w:rsidRPr="009C4B29" w14:paraId="178A919B" w14:textId="707F8255" w:rsidTr="00305904">
        <w:trPr>
          <w:cantSplit/>
          <w:trHeight w:val="20"/>
        </w:trPr>
        <w:tc>
          <w:tcPr>
            <w:tcW w:w="1133" w:type="pct"/>
            <w:vMerge/>
          </w:tcPr>
          <w:p w14:paraId="0721BCE5" w14:textId="77777777" w:rsidR="00196136" w:rsidRPr="009C4B29" w:rsidRDefault="00196136" w:rsidP="00384598">
            <w:pPr>
              <w:rPr>
                <w:bCs/>
                <w:i/>
              </w:rPr>
            </w:pPr>
          </w:p>
        </w:tc>
        <w:tc>
          <w:tcPr>
            <w:tcW w:w="176" w:type="pct"/>
          </w:tcPr>
          <w:p w14:paraId="34584E7F" w14:textId="77777777" w:rsidR="00196136" w:rsidRPr="009C4B29" w:rsidRDefault="00196136" w:rsidP="00384598">
            <w:pPr>
              <w:rPr>
                <w:lang w:val="en-US"/>
              </w:rPr>
            </w:pPr>
            <w:r w:rsidRPr="009C4B29">
              <w:rPr>
                <w:lang w:val="en-US"/>
              </w:rPr>
              <w:t>4</w:t>
            </w:r>
          </w:p>
        </w:tc>
        <w:tc>
          <w:tcPr>
            <w:tcW w:w="2988" w:type="pct"/>
          </w:tcPr>
          <w:p w14:paraId="3AC8258B" w14:textId="77777777" w:rsidR="00196136" w:rsidRPr="009C4B29" w:rsidRDefault="00196136" w:rsidP="00384598">
            <w:pPr>
              <w:rPr>
                <w:w w:val="105"/>
              </w:rPr>
            </w:pPr>
            <w:r w:rsidRPr="009C4B29">
              <w:rPr>
                <w:b/>
                <w:w w:val="105"/>
              </w:rPr>
              <w:t>Добавление привязок сервера</w:t>
            </w:r>
            <w:r w:rsidRPr="009C4B29">
              <w:rPr>
                <w:w w:val="105"/>
              </w:rPr>
              <w:t xml:space="preserve">. </w:t>
            </w:r>
          </w:p>
          <w:p w14:paraId="2B55234F" w14:textId="77777777" w:rsidR="00196136" w:rsidRPr="009C4B29" w:rsidRDefault="00196136" w:rsidP="00384598">
            <w:pPr>
              <w:rPr>
                <w:rStyle w:val="affffff"/>
                <w:bCs/>
              </w:rPr>
            </w:pPr>
            <w:r w:rsidRPr="009C4B29">
              <w:rPr>
                <w:w w:val="105"/>
              </w:rPr>
              <w:t>Настройка сопоставлений обработчиков</w:t>
            </w:r>
          </w:p>
        </w:tc>
        <w:tc>
          <w:tcPr>
            <w:tcW w:w="307" w:type="pct"/>
            <w:vMerge/>
          </w:tcPr>
          <w:p w14:paraId="7C38510E" w14:textId="77777777" w:rsidR="00196136" w:rsidRPr="009C4B29" w:rsidRDefault="00196136" w:rsidP="00384598">
            <w:pPr>
              <w:pStyle w:val="afffffb"/>
              <w:spacing w:after="0"/>
              <w:jc w:val="both"/>
              <w:rPr>
                <w:rFonts w:ascii="Times New Roman" w:hAnsi="Times New Roman"/>
                <w:bCs/>
              </w:rPr>
            </w:pPr>
          </w:p>
        </w:tc>
        <w:tc>
          <w:tcPr>
            <w:tcW w:w="396" w:type="pct"/>
            <w:vMerge/>
          </w:tcPr>
          <w:p w14:paraId="66B7F0B6" w14:textId="77777777" w:rsidR="00196136" w:rsidRPr="009C4B29" w:rsidRDefault="00196136" w:rsidP="00384598">
            <w:pPr>
              <w:pStyle w:val="afffffb"/>
              <w:spacing w:after="0"/>
              <w:jc w:val="both"/>
              <w:rPr>
                <w:rFonts w:ascii="Times New Roman" w:hAnsi="Times New Roman"/>
                <w:bCs/>
              </w:rPr>
            </w:pPr>
          </w:p>
        </w:tc>
      </w:tr>
      <w:tr w:rsidR="00196136" w:rsidRPr="009C4B29" w14:paraId="6BF2229B" w14:textId="7752A98E" w:rsidTr="00305904">
        <w:trPr>
          <w:cantSplit/>
          <w:trHeight w:val="20"/>
        </w:trPr>
        <w:tc>
          <w:tcPr>
            <w:tcW w:w="1133" w:type="pct"/>
            <w:vMerge/>
          </w:tcPr>
          <w:p w14:paraId="3A00A32D" w14:textId="77777777" w:rsidR="00196136" w:rsidRPr="009C4B29" w:rsidRDefault="00196136" w:rsidP="00384598">
            <w:pPr>
              <w:rPr>
                <w:bCs/>
                <w:i/>
              </w:rPr>
            </w:pPr>
          </w:p>
        </w:tc>
        <w:tc>
          <w:tcPr>
            <w:tcW w:w="176" w:type="pct"/>
          </w:tcPr>
          <w:p w14:paraId="4580D435" w14:textId="77777777" w:rsidR="00196136" w:rsidRPr="009C4B29" w:rsidRDefault="00196136" w:rsidP="00384598">
            <w:pPr>
              <w:rPr>
                <w:lang w:val="en-US"/>
              </w:rPr>
            </w:pPr>
            <w:r w:rsidRPr="009C4B29">
              <w:rPr>
                <w:lang w:val="en-US"/>
              </w:rPr>
              <w:t>5</w:t>
            </w:r>
          </w:p>
        </w:tc>
        <w:tc>
          <w:tcPr>
            <w:tcW w:w="2988" w:type="pct"/>
          </w:tcPr>
          <w:p w14:paraId="7A59CD71" w14:textId="77777777" w:rsidR="00196136" w:rsidRPr="009C4B29" w:rsidRDefault="00196136" w:rsidP="00384598">
            <w:pPr>
              <w:rPr>
                <w:w w:val="105"/>
              </w:rPr>
            </w:pPr>
            <w:r w:rsidRPr="009C4B29">
              <w:rPr>
                <w:b/>
              </w:rPr>
              <w:t xml:space="preserve">Количество </w:t>
            </w:r>
            <w:r w:rsidRPr="009C4B29">
              <w:rPr>
                <w:b/>
                <w:w w:val="105"/>
              </w:rPr>
              <w:t>серверов</w:t>
            </w:r>
            <w:r w:rsidRPr="009C4B29">
              <w:rPr>
                <w:w w:val="105"/>
              </w:rPr>
              <w:t xml:space="preserve">. </w:t>
            </w:r>
          </w:p>
          <w:p w14:paraId="622B603C" w14:textId="77777777" w:rsidR="00196136" w:rsidRPr="009C4B29" w:rsidRDefault="00196136" w:rsidP="00384598">
            <w:pPr>
              <w:rPr>
                <w:rStyle w:val="affffff"/>
                <w:bCs/>
              </w:rPr>
            </w:pPr>
            <w:r w:rsidRPr="009C4B29">
              <w:t xml:space="preserve">Создание индексов </w:t>
            </w:r>
            <w:r w:rsidRPr="009C4B29">
              <w:rPr>
                <w:w w:val="113"/>
              </w:rPr>
              <w:t>и/или</w:t>
            </w:r>
            <w:r w:rsidRPr="009C4B29">
              <w:rPr>
                <w:spacing w:val="24"/>
                <w:w w:val="113"/>
              </w:rPr>
              <w:t xml:space="preserve"> </w:t>
            </w:r>
            <w:r w:rsidRPr="009C4B29">
              <w:t>поиск по</w:t>
            </w:r>
            <w:r w:rsidRPr="009C4B29">
              <w:rPr>
                <w:spacing w:val="48"/>
              </w:rPr>
              <w:t xml:space="preserve"> </w:t>
            </w:r>
            <w:r w:rsidRPr="009C4B29">
              <w:t xml:space="preserve">индексам. </w:t>
            </w:r>
            <w:r w:rsidRPr="009C4B29">
              <w:rPr>
                <w:w w:val="106"/>
              </w:rPr>
              <w:t xml:space="preserve">Ограничение некоторых соединений </w:t>
            </w:r>
            <w:r w:rsidRPr="009C4B29">
              <w:t>по</w:t>
            </w:r>
            <w:r w:rsidRPr="009C4B29">
              <w:rPr>
                <w:spacing w:val="13"/>
              </w:rPr>
              <w:t xml:space="preserve"> </w:t>
            </w:r>
            <w:r w:rsidRPr="009C4B29">
              <w:t>времени.</w:t>
            </w:r>
            <w:r w:rsidRPr="009C4B29">
              <w:rPr>
                <w:spacing w:val="51"/>
              </w:rPr>
              <w:t xml:space="preserve"> </w:t>
            </w:r>
            <w:r w:rsidRPr="009C4B29">
              <w:rPr>
                <w:w w:val="105"/>
              </w:rPr>
              <w:t>Ограничение</w:t>
            </w:r>
            <w:r w:rsidRPr="009C4B29">
              <w:rPr>
                <w:spacing w:val="3"/>
                <w:w w:val="105"/>
              </w:rPr>
              <w:t xml:space="preserve"> </w:t>
            </w:r>
            <w:r w:rsidRPr="009C4B29">
              <w:rPr>
                <w:w w:val="105"/>
              </w:rPr>
              <w:t xml:space="preserve">областей </w:t>
            </w:r>
            <w:r w:rsidRPr="009C4B29">
              <w:t>действия</w:t>
            </w:r>
            <w:r w:rsidRPr="009C4B29">
              <w:rPr>
                <w:spacing w:val="47"/>
              </w:rPr>
              <w:t xml:space="preserve"> </w:t>
            </w:r>
            <w:r w:rsidRPr="009C4B29">
              <w:rPr>
                <w:w w:val="106"/>
              </w:rPr>
              <w:t>директив</w:t>
            </w:r>
          </w:p>
        </w:tc>
        <w:tc>
          <w:tcPr>
            <w:tcW w:w="307" w:type="pct"/>
            <w:vMerge/>
          </w:tcPr>
          <w:p w14:paraId="3517C520" w14:textId="77777777" w:rsidR="00196136" w:rsidRPr="009C4B29" w:rsidRDefault="00196136" w:rsidP="00384598">
            <w:pPr>
              <w:pStyle w:val="afffffb"/>
              <w:spacing w:after="0"/>
              <w:jc w:val="both"/>
              <w:rPr>
                <w:rFonts w:ascii="Times New Roman" w:hAnsi="Times New Roman"/>
                <w:bCs/>
              </w:rPr>
            </w:pPr>
          </w:p>
        </w:tc>
        <w:tc>
          <w:tcPr>
            <w:tcW w:w="396" w:type="pct"/>
            <w:vMerge/>
          </w:tcPr>
          <w:p w14:paraId="393F97F5" w14:textId="77777777" w:rsidR="00196136" w:rsidRPr="009C4B29" w:rsidRDefault="00196136" w:rsidP="00384598">
            <w:pPr>
              <w:pStyle w:val="afffffb"/>
              <w:spacing w:after="0"/>
              <w:jc w:val="both"/>
              <w:rPr>
                <w:rFonts w:ascii="Times New Roman" w:hAnsi="Times New Roman"/>
                <w:bCs/>
              </w:rPr>
            </w:pPr>
          </w:p>
        </w:tc>
      </w:tr>
      <w:tr w:rsidR="00196136" w:rsidRPr="009C4B29" w14:paraId="40B3F874" w14:textId="6F4EBD11" w:rsidTr="00305904">
        <w:trPr>
          <w:cantSplit/>
          <w:trHeight w:val="20"/>
        </w:trPr>
        <w:tc>
          <w:tcPr>
            <w:tcW w:w="1133" w:type="pct"/>
            <w:vMerge/>
          </w:tcPr>
          <w:p w14:paraId="4326872C" w14:textId="77777777" w:rsidR="00196136" w:rsidRPr="009C4B29" w:rsidRDefault="00196136" w:rsidP="00384598">
            <w:pPr>
              <w:rPr>
                <w:bCs/>
                <w:i/>
              </w:rPr>
            </w:pPr>
          </w:p>
        </w:tc>
        <w:tc>
          <w:tcPr>
            <w:tcW w:w="176" w:type="pct"/>
          </w:tcPr>
          <w:p w14:paraId="381C8E5C" w14:textId="77777777" w:rsidR="00196136" w:rsidRPr="009C4B29" w:rsidRDefault="00196136" w:rsidP="00384598">
            <w:pPr>
              <w:rPr>
                <w:lang w:val="en-US"/>
              </w:rPr>
            </w:pPr>
            <w:r w:rsidRPr="009C4B29">
              <w:rPr>
                <w:lang w:val="en-US"/>
              </w:rPr>
              <w:t>6</w:t>
            </w:r>
          </w:p>
        </w:tc>
        <w:tc>
          <w:tcPr>
            <w:tcW w:w="2988" w:type="pct"/>
          </w:tcPr>
          <w:p w14:paraId="3A8E1E10" w14:textId="77777777" w:rsidR="00196136" w:rsidRPr="009C4B29" w:rsidRDefault="00196136" w:rsidP="00384598">
            <w:pPr>
              <w:rPr>
                <w:rStyle w:val="affffff"/>
                <w:b w:val="0"/>
                <w:bCs/>
              </w:rPr>
            </w:pPr>
            <w:r w:rsidRPr="009C4B29">
              <w:rPr>
                <w:rStyle w:val="affffff"/>
                <w:bCs/>
              </w:rPr>
              <w:t xml:space="preserve">Запуск, перезапуск и остановка сервера. </w:t>
            </w:r>
          </w:p>
          <w:p w14:paraId="79241FF4" w14:textId="77777777" w:rsidR="00196136" w:rsidRPr="009C4B29" w:rsidRDefault="00196136" w:rsidP="00384598">
            <w:pPr>
              <w:rPr>
                <w:rStyle w:val="affffff"/>
                <w:b w:val="0"/>
                <w:bCs/>
              </w:rPr>
            </w:pPr>
            <w:r w:rsidRPr="009C4B29">
              <w:rPr>
                <w:rStyle w:val="affffff"/>
                <w:bCs/>
              </w:rPr>
              <w:t>Под управлением OC Linux. Под управлением OC Windows. Под управлением Maс OC.</w:t>
            </w:r>
          </w:p>
        </w:tc>
        <w:tc>
          <w:tcPr>
            <w:tcW w:w="307" w:type="pct"/>
            <w:vMerge/>
          </w:tcPr>
          <w:p w14:paraId="79EAD32A" w14:textId="77777777" w:rsidR="00196136" w:rsidRPr="009C4B29" w:rsidRDefault="00196136" w:rsidP="00384598">
            <w:pPr>
              <w:pStyle w:val="afffffb"/>
              <w:spacing w:after="0"/>
              <w:jc w:val="both"/>
              <w:rPr>
                <w:rFonts w:ascii="Times New Roman" w:hAnsi="Times New Roman"/>
                <w:bCs/>
              </w:rPr>
            </w:pPr>
          </w:p>
        </w:tc>
        <w:tc>
          <w:tcPr>
            <w:tcW w:w="396" w:type="pct"/>
            <w:vMerge/>
          </w:tcPr>
          <w:p w14:paraId="3AB8153C" w14:textId="77777777" w:rsidR="00196136" w:rsidRPr="009C4B29" w:rsidRDefault="00196136" w:rsidP="00384598">
            <w:pPr>
              <w:pStyle w:val="afffffb"/>
              <w:spacing w:after="0"/>
              <w:jc w:val="both"/>
              <w:rPr>
                <w:rFonts w:ascii="Times New Roman" w:hAnsi="Times New Roman"/>
                <w:bCs/>
              </w:rPr>
            </w:pPr>
          </w:p>
        </w:tc>
      </w:tr>
      <w:tr w:rsidR="00196136" w:rsidRPr="009C4B29" w14:paraId="7095E508" w14:textId="46177B4A" w:rsidTr="00305904">
        <w:trPr>
          <w:cantSplit/>
          <w:trHeight w:val="20"/>
        </w:trPr>
        <w:tc>
          <w:tcPr>
            <w:tcW w:w="1133" w:type="pct"/>
            <w:vMerge/>
          </w:tcPr>
          <w:p w14:paraId="534F6044" w14:textId="77777777" w:rsidR="00196136" w:rsidRPr="009C4B29" w:rsidRDefault="00196136" w:rsidP="00384598">
            <w:pPr>
              <w:rPr>
                <w:bCs/>
                <w:i/>
              </w:rPr>
            </w:pPr>
          </w:p>
        </w:tc>
        <w:tc>
          <w:tcPr>
            <w:tcW w:w="176" w:type="pct"/>
          </w:tcPr>
          <w:p w14:paraId="272D00A6" w14:textId="77777777" w:rsidR="00196136" w:rsidRPr="009C4B29" w:rsidRDefault="00196136" w:rsidP="00384598">
            <w:r w:rsidRPr="009C4B29">
              <w:t>7</w:t>
            </w:r>
          </w:p>
        </w:tc>
        <w:tc>
          <w:tcPr>
            <w:tcW w:w="2988" w:type="pct"/>
          </w:tcPr>
          <w:p w14:paraId="047EA205" w14:textId="77777777" w:rsidR="00196136" w:rsidRPr="009C4B29" w:rsidRDefault="00196136" w:rsidP="00384598">
            <w:pPr>
              <w:widowControl w:val="0"/>
              <w:autoSpaceDE w:val="0"/>
              <w:autoSpaceDN w:val="0"/>
              <w:adjustRightInd w:val="0"/>
              <w:jc w:val="both"/>
              <w:rPr>
                <w:b/>
                <w:w w:val="103"/>
              </w:rPr>
            </w:pPr>
            <w:r w:rsidRPr="009C4B29">
              <w:rPr>
                <w:b/>
              </w:rPr>
              <w:t>Хостинг</w:t>
            </w:r>
            <w:r w:rsidRPr="009C4B29">
              <w:rPr>
                <w:b/>
                <w:spacing w:val="28"/>
              </w:rPr>
              <w:t xml:space="preserve"> </w:t>
            </w:r>
            <w:r w:rsidRPr="009C4B29">
              <w:rPr>
                <w:b/>
              </w:rPr>
              <w:t xml:space="preserve">нескольких </w:t>
            </w:r>
            <w:r w:rsidRPr="009C4B29">
              <w:rPr>
                <w:b/>
                <w:w w:val="103"/>
              </w:rPr>
              <w:t xml:space="preserve">web-узлов. </w:t>
            </w:r>
          </w:p>
          <w:p w14:paraId="091A58C3" w14:textId="77777777" w:rsidR="00196136" w:rsidRPr="009C4B29" w:rsidRDefault="00196136" w:rsidP="00384598">
            <w:pPr>
              <w:widowControl w:val="0"/>
              <w:autoSpaceDE w:val="0"/>
              <w:autoSpaceDN w:val="0"/>
              <w:adjustRightInd w:val="0"/>
              <w:jc w:val="both"/>
              <w:rPr>
                <w:rStyle w:val="affffff"/>
                <w:b w:val="0"/>
              </w:rPr>
            </w:pPr>
            <w:r w:rsidRPr="009C4B29">
              <w:t xml:space="preserve">Домашние страницы </w:t>
            </w:r>
            <w:r w:rsidRPr="009C4B29">
              <w:rPr>
                <w:w w:val="106"/>
              </w:rPr>
              <w:t>пользователей.</w:t>
            </w:r>
            <w:r w:rsidRPr="009C4B29">
              <w:rPr>
                <w:spacing w:val="-9"/>
                <w:w w:val="106"/>
              </w:rPr>
              <w:t xml:space="preserve"> </w:t>
            </w:r>
            <w:r w:rsidRPr="009C4B29">
              <w:rPr>
                <w:w w:val="106"/>
              </w:rPr>
              <w:t>IP-адреса</w:t>
            </w:r>
            <w:r w:rsidRPr="009C4B29">
              <w:rPr>
                <w:spacing w:val="20"/>
                <w:w w:val="106"/>
              </w:rPr>
              <w:t xml:space="preserve"> </w:t>
            </w:r>
            <w:r w:rsidRPr="009C4B29">
              <w:t>и</w:t>
            </w:r>
            <w:r w:rsidRPr="009C4B29">
              <w:rPr>
                <w:spacing w:val="19"/>
              </w:rPr>
              <w:t xml:space="preserve"> </w:t>
            </w:r>
            <w:r w:rsidRPr="009C4B29">
              <w:t>порты.</w:t>
            </w:r>
            <w:r w:rsidRPr="009C4B29">
              <w:rPr>
                <w:spacing w:val="46"/>
              </w:rPr>
              <w:t xml:space="preserve"> </w:t>
            </w:r>
            <w:r w:rsidRPr="009C4B29">
              <w:rPr>
                <w:w w:val="108"/>
              </w:rPr>
              <w:t>Вир</w:t>
            </w:r>
            <w:r w:rsidRPr="009C4B29">
              <w:t>туальный</w:t>
            </w:r>
            <w:r w:rsidRPr="009C4B29">
              <w:rPr>
                <w:spacing w:val="41"/>
              </w:rPr>
              <w:t xml:space="preserve"> </w:t>
            </w:r>
            <w:r w:rsidRPr="009C4B29">
              <w:t>хостинг</w:t>
            </w:r>
            <w:r w:rsidRPr="009C4B29">
              <w:rPr>
                <w:spacing w:val="27"/>
              </w:rPr>
              <w:t xml:space="preserve"> </w:t>
            </w:r>
            <w:r w:rsidRPr="009C4B29">
              <w:t>по</w:t>
            </w:r>
            <w:r w:rsidRPr="009C4B29">
              <w:rPr>
                <w:spacing w:val="15"/>
              </w:rPr>
              <w:t xml:space="preserve"> </w:t>
            </w:r>
            <w:r w:rsidRPr="009C4B29">
              <w:t>имени.</w:t>
            </w:r>
            <w:r w:rsidRPr="009C4B29">
              <w:rPr>
                <w:spacing w:val="49"/>
              </w:rPr>
              <w:t xml:space="preserve"> </w:t>
            </w:r>
            <w:r w:rsidRPr="009C4B29">
              <w:rPr>
                <w:w w:val="107"/>
              </w:rPr>
              <w:t>Настройка</w:t>
            </w:r>
            <w:r w:rsidRPr="009C4B29">
              <w:rPr>
                <w:spacing w:val="-8"/>
                <w:w w:val="107"/>
              </w:rPr>
              <w:t xml:space="preserve"> </w:t>
            </w:r>
            <w:r w:rsidRPr="009C4B29">
              <w:t>виртуального</w:t>
            </w:r>
            <w:r w:rsidRPr="009C4B29">
              <w:rPr>
                <w:spacing w:val="48"/>
              </w:rPr>
              <w:t xml:space="preserve"> </w:t>
            </w:r>
            <w:r w:rsidRPr="009C4B29">
              <w:rPr>
                <w:w w:val="107"/>
              </w:rPr>
              <w:t>хостин</w:t>
            </w:r>
            <w:r w:rsidRPr="009C4B29">
              <w:t>га по</w:t>
            </w:r>
            <w:r w:rsidRPr="009C4B29">
              <w:rPr>
                <w:spacing w:val="14"/>
              </w:rPr>
              <w:t xml:space="preserve"> </w:t>
            </w:r>
            <w:r w:rsidRPr="009C4B29">
              <w:t>имени.</w:t>
            </w:r>
            <w:r w:rsidRPr="009C4B29">
              <w:rPr>
                <w:spacing w:val="48"/>
              </w:rPr>
              <w:t xml:space="preserve"> </w:t>
            </w:r>
            <w:r w:rsidRPr="009C4B29">
              <w:t>Виртуальный хостинг</w:t>
            </w:r>
            <w:r w:rsidRPr="009C4B29">
              <w:rPr>
                <w:spacing w:val="26"/>
              </w:rPr>
              <w:t xml:space="preserve"> </w:t>
            </w:r>
            <w:r w:rsidRPr="009C4B29">
              <w:t>по</w:t>
            </w:r>
            <w:r w:rsidRPr="009C4B29">
              <w:rPr>
                <w:spacing w:val="14"/>
              </w:rPr>
              <w:t xml:space="preserve"> </w:t>
            </w:r>
            <w:r w:rsidRPr="009C4B29">
              <w:rPr>
                <w:w w:val="107"/>
              </w:rPr>
              <w:t>IP-адресу</w:t>
            </w:r>
          </w:p>
        </w:tc>
        <w:tc>
          <w:tcPr>
            <w:tcW w:w="307" w:type="pct"/>
            <w:vMerge/>
          </w:tcPr>
          <w:p w14:paraId="52CBD421" w14:textId="77777777" w:rsidR="00196136" w:rsidRPr="009C4B29" w:rsidRDefault="00196136" w:rsidP="00384598">
            <w:pPr>
              <w:pStyle w:val="afffffb"/>
              <w:spacing w:after="0"/>
              <w:jc w:val="both"/>
              <w:rPr>
                <w:rFonts w:ascii="Times New Roman" w:hAnsi="Times New Roman"/>
                <w:bCs/>
              </w:rPr>
            </w:pPr>
          </w:p>
        </w:tc>
        <w:tc>
          <w:tcPr>
            <w:tcW w:w="396" w:type="pct"/>
            <w:vMerge/>
          </w:tcPr>
          <w:p w14:paraId="0DE1A100" w14:textId="77777777" w:rsidR="00196136" w:rsidRPr="009C4B29" w:rsidRDefault="00196136" w:rsidP="00384598">
            <w:pPr>
              <w:pStyle w:val="afffffb"/>
              <w:spacing w:after="0"/>
              <w:jc w:val="both"/>
              <w:rPr>
                <w:rFonts w:ascii="Times New Roman" w:hAnsi="Times New Roman"/>
                <w:bCs/>
              </w:rPr>
            </w:pPr>
          </w:p>
        </w:tc>
      </w:tr>
      <w:tr w:rsidR="00196136" w:rsidRPr="009C4B29" w14:paraId="6308B6E6" w14:textId="69EA35A9" w:rsidTr="00305904">
        <w:trPr>
          <w:cantSplit/>
          <w:trHeight w:val="20"/>
        </w:trPr>
        <w:tc>
          <w:tcPr>
            <w:tcW w:w="1133" w:type="pct"/>
            <w:vMerge/>
          </w:tcPr>
          <w:p w14:paraId="41804517" w14:textId="77777777" w:rsidR="00196136" w:rsidRPr="009C4B29" w:rsidRDefault="00196136" w:rsidP="00384598">
            <w:pPr>
              <w:rPr>
                <w:bCs/>
                <w:i/>
              </w:rPr>
            </w:pPr>
          </w:p>
        </w:tc>
        <w:tc>
          <w:tcPr>
            <w:tcW w:w="176" w:type="pct"/>
          </w:tcPr>
          <w:p w14:paraId="70E74D75" w14:textId="77777777" w:rsidR="00196136" w:rsidRPr="009C4B29" w:rsidRDefault="00196136" w:rsidP="00384598">
            <w:r w:rsidRPr="009C4B29">
              <w:t>8</w:t>
            </w:r>
          </w:p>
        </w:tc>
        <w:tc>
          <w:tcPr>
            <w:tcW w:w="2988" w:type="pct"/>
          </w:tcPr>
          <w:p w14:paraId="749373FE" w14:textId="77777777" w:rsidR="00196136" w:rsidRPr="009C4B29" w:rsidRDefault="00196136" w:rsidP="00384598">
            <w:pPr>
              <w:widowControl w:val="0"/>
              <w:autoSpaceDE w:val="0"/>
              <w:autoSpaceDN w:val="0"/>
              <w:adjustRightInd w:val="0"/>
              <w:jc w:val="both"/>
              <w:rPr>
                <w:b/>
              </w:rPr>
            </w:pPr>
            <w:r w:rsidRPr="009C4B29">
              <w:rPr>
                <w:b/>
                <w:w w:val="107"/>
              </w:rPr>
              <w:t>Регистрация</w:t>
            </w:r>
            <w:r w:rsidRPr="009C4B29">
              <w:rPr>
                <w:b/>
                <w:spacing w:val="-8"/>
                <w:w w:val="107"/>
              </w:rPr>
              <w:t xml:space="preserve"> </w:t>
            </w:r>
            <w:r w:rsidRPr="009C4B29">
              <w:rPr>
                <w:b/>
              </w:rPr>
              <w:t>и</w:t>
            </w:r>
            <w:r w:rsidRPr="009C4B29">
              <w:rPr>
                <w:b/>
                <w:spacing w:val="7"/>
              </w:rPr>
              <w:t xml:space="preserve"> </w:t>
            </w:r>
            <w:r w:rsidRPr="009C4B29">
              <w:rPr>
                <w:b/>
                <w:w w:val="107"/>
              </w:rPr>
              <w:t>мониторинг.</w:t>
            </w:r>
            <w:r w:rsidRPr="009C4B29">
              <w:rPr>
                <w:b/>
              </w:rPr>
              <w:t xml:space="preserve"> </w:t>
            </w:r>
          </w:p>
          <w:p w14:paraId="57D5C617" w14:textId="77777777" w:rsidR="00196136" w:rsidRPr="009C4B29" w:rsidRDefault="00196136" w:rsidP="00384598">
            <w:pPr>
              <w:widowControl w:val="0"/>
              <w:autoSpaceDE w:val="0"/>
              <w:autoSpaceDN w:val="0"/>
              <w:adjustRightInd w:val="0"/>
              <w:jc w:val="both"/>
              <w:rPr>
                <w:rStyle w:val="affffff"/>
                <w:b w:val="0"/>
              </w:rPr>
            </w:pPr>
            <w:r w:rsidRPr="009C4B29">
              <w:rPr>
                <w:w w:val="107"/>
              </w:rPr>
              <w:t>Регистрация</w:t>
            </w:r>
            <w:r w:rsidRPr="009C4B29">
              <w:rPr>
                <w:spacing w:val="16"/>
                <w:w w:val="107"/>
              </w:rPr>
              <w:t xml:space="preserve"> </w:t>
            </w:r>
            <w:r w:rsidRPr="009C4B29">
              <w:t xml:space="preserve">ошибок. Журнал </w:t>
            </w:r>
            <w:r w:rsidRPr="009C4B29">
              <w:rPr>
                <w:w w:val="106"/>
              </w:rPr>
              <w:t>регистрации</w:t>
            </w:r>
            <w:r w:rsidRPr="009C4B29">
              <w:rPr>
                <w:spacing w:val="18"/>
                <w:w w:val="106"/>
              </w:rPr>
              <w:t xml:space="preserve"> </w:t>
            </w:r>
            <w:r w:rsidRPr="009C4B29">
              <w:t>и</w:t>
            </w:r>
            <w:r w:rsidRPr="009C4B29">
              <w:rPr>
                <w:spacing w:val="33"/>
              </w:rPr>
              <w:t xml:space="preserve"> </w:t>
            </w:r>
            <w:r w:rsidRPr="009C4B29">
              <w:t xml:space="preserve">обмена </w:t>
            </w:r>
            <w:r w:rsidRPr="009C4B29">
              <w:rPr>
                <w:w w:val="109"/>
              </w:rPr>
              <w:t>данны</w:t>
            </w:r>
            <w:r w:rsidRPr="009C4B29">
              <w:t>ми.</w:t>
            </w:r>
            <w:r w:rsidRPr="009C4B29">
              <w:rPr>
                <w:spacing w:val="21"/>
              </w:rPr>
              <w:t xml:space="preserve"> </w:t>
            </w:r>
            <w:r w:rsidRPr="009C4B29">
              <w:t>Модуль</w:t>
            </w:r>
            <w:r w:rsidRPr="009C4B29">
              <w:rPr>
                <w:spacing w:val="18"/>
              </w:rPr>
              <w:t xml:space="preserve"> </w:t>
            </w:r>
            <w:r w:rsidRPr="009C4B29">
              <w:t>mod_status.</w:t>
            </w:r>
            <w:r w:rsidRPr="009C4B29">
              <w:rPr>
                <w:spacing w:val="49"/>
              </w:rPr>
              <w:t xml:space="preserve"> </w:t>
            </w:r>
            <w:r w:rsidRPr="009C4B29">
              <w:t>Проблемы с</w:t>
            </w:r>
            <w:r w:rsidRPr="009C4B29">
              <w:rPr>
                <w:spacing w:val="1"/>
              </w:rPr>
              <w:t xml:space="preserve"> </w:t>
            </w:r>
            <w:r w:rsidRPr="009C4B29">
              <w:rPr>
                <w:w w:val="105"/>
              </w:rPr>
              <w:t>производительностью</w:t>
            </w:r>
          </w:p>
        </w:tc>
        <w:tc>
          <w:tcPr>
            <w:tcW w:w="307" w:type="pct"/>
            <w:vMerge/>
          </w:tcPr>
          <w:p w14:paraId="3F1D5312" w14:textId="77777777" w:rsidR="00196136" w:rsidRPr="009C4B29" w:rsidRDefault="00196136" w:rsidP="00384598">
            <w:pPr>
              <w:pStyle w:val="afffffb"/>
              <w:spacing w:after="0"/>
              <w:jc w:val="both"/>
              <w:rPr>
                <w:rFonts w:ascii="Times New Roman" w:hAnsi="Times New Roman"/>
                <w:bCs/>
              </w:rPr>
            </w:pPr>
          </w:p>
        </w:tc>
        <w:tc>
          <w:tcPr>
            <w:tcW w:w="396" w:type="pct"/>
            <w:vMerge/>
          </w:tcPr>
          <w:p w14:paraId="59197101" w14:textId="77777777" w:rsidR="00196136" w:rsidRPr="009C4B29" w:rsidRDefault="00196136" w:rsidP="00384598">
            <w:pPr>
              <w:pStyle w:val="afffffb"/>
              <w:spacing w:after="0"/>
              <w:jc w:val="both"/>
              <w:rPr>
                <w:rFonts w:ascii="Times New Roman" w:hAnsi="Times New Roman"/>
                <w:bCs/>
              </w:rPr>
            </w:pPr>
          </w:p>
        </w:tc>
      </w:tr>
      <w:tr w:rsidR="00196136" w:rsidRPr="009C4B29" w14:paraId="6DE60DDE" w14:textId="1746DA47" w:rsidTr="00305904">
        <w:trPr>
          <w:cantSplit/>
          <w:trHeight w:val="20"/>
        </w:trPr>
        <w:tc>
          <w:tcPr>
            <w:tcW w:w="1133" w:type="pct"/>
            <w:vMerge/>
          </w:tcPr>
          <w:p w14:paraId="605D7BD5" w14:textId="77777777" w:rsidR="00196136" w:rsidRPr="009C4B29" w:rsidRDefault="00196136" w:rsidP="00384598">
            <w:pPr>
              <w:rPr>
                <w:bCs/>
                <w:i/>
              </w:rPr>
            </w:pPr>
          </w:p>
        </w:tc>
        <w:tc>
          <w:tcPr>
            <w:tcW w:w="176" w:type="pct"/>
          </w:tcPr>
          <w:p w14:paraId="7D6471E4" w14:textId="77777777" w:rsidR="00196136" w:rsidRPr="009C4B29" w:rsidRDefault="00196136" w:rsidP="00384598">
            <w:r w:rsidRPr="009C4B29">
              <w:t>9</w:t>
            </w:r>
          </w:p>
        </w:tc>
        <w:tc>
          <w:tcPr>
            <w:tcW w:w="2988" w:type="pct"/>
          </w:tcPr>
          <w:p w14:paraId="11723E07" w14:textId="77777777" w:rsidR="00196136" w:rsidRPr="009C4B29" w:rsidRDefault="00196136" w:rsidP="003845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9C4B29">
              <w:rPr>
                <w:b/>
              </w:rPr>
              <w:t>Безопасность информации WEB-серверов</w:t>
            </w:r>
            <w:r w:rsidRPr="009C4B29">
              <w:t xml:space="preserve">. </w:t>
            </w:r>
          </w:p>
          <w:p w14:paraId="66C2524E" w14:textId="77777777" w:rsidR="00196136" w:rsidRPr="009C4B29" w:rsidRDefault="00196136" w:rsidP="003845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w w:val="107"/>
              </w:rPr>
            </w:pPr>
            <w:r w:rsidRPr="009C4B29">
              <w:t>Безопасность каталогов. Отключение автоматического индексирования.</w:t>
            </w:r>
          </w:p>
        </w:tc>
        <w:tc>
          <w:tcPr>
            <w:tcW w:w="307" w:type="pct"/>
            <w:vMerge/>
          </w:tcPr>
          <w:p w14:paraId="47DC6A47" w14:textId="77777777" w:rsidR="00196136" w:rsidRPr="009C4B29" w:rsidRDefault="00196136" w:rsidP="00384598">
            <w:pPr>
              <w:pStyle w:val="afffffb"/>
              <w:spacing w:after="0"/>
              <w:jc w:val="both"/>
              <w:rPr>
                <w:rFonts w:ascii="Times New Roman" w:hAnsi="Times New Roman"/>
                <w:bCs/>
              </w:rPr>
            </w:pPr>
          </w:p>
        </w:tc>
        <w:tc>
          <w:tcPr>
            <w:tcW w:w="396" w:type="pct"/>
            <w:vMerge/>
          </w:tcPr>
          <w:p w14:paraId="1430926A" w14:textId="77777777" w:rsidR="00196136" w:rsidRPr="009C4B29" w:rsidRDefault="00196136" w:rsidP="00384598">
            <w:pPr>
              <w:pStyle w:val="afffffb"/>
              <w:spacing w:after="0"/>
              <w:jc w:val="both"/>
              <w:rPr>
                <w:rFonts w:ascii="Times New Roman" w:hAnsi="Times New Roman"/>
                <w:bCs/>
              </w:rPr>
            </w:pPr>
          </w:p>
        </w:tc>
      </w:tr>
      <w:tr w:rsidR="00196136" w:rsidRPr="009C4B29" w14:paraId="078D3C6B" w14:textId="189B0AB0" w:rsidTr="00305904">
        <w:trPr>
          <w:cantSplit/>
          <w:trHeight w:val="20"/>
        </w:trPr>
        <w:tc>
          <w:tcPr>
            <w:tcW w:w="1133" w:type="pct"/>
            <w:vMerge/>
          </w:tcPr>
          <w:p w14:paraId="2DAEE2F4" w14:textId="77777777" w:rsidR="00196136" w:rsidRPr="009C4B29" w:rsidRDefault="00196136" w:rsidP="00384598">
            <w:pPr>
              <w:rPr>
                <w:bCs/>
                <w:i/>
              </w:rPr>
            </w:pPr>
          </w:p>
        </w:tc>
        <w:tc>
          <w:tcPr>
            <w:tcW w:w="176" w:type="pct"/>
          </w:tcPr>
          <w:p w14:paraId="2945744C" w14:textId="77777777" w:rsidR="00196136" w:rsidRPr="009C4B29" w:rsidRDefault="00196136" w:rsidP="00384598">
            <w:r w:rsidRPr="009C4B29">
              <w:t>10</w:t>
            </w:r>
          </w:p>
        </w:tc>
        <w:tc>
          <w:tcPr>
            <w:tcW w:w="2988" w:type="pct"/>
          </w:tcPr>
          <w:p w14:paraId="688B504A" w14:textId="77777777" w:rsidR="00196136" w:rsidRPr="009C4B29" w:rsidRDefault="00196136" w:rsidP="00384598">
            <w:pPr>
              <w:widowControl w:val="0"/>
              <w:autoSpaceDE w:val="0"/>
              <w:autoSpaceDN w:val="0"/>
              <w:adjustRightInd w:val="0"/>
              <w:jc w:val="both"/>
              <w:rPr>
                <w:b/>
              </w:rPr>
            </w:pPr>
            <w:r w:rsidRPr="009C4B29">
              <w:rPr>
                <w:b/>
              </w:rPr>
              <w:t xml:space="preserve">Настройка прав пользователей. </w:t>
            </w:r>
          </w:p>
          <w:p w14:paraId="43940811" w14:textId="77777777" w:rsidR="00196136" w:rsidRPr="009C4B29" w:rsidRDefault="00196136" w:rsidP="00384598">
            <w:pPr>
              <w:widowControl w:val="0"/>
              <w:autoSpaceDE w:val="0"/>
              <w:autoSpaceDN w:val="0"/>
              <w:adjustRightInd w:val="0"/>
              <w:jc w:val="both"/>
              <w:rPr>
                <w:w w:val="107"/>
              </w:rPr>
            </w:pPr>
            <w:r w:rsidRPr="009C4B29">
              <w:t>Основы идентификации. Идентификация по пользователю. Контроль за групповым доступом. Определение действующих пользователей</w:t>
            </w:r>
          </w:p>
        </w:tc>
        <w:tc>
          <w:tcPr>
            <w:tcW w:w="307" w:type="pct"/>
            <w:vMerge/>
          </w:tcPr>
          <w:p w14:paraId="21063E35" w14:textId="77777777" w:rsidR="00196136" w:rsidRPr="009C4B29" w:rsidRDefault="00196136" w:rsidP="00384598">
            <w:pPr>
              <w:pStyle w:val="afffffb"/>
              <w:spacing w:after="0"/>
              <w:jc w:val="both"/>
              <w:rPr>
                <w:rFonts w:ascii="Times New Roman" w:hAnsi="Times New Roman"/>
                <w:bCs/>
              </w:rPr>
            </w:pPr>
          </w:p>
        </w:tc>
        <w:tc>
          <w:tcPr>
            <w:tcW w:w="396" w:type="pct"/>
            <w:vMerge/>
          </w:tcPr>
          <w:p w14:paraId="0EF5C60D" w14:textId="77777777" w:rsidR="00196136" w:rsidRPr="009C4B29" w:rsidRDefault="00196136" w:rsidP="00384598">
            <w:pPr>
              <w:pStyle w:val="afffffb"/>
              <w:spacing w:after="0"/>
              <w:jc w:val="both"/>
              <w:rPr>
                <w:rFonts w:ascii="Times New Roman" w:hAnsi="Times New Roman"/>
                <w:bCs/>
              </w:rPr>
            </w:pPr>
          </w:p>
        </w:tc>
      </w:tr>
      <w:tr w:rsidR="00196136" w:rsidRPr="009C4B29" w14:paraId="499C491C" w14:textId="714023AF" w:rsidTr="00305904">
        <w:trPr>
          <w:cantSplit/>
          <w:trHeight w:val="524"/>
        </w:trPr>
        <w:tc>
          <w:tcPr>
            <w:tcW w:w="1133" w:type="pct"/>
            <w:vMerge/>
          </w:tcPr>
          <w:p w14:paraId="50537B15" w14:textId="77777777" w:rsidR="00196136" w:rsidRPr="009C4B29" w:rsidRDefault="00196136" w:rsidP="00384598">
            <w:pPr>
              <w:rPr>
                <w:bCs/>
                <w:i/>
              </w:rPr>
            </w:pPr>
          </w:p>
        </w:tc>
        <w:tc>
          <w:tcPr>
            <w:tcW w:w="176" w:type="pct"/>
          </w:tcPr>
          <w:p w14:paraId="2DA5C6E5" w14:textId="77777777" w:rsidR="00196136" w:rsidRPr="009C4B29" w:rsidRDefault="00196136" w:rsidP="00384598">
            <w:r w:rsidRPr="009C4B29">
              <w:t>11</w:t>
            </w:r>
          </w:p>
        </w:tc>
        <w:tc>
          <w:tcPr>
            <w:tcW w:w="2988" w:type="pct"/>
          </w:tcPr>
          <w:p w14:paraId="4BCC191B" w14:textId="77777777" w:rsidR="00196136" w:rsidRPr="009C4B29" w:rsidRDefault="00196136" w:rsidP="003845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9C4B29">
              <w:rPr>
                <w:b/>
              </w:rPr>
              <w:t>Основы криптографии</w:t>
            </w:r>
            <w:r w:rsidRPr="009C4B29">
              <w:t>.</w:t>
            </w:r>
          </w:p>
          <w:p w14:paraId="6FEBF972" w14:textId="77777777" w:rsidR="00196136" w:rsidRPr="009C4B29" w:rsidRDefault="00196136" w:rsidP="003845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w w:val="107"/>
              </w:rPr>
            </w:pPr>
            <w:r w:rsidRPr="009C4B29">
              <w:t xml:space="preserve"> Шифрование с открытым ключом. Сертификация. Создание и проверка сертификатов.</w:t>
            </w:r>
          </w:p>
        </w:tc>
        <w:tc>
          <w:tcPr>
            <w:tcW w:w="307" w:type="pct"/>
            <w:vMerge/>
          </w:tcPr>
          <w:p w14:paraId="4ACD860C" w14:textId="77777777" w:rsidR="00196136" w:rsidRPr="009C4B29" w:rsidRDefault="00196136" w:rsidP="00384598">
            <w:pPr>
              <w:pStyle w:val="afffffb"/>
              <w:spacing w:after="0"/>
              <w:jc w:val="both"/>
              <w:rPr>
                <w:rFonts w:ascii="Times New Roman" w:hAnsi="Times New Roman"/>
                <w:bCs/>
              </w:rPr>
            </w:pPr>
          </w:p>
        </w:tc>
        <w:tc>
          <w:tcPr>
            <w:tcW w:w="396" w:type="pct"/>
            <w:vMerge/>
          </w:tcPr>
          <w:p w14:paraId="44A5D427" w14:textId="77777777" w:rsidR="00196136" w:rsidRPr="009C4B29" w:rsidRDefault="00196136" w:rsidP="00384598">
            <w:pPr>
              <w:pStyle w:val="afffffb"/>
              <w:spacing w:after="0"/>
              <w:jc w:val="both"/>
              <w:rPr>
                <w:rFonts w:ascii="Times New Roman" w:hAnsi="Times New Roman"/>
                <w:bCs/>
              </w:rPr>
            </w:pPr>
          </w:p>
        </w:tc>
      </w:tr>
      <w:tr w:rsidR="00196136" w:rsidRPr="009C4B29" w14:paraId="1B009A5E" w14:textId="1BF223EC" w:rsidTr="00305904">
        <w:trPr>
          <w:cantSplit/>
          <w:trHeight w:val="564"/>
        </w:trPr>
        <w:tc>
          <w:tcPr>
            <w:tcW w:w="1133" w:type="pct"/>
            <w:vMerge/>
          </w:tcPr>
          <w:p w14:paraId="0BAD8D58" w14:textId="77777777" w:rsidR="00196136" w:rsidRPr="009C4B29" w:rsidRDefault="00196136" w:rsidP="00384598">
            <w:pPr>
              <w:rPr>
                <w:bCs/>
                <w:i/>
              </w:rPr>
            </w:pPr>
          </w:p>
        </w:tc>
        <w:tc>
          <w:tcPr>
            <w:tcW w:w="176" w:type="pct"/>
          </w:tcPr>
          <w:p w14:paraId="1C14181A" w14:textId="77777777" w:rsidR="00196136" w:rsidRPr="009C4B29" w:rsidRDefault="00196136" w:rsidP="00384598">
            <w:r w:rsidRPr="009C4B29">
              <w:t>12</w:t>
            </w:r>
          </w:p>
        </w:tc>
        <w:tc>
          <w:tcPr>
            <w:tcW w:w="2988" w:type="pct"/>
          </w:tcPr>
          <w:p w14:paraId="49ED5A96" w14:textId="77777777" w:rsidR="00196136" w:rsidRPr="009C4B29" w:rsidRDefault="00196136" w:rsidP="00384598">
            <w:pPr>
              <w:jc w:val="both"/>
            </w:pPr>
            <w:r w:rsidRPr="009C4B29">
              <w:rPr>
                <w:b/>
              </w:rPr>
              <w:t>Обзор удаленных баз данных</w:t>
            </w:r>
            <w:r w:rsidRPr="009C4B29">
              <w:t xml:space="preserve">. </w:t>
            </w:r>
          </w:p>
          <w:p w14:paraId="31B90EB9" w14:textId="77777777" w:rsidR="00196136" w:rsidRPr="009C4B29" w:rsidRDefault="00196136" w:rsidP="00384598">
            <w:pPr>
              <w:jc w:val="both"/>
              <w:rPr>
                <w:w w:val="107"/>
              </w:rPr>
            </w:pPr>
            <w:r w:rsidRPr="009C4B29">
              <w:t>СУБД</w:t>
            </w:r>
            <w:r w:rsidRPr="009C4B29">
              <w:rPr>
                <w:spacing w:val="40"/>
              </w:rPr>
              <w:t xml:space="preserve"> </w:t>
            </w:r>
            <w:r w:rsidRPr="009C4B29">
              <w:t>MySQL.</w:t>
            </w:r>
            <w:r w:rsidRPr="009C4B29">
              <w:rPr>
                <w:spacing w:val="40"/>
              </w:rPr>
              <w:t xml:space="preserve"> </w:t>
            </w:r>
            <w:r w:rsidRPr="009C4B29">
              <w:t>СУБД</w:t>
            </w:r>
            <w:r w:rsidRPr="009C4B29">
              <w:rPr>
                <w:spacing w:val="40"/>
                <w:lang w:val="en-US"/>
              </w:rPr>
              <w:t xml:space="preserve"> </w:t>
            </w:r>
            <w:r w:rsidRPr="009C4B29">
              <w:rPr>
                <w:lang w:val="en-GB"/>
              </w:rPr>
              <w:t>Oracle</w:t>
            </w:r>
            <w:r w:rsidRPr="009C4B29">
              <w:rPr>
                <w:lang w:val="en-US"/>
              </w:rPr>
              <w:t>.</w:t>
            </w:r>
            <w:r w:rsidRPr="009C4B29">
              <w:rPr>
                <w:spacing w:val="42"/>
                <w:lang w:val="en-US"/>
              </w:rPr>
              <w:t xml:space="preserve"> </w:t>
            </w:r>
            <w:r w:rsidRPr="009C4B29">
              <w:t>СУБД</w:t>
            </w:r>
            <w:r w:rsidRPr="009C4B29">
              <w:rPr>
                <w:spacing w:val="40"/>
                <w:lang w:val="en-US"/>
              </w:rPr>
              <w:t xml:space="preserve"> </w:t>
            </w:r>
            <w:r w:rsidRPr="009C4B29">
              <w:rPr>
                <w:lang w:val="en-US"/>
              </w:rPr>
              <w:t>MS SQL Server.</w:t>
            </w:r>
            <w:r w:rsidRPr="009C4B29">
              <w:rPr>
                <w:spacing w:val="42"/>
                <w:lang w:val="en-US"/>
              </w:rPr>
              <w:t xml:space="preserve"> </w:t>
            </w:r>
            <w:r w:rsidRPr="009C4B29">
              <w:t>Обмен</w:t>
            </w:r>
            <w:r w:rsidRPr="009C4B29">
              <w:rPr>
                <w:spacing w:val="49"/>
              </w:rPr>
              <w:t xml:space="preserve"> </w:t>
            </w:r>
            <w:r w:rsidRPr="009C4B29">
              <w:t>данными с</w:t>
            </w:r>
            <w:r w:rsidRPr="009C4B29">
              <w:rPr>
                <w:spacing w:val="16"/>
              </w:rPr>
              <w:t xml:space="preserve"> </w:t>
            </w:r>
            <w:r w:rsidRPr="009C4B29">
              <w:rPr>
                <w:w w:val="107"/>
              </w:rPr>
              <w:t xml:space="preserve">выбранными </w:t>
            </w:r>
            <w:r w:rsidRPr="009C4B29">
              <w:rPr>
                <w:w w:val="106"/>
              </w:rPr>
              <w:t>базами</w:t>
            </w:r>
          </w:p>
        </w:tc>
        <w:tc>
          <w:tcPr>
            <w:tcW w:w="307" w:type="pct"/>
            <w:vMerge/>
          </w:tcPr>
          <w:p w14:paraId="2376AE11" w14:textId="77777777" w:rsidR="00196136" w:rsidRPr="009C4B29" w:rsidRDefault="00196136" w:rsidP="00384598">
            <w:pPr>
              <w:pStyle w:val="afffffb"/>
              <w:spacing w:after="0"/>
              <w:jc w:val="both"/>
              <w:rPr>
                <w:rFonts w:ascii="Times New Roman" w:hAnsi="Times New Roman"/>
                <w:bCs/>
              </w:rPr>
            </w:pPr>
          </w:p>
        </w:tc>
        <w:tc>
          <w:tcPr>
            <w:tcW w:w="396" w:type="pct"/>
            <w:vMerge/>
          </w:tcPr>
          <w:p w14:paraId="3358E369" w14:textId="77777777" w:rsidR="00196136" w:rsidRPr="009C4B29" w:rsidRDefault="00196136" w:rsidP="00384598">
            <w:pPr>
              <w:pStyle w:val="afffffb"/>
              <w:spacing w:after="0"/>
              <w:jc w:val="both"/>
              <w:rPr>
                <w:rFonts w:ascii="Times New Roman" w:hAnsi="Times New Roman"/>
                <w:bCs/>
              </w:rPr>
            </w:pPr>
          </w:p>
        </w:tc>
      </w:tr>
      <w:tr w:rsidR="00196136" w:rsidRPr="009C4B29" w14:paraId="4E4CB466" w14:textId="6D0B0E42" w:rsidTr="00305904">
        <w:trPr>
          <w:cantSplit/>
          <w:trHeight w:val="20"/>
        </w:trPr>
        <w:tc>
          <w:tcPr>
            <w:tcW w:w="1133" w:type="pct"/>
            <w:vMerge/>
          </w:tcPr>
          <w:p w14:paraId="012ED9F9" w14:textId="77777777" w:rsidR="00196136" w:rsidRPr="009C4B29" w:rsidRDefault="00196136" w:rsidP="00384598">
            <w:pPr>
              <w:rPr>
                <w:bCs/>
                <w:i/>
              </w:rPr>
            </w:pPr>
          </w:p>
        </w:tc>
        <w:tc>
          <w:tcPr>
            <w:tcW w:w="176" w:type="pct"/>
          </w:tcPr>
          <w:p w14:paraId="7D6CE66B" w14:textId="77777777" w:rsidR="00196136" w:rsidRPr="009C4B29" w:rsidRDefault="00196136" w:rsidP="00384598">
            <w:r w:rsidRPr="009C4B29">
              <w:t>13</w:t>
            </w:r>
          </w:p>
        </w:tc>
        <w:tc>
          <w:tcPr>
            <w:tcW w:w="2988" w:type="pct"/>
          </w:tcPr>
          <w:p w14:paraId="55D08338" w14:textId="77777777" w:rsidR="00196136" w:rsidRPr="009C4B29" w:rsidRDefault="00196136" w:rsidP="00384598">
            <w:pPr>
              <w:widowControl w:val="0"/>
              <w:autoSpaceDE w:val="0"/>
              <w:autoSpaceDN w:val="0"/>
              <w:adjustRightInd w:val="0"/>
              <w:jc w:val="both"/>
            </w:pPr>
            <w:r w:rsidRPr="009C4B29">
              <w:rPr>
                <w:b/>
              </w:rPr>
              <w:t>Основные функции СУБД</w:t>
            </w:r>
            <w:r w:rsidRPr="009C4B29">
              <w:t xml:space="preserve">. </w:t>
            </w:r>
          </w:p>
          <w:p w14:paraId="3B46D363" w14:textId="77777777" w:rsidR="00196136" w:rsidRPr="009C4B29" w:rsidRDefault="00196136" w:rsidP="00384598">
            <w:pPr>
              <w:widowControl w:val="0"/>
              <w:autoSpaceDE w:val="0"/>
              <w:autoSpaceDN w:val="0"/>
              <w:adjustRightInd w:val="0"/>
              <w:jc w:val="both"/>
              <w:rPr>
                <w:w w:val="107"/>
              </w:rPr>
            </w:pPr>
            <w:r w:rsidRPr="009C4B29">
              <w:t>Основные компоненты СУБД. Построение интерфейса</w:t>
            </w:r>
          </w:p>
        </w:tc>
        <w:tc>
          <w:tcPr>
            <w:tcW w:w="307" w:type="pct"/>
            <w:vMerge/>
          </w:tcPr>
          <w:p w14:paraId="272840DA" w14:textId="77777777" w:rsidR="00196136" w:rsidRPr="009C4B29" w:rsidRDefault="00196136" w:rsidP="00384598">
            <w:pPr>
              <w:pStyle w:val="afffffb"/>
              <w:spacing w:after="0"/>
              <w:jc w:val="both"/>
              <w:rPr>
                <w:rFonts w:ascii="Times New Roman" w:hAnsi="Times New Roman"/>
                <w:bCs/>
              </w:rPr>
            </w:pPr>
          </w:p>
        </w:tc>
        <w:tc>
          <w:tcPr>
            <w:tcW w:w="396" w:type="pct"/>
            <w:vMerge/>
          </w:tcPr>
          <w:p w14:paraId="5C2EDFCD" w14:textId="77777777" w:rsidR="00196136" w:rsidRPr="009C4B29" w:rsidRDefault="00196136" w:rsidP="00384598">
            <w:pPr>
              <w:pStyle w:val="afffffb"/>
              <w:spacing w:after="0"/>
              <w:jc w:val="both"/>
              <w:rPr>
                <w:rFonts w:ascii="Times New Roman" w:hAnsi="Times New Roman"/>
                <w:bCs/>
              </w:rPr>
            </w:pPr>
          </w:p>
        </w:tc>
      </w:tr>
      <w:tr w:rsidR="00196136" w:rsidRPr="009C4B29" w14:paraId="2E6FE600" w14:textId="17CE3105" w:rsidTr="00305904">
        <w:trPr>
          <w:cantSplit/>
          <w:trHeight w:val="20"/>
        </w:trPr>
        <w:tc>
          <w:tcPr>
            <w:tcW w:w="1133" w:type="pct"/>
            <w:vMerge/>
          </w:tcPr>
          <w:p w14:paraId="6FB198A6" w14:textId="77777777" w:rsidR="00196136" w:rsidRPr="009C4B29" w:rsidRDefault="00196136" w:rsidP="00384598">
            <w:pPr>
              <w:rPr>
                <w:bCs/>
                <w:i/>
              </w:rPr>
            </w:pPr>
          </w:p>
        </w:tc>
        <w:tc>
          <w:tcPr>
            <w:tcW w:w="3164" w:type="pct"/>
            <w:gridSpan w:val="2"/>
          </w:tcPr>
          <w:p w14:paraId="0B3A1237" w14:textId="77777777" w:rsidR="00196136" w:rsidRPr="009C4B29" w:rsidRDefault="00196136" w:rsidP="00384598">
            <w:pPr>
              <w:rPr>
                <w:rStyle w:val="affffff"/>
                <w:bCs/>
              </w:rPr>
            </w:pPr>
            <w:r w:rsidRPr="009C4B29">
              <w:rPr>
                <w:b/>
                <w:bCs/>
                <w:i/>
              </w:rPr>
              <w:t>В том числе практических занятий и лабораторных работ</w:t>
            </w:r>
          </w:p>
        </w:tc>
        <w:tc>
          <w:tcPr>
            <w:tcW w:w="307" w:type="pct"/>
            <w:vMerge w:val="restart"/>
            <w:vAlign w:val="center"/>
          </w:tcPr>
          <w:p w14:paraId="4DD98FD6" w14:textId="692CBBCB" w:rsidR="00196136" w:rsidRPr="009C4B29" w:rsidRDefault="00196136" w:rsidP="00384598">
            <w:pPr>
              <w:pStyle w:val="afffffb"/>
              <w:spacing w:after="0"/>
              <w:rPr>
                <w:rFonts w:ascii="Times New Roman" w:hAnsi="Times New Roman"/>
                <w:b/>
                <w:bCs/>
                <w:lang w:val="en-US"/>
              </w:rPr>
            </w:pPr>
            <w:bookmarkStart w:id="32" w:name="_Toc101537917"/>
            <w:bookmarkStart w:id="33" w:name="_Toc101539286"/>
            <w:r w:rsidRPr="009C4B29">
              <w:rPr>
                <w:rFonts w:ascii="Times New Roman" w:hAnsi="Times New Roman"/>
                <w:b/>
                <w:bCs/>
                <w:lang w:val="en-US"/>
              </w:rPr>
              <w:t>10</w:t>
            </w:r>
            <w:bookmarkEnd w:id="32"/>
            <w:bookmarkEnd w:id="33"/>
          </w:p>
        </w:tc>
        <w:tc>
          <w:tcPr>
            <w:tcW w:w="396" w:type="pct"/>
            <w:vMerge/>
          </w:tcPr>
          <w:p w14:paraId="5C3B3E91" w14:textId="77777777" w:rsidR="00196136" w:rsidRPr="009C4B29" w:rsidRDefault="00196136" w:rsidP="00384598">
            <w:pPr>
              <w:pStyle w:val="afffffb"/>
              <w:spacing w:after="0"/>
              <w:rPr>
                <w:rFonts w:ascii="Times New Roman" w:hAnsi="Times New Roman"/>
                <w:b/>
                <w:bCs/>
                <w:lang w:val="en-US"/>
              </w:rPr>
            </w:pPr>
          </w:p>
        </w:tc>
      </w:tr>
      <w:tr w:rsidR="00196136" w:rsidRPr="009C4B29" w14:paraId="203467B0" w14:textId="2385E067" w:rsidTr="00305904">
        <w:trPr>
          <w:cantSplit/>
          <w:trHeight w:val="20"/>
        </w:trPr>
        <w:tc>
          <w:tcPr>
            <w:tcW w:w="1133" w:type="pct"/>
            <w:vMerge/>
          </w:tcPr>
          <w:p w14:paraId="15D75F00" w14:textId="77777777" w:rsidR="00196136" w:rsidRPr="009C4B29" w:rsidRDefault="00196136" w:rsidP="00384598">
            <w:pPr>
              <w:rPr>
                <w:bCs/>
                <w:i/>
              </w:rPr>
            </w:pPr>
          </w:p>
        </w:tc>
        <w:tc>
          <w:tcPr>
            <w:tcW w:w="176" w:type="pct"/>
          </w:tcPr>
          <w:p w14:paraId="0264440B" w14:textId="77777777" w:rsidR="00196136" w:rsidRPr="009C4B29" w:rsidRDefault="00196136" w:rsidP="00384598">
            <w:r w:rsidRPr="009C4B29">
              <w:t>1</w:t>
            </w:r>
          </w:p>
        </w:tc>
        <w:tc>
          <w:tcPr>
            <w:tcW w:w="2988" w:type="pct"/>
          </w:tcPr>
          <w:p w14:paraId="5B930095" w14:textId="77777777" w:rsidR="00196136" w:rsidRPr="009C4B29" w:rsidRDefault="00196136" w:rsidP="00384598">
            <w:pPr>
              <w:rPr>
                <w:rStyle w:val="affffff"/>
                <w:bCs/>
              </w:rPr>
            </w:pPr>
            <w:r w:rsidRPr="009C4B29">
              <w:t>Выбор аппаратной части</w:t>
            </w:r>
          </w:p>
        </w:tc>
        <w:tc>
          <w:tcPr>
            <w:tcW w:w="307" w:type="pct"/>
            <w:vMerge/>
          </w:tcPr>
          <w:p w14:paraId="318A42E0" w14:textId="77777777" w:rsidR="00196136" w:rsidRPr="009C4B29" w:rsidRDefault="00196136" w:rsidP="00384598">
            <w:pPr>
              <w:pStyle w:val="afffffb"/>
              <w:spacing w:after="0"/>
              <w:jc w:val="both"/>
              <w:rPr>
                <w:rFonts w:ascii="Times New Roman" w:hAnsi="Times New Roman"/>
                <w:bCs/>
              </w:rPr>
            </w:pPr>
          </w:p>
        </w:tc>
        <w:tc>
          <w:tcPr>
            <w:tcW w:w="396" w:type="pct"/>
            <w:vMerge/>
          </w:tcPr>
          <w:p w14:paraId="61FE9F71" w14:textId="77777777" w:rsidR="00196136" w:rsidRPr="009C4B29" w:rsidRDefault="00196136" w:rsidP="00384598">
            <w:pPr>
              <w:pStyle w:val="afffffb"/>
              <w:spacing w:after="0"/>
              <w:jc w:val="both"/>
              <w:rPr>
                <w:rFonts w:ascii="Times New Roman" w:hAnsi="Times New Roman"/>
                <w:bCs/>
              </w:rPr>
            </w:pPr>
          </w:p>
        </w:tc>
      </w:tr>
      <w:tr w:rsidR="00196136" w:rsidRPr="009C4B29" w14:paraId="3FC2ACD6" w14:textId="1DBB0F55" w:rsidTr="00305904">
        <w:trPr>
          <w:cantSplit/>
          <w:trHeight w:val="20"/>
        </w:trPr>
        <w:tc>
          <w:tcPr>
            <w:tcW w:w="1133" w:type="pct"/>
            <w:vMerge/>
          </w:tcPr>
          <w:p w14:paraId="157A9C63" w14:textId="77777777" w:rsidR="00196136" w:rsidRPr="009C4B29" w:rsidRDefault="00196136" w:rsidP="00384598">
            <w:pPr>
              <w:rPr>
                <w:bCs/>
                <w:i/>
              </w:rPr>
            </w:pPr>
          </w:p>
        </w:tc>
        <w:tc>
          <w:tcPr>
            <w:tcW w:w="176" w:type="pct"/>
          </w:tcPr>
          <w:p w14:paraId="1BCE4674" w14:textId="77777777" w:rsidR="00196136" w:rsidRPr="009C4B29" w:rsidRDefault="00196136" w:rsidP="00384598">
            <w:r w:rsidRPr="009C4B29">
              <w:t>2</w:t>
            </w:r>
          </w:p>
        </w:tc>
        <w:tc>
          <w:tcPr>
            <w:tcW w:w="2988" w:type="pct"/>
          </w:tcPr>
          <w:p w14:paraId="5371845D" w14:textId="77777777" w:rsidR="00196136" w:rsidRPr="009C4B29" w:rsidRDefault="00196136" w:rsidP="00384598">
            <w:pPr>
              <w:rPr>
                <w:rStyle w:val="affffff"/>
                <w:bCs/>
              </w:rPr>
            </w:pPr>
            <w:r w:rsidRPr="009C4B29">
              <w:t>Установка WEB-сервера</w:t>
            </w:r>
          </w:p>
        </w:tc>
        <w:tc>
          <w:tcPr>
            <w:tcW w:w="307" w:type="pct"/>
            <w:vMerge/>
          </w:tcPr>
          <w:p w14:paraId="44EFD4C7" w14:textId="77777777" w:rsidR="00196136" w:rsidRPr="009C4B29" w:rsidRDefault="00196136" w:rsidP="00384598">
            <w:pPr>
              <w:pStyle w:val="afffffb"/>
              <w:spacing w:after="0"/>
              <w:jc w:val="both"/>
              <w:rPr>
                <w:rFonts w:ascii="Times New Roman" w:hAnsi="Times New Roman"/>
                <w:bCs/>
              </w:rPr>
            </w:pPr>
          </w:p>
        </w:tc>
        <w:tc>
          <w:tcPr>
            <w:tcW w:w="396" w:type="pct"/>
            <w:vMerge/>
          </w:tcPr>
          <w:p w14:paraId="2C47E4B4" w14:textId="77777777" w:rsidR="00196136" w:rsidRPr="009C4B29" w:rsidRDefault="00196136" w:rsidP="00384598">
            <w:pPr>
              <w:pStyle w:val="afffffb"/>
              <w:spacing w:after="0"/>
              <w:jc w:val="both"/>
              <w:rPr>
                <w:rFonts w:ascii="Times New Roman" w:hAnsi="Times New Roman"/>
                <w:bCs/>
              </w:rPr>
            </w:pPr>
          </w:p>
        </w:tc>
      </w:tr>
      <w:tr w:rsidR="00196136" w:rsidRPr="009C4B29" w14:paraId="457A7C99" w14:textId="40926807" w:rsidTr="00305904">
        <w:trPr>
          <w:cantSplit/>
          <w:trHeight w:val="20"/>
        </w:trPr>
        <w:tc>
          <w:tcPr>
            <w:tcW w:w="1133" w:type="pct"/>
            <w:vMerge/>
          </w:tcPr>
          <w:p w14:paraId="2A6D5FB7" w14:textId="77777777" w:rsidR="00196136" w:rsidRPr="009C4B29" w:rsidRDefault="00196136" w:rsidP="00384598">
            <w:pPr>
              <w:rPr>
                <w:bCs/>
                <w:i/>
              </w:rPr>
            </w:pPr>
          </w:p>
        </w:tc>
        <w:tc>
          <w:tcPr>
            <w:tcW w:w="176" w:type="pct"/>
          </w:tcPr>
          <w:p w14:paraId="40FDBE61" w14:textId="77777777" w:rsidR="00196136" w:rsidRPr="009C4B29" w:rsidRDefault="00196136" w:rsidP="00384598">
            <w:r w:rsidRPr="009C4B29">
              <w:t>3</w:t>
            </w:r>
          </w:p>
        </w:tc>
        <w:tc>
          <w:tcPr>
            <w:tcW w:w="2988" w:type="pct"/>
          </w:tcPr>
          <w:p w14:paraId="617D7357" w14:textId="77777777" w:rsidR="00196136" w:rsidRPr="009C4B29" w:rsidRDefault="00196136" w:rsidP="00384598">
            <w:pPr>
              <w:rPr>
                <w:rStyle w:val="affffff"/>
                <w:bCs/>
              </w:rPr>
            </w:pPr>
            <w:r w:rsidRPr="009C4B29">
              <w:t>Конфигурирование WEB-сервера</w:t>
            </w:r>
          </w:p>
        </w:tc>
        <w:tc>
          <w:tcPr>
            <w:tcW w:w="307" w:type="pct"/>
            <w:vMerge/>
          </w:tcPr>
          <w:p w14:paraId="24BEC439" w14:textId="77777777" w:rsidR="00196136" w:rsidRPr="009C4B29" w:rsidRDefault="00196136" w:rsidP="00384598">
            <w:pPr>
              <w:pStyle w:val="afffffb"/>
              <w:spacing w:after="0"/>
              <w:jc w:val="both"/>
              <w:rPr>
                <w:rFonts w:ascii="Times New Roman" w:hAnsi="Times New Roman"/>
                <w:bCs/>
              </w:rPr>
            </w:pPr>
          </w:p>
        </w:tc>
        <w:tc>
          <w:tcPr>
            <w:tcW w:w="396" w:type="pct"/>
            <w:vMerge/>
          </w:tcPr>
          <w:p w14:paraId="4BADADA2" w14:textId="77777777" w:rsidR="00196136" w:rsidRPr="009C4B29" w:rsidRDefault="00196136" w:rsidP="00384598">
            <w:pPr>
              <w:pStyle w:val="afffffb"/>
              <w:spacing w:after="0"/>
              <w:jc w:val="both"/>
              <w:rPr>
                <w:rFonts w:ascii="Times New Roman" w:hAnsi="Times New Roman"/>
                <w:bCs/>
              </w:rPr>
            </w:pPr>
          </w:p>
        </w:tc>
      </w:tr>
      <w:tr w:rsidR="00196136" w:rsidRPr="009C4B29" w14:paraId="760A82A9" w14:textId="3299117D" w:rsidTr="00305904">
        <w:trPr>
          <w:cantSplit/>
          <w:trHeight w:val="20"/>
        </w:trPr>
        <w:tc>
          <w:tcPr>
            <w:tcW w:w="1133" w:type="pct"/>
            <w:vMerge/>
          </w:tcPr>
          <w:p w14:paraId="070AD4C6" w14:textId="77777777" w:rsidR="00196136" w:rsidRPr="009C4B29" w:rsidRDefault="00196136" w:rsidP="00384598">
            <w:pPr>
              <w:rPr>
                <w:bCs/>
                <w:i/>
              </w:rPr>
            </w:pPr>
          </w:p>
        </w:tc>
        <w:tc>
          <w:tcPr>
            <w:tcW w:w="176" w:type="pct"/>
          </w:tcPr>
          <w:p w14:paraId="45916594" w14:textId="77777777" w:rsidR="00196136" w:rsidRPr="009C4B29" w:rsidRDefault="00196136" w:rsidP="00384598">
            <w:r w:rsidRPr="009C4B29">
              <w:t>4</w:t>
            </w:r>
          </w:p>
        </w:tc>
        <w:tc>
          <w:tcPr>
            <w:tcW w:w="2988" w:type="pct"/>
          </w:tcPr>
          <w:p w14:paraId="75F2BAB3" w14:textId="77777777" w:rsidR="00196136" w:rsidRPr="009C4B29" w:rsidRDefault="00196136" w:rsidP="00384598">
            <w:pPr>
              <w:rPr>
                <w:rStyle w:val="affffff"/>
                <w:bCs/>
              </w:rPr>
            </w:pPr>
            <w:r w:rsidRPr="009C4B29">
              <w:t>Обслуживание WEB-сервера</w:t>
            </w:r>
          </w:p>
        </w:tc>
        <w:tc>
          <w:tcPr>
            <w:tcW w:w="307" w:type="pct"/>
            <w:vMerge/>
          </w:tcPr>
          <w:p w14:paraId="7BF1605B" w14:textId="77777777" w:rsidR="00196136" w:rsidRPr="009C4B29" w:rsidRDefault="00196136" w:rsidP="00384598">
            <w:pPr>
              <w:pStyle w:val="afffffb"/>
              <w:spacing w:after="0"/>
              <w:jc w:val="both"/>
              <w:rPr>
                <w:rFonts w:ascii="Times New Roman" w:hAnsi="Times New Roman"/>
                <w:bCs/>
              </w:rPr>
            </w:pPr>
          </w:p>
        </w:tc>
        <w:tc>
          <w:tcPr>
            <w:tcW w:w="396" w:type="pct"/>
            <w:vMerge/>
          </w:tcPr>
          <w:p w14:paraId="3540B104" w14:textId="77777777" w:rsidR="00196136" w:rsidRPr="009C4B29" w:rsidRDefault="00196136" w:rsidP="00384598">
            <w:pPr>
              <w:pStyle w:val="afffffb"/>
              <w:spacing w:after="0"/>
              <w:jc w:val="both"/>
              <w:rPr>
                <w:rFonts w:ascii="Times New Roman" w:hAnsi="Times New Roman"/>
                <w:bCs/>
              </w:rPr>
            </w:pPr>
          </w:p>
        </w:tc>
      </w:tr>
      <w:tr w:rsidR="00196136" w:rsidRPr="009C4B29" w14:paraId="5EC1BE5A" w14:textId="1C62F837" w:rsidTr="00305904">
        <w:trPr>
          <w:cantSplit/>
          <w:trHeight w:val="20"/>
        </w:trPr>
        <w:tc>
          <w:tcPr>
            <w:tcW w:w="1133" w:type="pct"/>
            <w:vMerge/>
          </w:tcPr>
          <w:p w14:paraId="0C437420" w14:textId="77777777" w:rsidR="00196136" w:rsidRPr="009C4B29" w:rsidRDefault="00196136" w:rsidP="00384598">
            <w:pPr>
              <w:rPr>
                <w:bCs/>
                <w:i/>
              </w:rPr>
            </w:pPr>
          </w:p>
        </w:tc>
        <w:tc>
          <w:tcPr>
            <w:tcW w:w="176" w:type="pct"/>
          </w:tcPr>
          <w:p w14:paraId="12CAA44D" w14:textId="77777777" w:rsidR="00196136" w:rsidRPr="009C4B29" w:rsidRDefault="00196136" w:rsidP="00384598">
            <w:r w:rsidRPr="009C4B29">
              <w:t>5</w:t>
            </w:r>
          </w:p>
        </w:tc>
        <w:tc>
          <w:tcPr>
            <w:tcW w:w="2988" w:type="pct"/>
          </w:tcPr>
          <w:p w14:paraId="030DEC0D" w14:textId="77777777" w:rsidR="00196136" w:rsidRPr="009C4B29" w:rsidRDefault="00196136" w:rsidP="00384598">
            <w:pPr>
              <w:rPr>
                <w:rStyle w:val="affffff"/>
                <w:bCs/>
              </w:rPr>
            </w:pPr>
            <w:r w:rsidRPr="009C4B29">
              <w:t>Увеличение производительности</w:t>
            </w:r>
          </w:p>
        </w:tc>
        <w:tc>
          <w:tcPr>
            <w:tcW w:w="307" w:type="pct"/>
            <w:vMerge/>
          </w:tcPr>
          <w:p w14:paraId="48256C8A" w14:textId="77777777" w:rsidR="00196136" w:rsidRPr="009C4B29" w:rsidRDefault="00196136" w:rsidP="00384598">
            <w:pPr>
              <w:pStyle w:val="afffffb"/>
              <w:spacing w:after="0"/>
              <w:jc w:val="both"/>
              <w:rPr>
                <w:rFonts w:ascii="Times New Roman" w:hAnsi="Times New Roman"/>
                <w:bCs/>
              </w:rPr>
            </w:pPr>
          </w:p>
        </w:tc>
        <w:tc>
          <w:tcPr>
            <w:tcW w:w="396" w:type="pct"/>
            <w:vMerge/>
          </w:tcPr>
          <w:p w14:paraId="1BD92615" w14:textId="77777777" w:rsidR="00196136" w:rsidRPr="009C4B29" w:rsidRDefault="00196136" w:rsidP="00384598">
            <w:pPr>
              <w:pStyle w:val="afffffb"/>
              <w:spacing w:after="0"/>
              <w:jc w:val="both"/>
              <w:rPr>
                <w:rFonts w:ascii="Times New Roman" w:hAnsi="Times New Roman"/>
                <w:bCs/>
              </w:rPr>
            </w:pPr>
          </w:p>
        </w:tc>
      </w:tr>
      <w:tr w:rsidR="00196136" w:rsidRPr="009C4B29" w14:paraId="0BD3EAD4" w14:textId="241C806B" w:rsidTr="00305904">
        <w:trPr>
          <w:cantSplit/>
          <w:trHeight w:val="20"/>
        </w:trPr>
        <w:tc>
          <w:tcPr>
            <w:tcW w:w="1133" w:type="pct"/>
            <w:vMerge/>
          </w:tcPr>
          <w:p w14:paraId="49B079D5" w14:textId="77777777" w:rsidR="00196136" w:rsidRPr="009C4B29" w:rsidRDefault="00196136" w:rsidP="00384598">
            <w:pPr>
              <w:rPr>
                <w:bCs/>
                <w:i/>
              </w:rPr>
            </w:pPr>
          </w:p>
        </w:tc>
        <w:tc>
          <w:tcPr>
            <w:tcW w:w="176" w:type="pct"/>
          </w:tcPr>
          <w:p w14:paraId="123EB2E1" w14:textId="77777777" w:rsidR="00196136" w:rsidRPr="009C4B29" w:rsidRDefault="00196136" w:rsidP="00384598">
            <w:r w:rsidRPr="009C4B29">
              <w:t>6</w:t>
            </w:r>
          </w:p>
        </w:tc>
        <w:tc>
          <w:tcPr>
            <w:tcW w:w="2988" w:type="pct"/>
          </w:tcPr>
          <w:p w14:paraId="0A6114B1" w14:textId="77777777" w:rsidR="00196136" w:rsidRPr="009C4B29" w:rsidRDefault="00196136" w:rsidP="00384598">
            <w:pPr>
              <w:rPr>
                <w:rStyle w:val="affffff"/>
                <w:bCs/>
              </w:rPr>
            </w:pPr>
            <w:r w:rsidRPr="009C4B29">
              <w:t>Настройка виртуального хостинга</w:t>
            </w:r>
          </w:p>
        </w:tc>
        <w:tc>
          <w:tcPr>
            <w:tcW w:w="307" w:type="pct"/>
            <w:vMerge/>
          </w:tcPr>
          <w:p w14:paraId="4963918F" w14:textId="77777777" w:rsidR="00196136" w:rsidRPr="009C4B29" w:rsidRDefault="00196136" w:rsidP="00384598">
            <w:pPr>
              <w:pStyle w:val="afffffb"/>
              <w:spacing w:after="0"/>
              <w:jc w:val="both"/>
              <w:rPr>
                <w:rFonts w:ascii="Times New Roman" w:hAnsi="Times New Roman"/>
                <w:bCs/>
              </w:rPr>
            </w:pPr>
          </w:p>
        </w:tc>
        <w:tc>
          <w:tcPr>
            <w:tcW w:w="396" w:type="pct"/>
            <w:vMerge/>
          </w:tcPr>
          <w:p w14:paraId="7477590B" w14:textId="77777777" w:rsidR="00196136" w:rsidRPr="009C4B29" w:rsidRDefault="00196136" w:rsidP="00384598">
            <w:pPr>
              <w:pStyle w:val="afffffb"/>
              <w:spacing w:after="0"/>
              <w:jc w:val="both"/>
              <w:rPr>
                <w:rFonts w:ascii="Times New Roman" w:hAnsi="Times New Roman"/>
                <w:bCs/>
              </w:rPr>
            </w:pPr>
          </w:p>
        </w:tc>
      </w:tr>
      <w:tr w:rsidR="00196136" w:rsidRPr="009C4B29" w14:paraId="06852976" w14:textId="1C30CEDF" w:rsidTr="00305904">
        <w:trPr>
          <w:cantSplit/>
          <w:trHeight w:val="20"/>
        </w:trPr>
        <w:tc>
          <w:tcPr>
            <w:tcW w:w="1133" w:type="pct"/>
            <w:vMerge/>
          </w:tcPr>
          <w:p w14:paraId="5BE46C41" w14:textId="77777777" w:rsidR="00196136" w:rsidRPr="009C4B29" w:rsidRDefault="00196136" w:rsidP="00384598">
            <w:pPr>
              <w:rPr>
                <w:bCs/>
                <w:i/>
              </w:rPr>
            </w:pPr>
          </w:p>
        </w:tc>
        <w:tc>
          <w:tcPr>
            <w:tcW w:w="176" w:type="pct"/>
          </w:tcPr>
          <w:p w14:paraId="6519DE04" w14:textId="77777777" w:rsidR="00196136" w:rsidRPr="009C4B29" w:rsidRDefault="00196136" w:rsidP="00384598">
            <w:r w:rsidRPr="009C4B29">
              <w:t>7</w:t>
            </w:r>
          </w:p>
        </w:tc>
        <w:tc>
          <w:tcPr>
            <w:tcW w:w="2988" w:type="pct"/>
          </w:tcPr>
          <w:p w14:paraId="2C672894" w14:textId="77777777" w:rsidR="00196136" w:rsidRPr="009C4B29" w:rsidRDefault="00196136" w:rsidP="00384598">
            <w:pPr>
              <w:rPr>
                <w:rStyle w:val="affffff"/>
                <w:bCs/>
              </w:rPr>
            </w:pPr>
            <w:r w:rsidRPr="009C4B29">
              <w:t>Журналирование эксплуатации WEB-сервера</w:t>
            </w:r>
          </w:p>
        </w:tc>
        <w:tc>
          <w:tcPr>
            <w:tcW w:w="307" w:type="pct"/>
            <w:vMerge/>
          </w:tcPr>
          <w:p w14:paraId="0C8C898A" w14:textId="77777777" w:rsidR="00196136" w:rsidRPr="009C4B29" w:rsidRDefault="00196136" w:rsidP="00384598">
            <w:pPr>
              <w:pStyle w:val="afffffb"/>
              <w:spacing w:after="0"/>
              <w:jc w:val="both"/>
              <w:rPr>
                <w:rFonts w:ascii="Times New Roman" w:hAnsi="Times New Roman"/>
                <w:bCs/>
              </w:rPr>
            </w:pPr>
          </w:p>
        </w:tc>
        <w:tc>
          <w:tcPr>
            <w:tcW w:w="396" w:type="pct"/>
            <w:vMerge/>
          </w:tcPr>
          <w:p w14:paraId="177D0294" w14:textId="77777777" w:rsidR="00196136" w:rsidRPr="009C4B29" w:rsidRDefault="00196136" w:rsidP="00384598">
            <w:pPr>
              <w:pStyle w:val="afffffb"/>
              <w:spacing w:after="0"/>
              <w:jc w:val="both"/>
              <w:rPr>
                <w:rFonts w:ascii="Times New Roman" w:hAnsi="Times New Roman"/>
                <w:bCs/>
              </w:rPr>
            </w:pPr>
          </w:p>
        </w:tc>
      </w:tr>
      <w:tr w:rsidR="00196136" w:rsidRPr="009C4B29" w14:paraId="4836F19D" w14:textId="35B1902A" w:rsidTr="00305904">
        <w:trPr>
          <w:cantSplit/>
          <w:trHeight w:val="20"/>
        </w:trPr>
        <w:tc>
          <w:tcPr>
            <w:tcW w:w="1133" w:type="pct"/>
            <w:vMerge/>
          </w:tcPr>
          <w:p w14:paraId="3D943B6E" w14:textId="77777777" w:rsidR="00196136" w:rsidRPr="009C4B29" w:rsidRDefault="00196136" w:rsidP="00384598">
            <w:pPr>
              <w:rPr>
                <w:bCs/>
                <w:i/>
              </w:rPr>
            </w:pPr>
          </w:p>
        </w:tc>
        <w:tc>
          <w:tcPr>
            <w:tcW w:w="176" w:type="pct"/>
          </w:tcPr>
          <w:p w14:paraId="7AB8C133" w14:textId="77777777" w:rsidR="00196136" w:rsidRPr="009C4B29" w:rsidRDefault="00196136" w:rsidP="00384598">
            <w:r w:rsidRPr="009C4B29">
              <w:t>8</w:t>
            </w:r>
          </w:p>
        </w:tc>
        <w:tc>
          <w:tcPr>
            <w:tcW w:w="2988" w:type="pct"/>
          </w:tcPr>
          <w:p w14:paraId="1CD8C45B" w14:textId="77777777" w:rsidR="00196136" w:rsidRPr="009C4B29" w:rsidRDefault="00196136" w:rsidP="00384598">
            <w:pPr>
              <w:rPr>
                <w:rStyle w:val="affffff"/>
                <w:bCs/>
              </w:rPr>
            </w:pPr>
            <w:r w:rsidRPr="009C4B29">
              <w:t>Устранение проблем</w:t>
            </w:r>
          </w:p>
        </w:tc>
        <w:tc>
          <w:tcPr>
            <w:tcW w:w="307" w:type="pct"/>
            <w:vMerge/>
          </w:tcPr>
          <w:p w14:paraId="42F1903B" w14:textId="77777777" w:rsidR="00196136" w:rsidRPr="009C4B29" w:rsidRDefault="00196136" w:rsidP="00384598">
            <w:pPr>
              <w:pStyle w:val="afffffb"/>
              <w:spacing w:after="0"/>
              <w:jc w:val="both"/>
              <w:rPr>
                <w:rFonts w:ascii="Times New Roman" w:hAnsi="Times New Roman"/>
                <w:bCs/>
              </w:rPr>
            </w:pPr>
          </w:p>
        </w:tc>
        <w:tc>
          <w:tcPr>
            <w:tcW w:w="396" w:type="pct"/>
            <w:vMerge/>
          </w:tcPr>
          <w:p w14:paraId="77F45D1E" w14:textId="77777777" w:rsidR="00196136" w:rsidRPr="009C4B29" w:rsidRDefault="00196136" w:rsidP="00384598">
            <w:pPr>
              <w:pStyle w:val="afffffb"/>
              <w:spacing w:after="0"/>
              <w:jc w:val="both"/>
              <w:rPr>
                <w:rFonts w:ascii="Times New Roman" w:hAnsi="Times New Roman"/>
                <w:bCs/>
              </w:rPr>
            </w:pPr>
          </w:p>
        </w:tc>
      </w:tr>
      <w:tr w:rsidR="00196136" w:rsidRPr="009C4B29" w14:paraId="292FAECE" w14:textId="39AB8C05" w:rsidTr="00305904">
        <w:trPr>
          <w:trHeight w:val="20"/>
        </w:trPr>
        <w:tc>
          <w:tcPr>
            <w:tcW w:w="1133" w:type="pct"/>
          </w:tcPr>
          <w:p w14:paraId="7EDFE721" w14:textId="77777777" w:rsidR="00196136" w:rsidRPr="009C4B29" w:rsidRDefault="00196136" w:rsidP="00384598">
            <w:pPr>
              <w:rPr>
                <w:b/>
              </w:rPr>
            </w:pPr>
            <w:r w:rsidRPr="009C4B29">
              <w:rPr>
                <w:b/>
              </w:rPr>
              <w:t>Раздел 3.Организация администрирования компьютерных систем</w:t>
            </w:r>
          </w:p>
        </w:tc>
        <w:tc>
          <w:tcPr>
            <w:tcW w:w="3164" w:type="pct"/>
            <w:gridSpan w:val="2"/>
          </w:tcPr>
          <w:p w14:paraId="6EB2C7AF" w14:textId="77777777" w:rsidR="00196136" w:rsidRPr="009C4B29" w:rsidRDefault="00196136" w:rsidP="00384598">
            <w:pPr>
              <w:jc w:val="center"/>
              <w:rPr>
                <w:b/>
                <w:bCs/>
              </w:rPr>
            </w:pPr>
          </w:p>
        </w:tc>
        <w:tc>
          <w:tcPr>
            <w:tcW w:w="307" w:type="pct"/>
          </w:tcPr>
          <w:p w14:paraId="5BA37796" w14:textId="77777777" w:rsidR="00196136" w:rsidRPr="009C4B29" w:rsidRDefault="00196136" w:rsidP="00384598">
            <w:pPr>
              <w:jc w:val="center"/>
              <w:rPr>
                <w:b/>
              </w:rPr>
            </w:pPr>
          </w:p>
        </w:tc>
        <w:tc>
          <w:tcPr>
            <w:tcW w:w="396" w:type="pct"/>
            <w:vMerge w:val="restart"/>
          </w:tcPr>
          <w:p w14:paraId="1BD1310C" w14:textId="77777777" w:rsidR="00196136" w:rsidRPr="009C4B29" w:rsidRDefault="00196136" w:rsidP="00196136">
            <w:pPr>
              <w:pStyle w:val="a8"/>
              <w:rPr>
                <w:b/>
                <w:bCs/>
                <w:sz w:val="24"/>
                <w:szCs w:val="24"/>
              </w:rPr>
            </w:pPr>
            <w:r w:rsidRPr="009C4B29">
              <w:rPr>
                <w:b/>
                <w:bCs/>
                <w:color w:val="000000"/>
                <w:sz w:val="24"/>
                <w:szCs w:val="24"/>
                <w:lang w:bidi="ru-RU"/>
              </w:rPr>
              <w:t>ОК 01-11</w:t>
            </w:r>
          </w:p>
          <w:p w14:paraId="052774B0" w14:textId="4A448DC6" w:rsidR="00196136" w:rsidRPr="009C4B29" w:rsidRDefault="00196136" w:rsidP="00196136">
            <w:pPr>
              <w:jc w:val="center"/>
              <w:rPr>
                <w:b/>
              </w:rPr>
            </w:pPr>
            <w:r w:rsidRPr="009C4B29">
              <w:rPr>
                <w:b/>
                <w:bCs/>
                <w:color w:val="000000"/>
                <w:lang w:bidi="ru-RU"/>
              </w:rPr>
              <w:t>ПК 2.1 - 2.4</w:t>
            </w:r>
            <w:r w:rsidR="00A22CF3">
              <w:rPr>
                <w:b/>
                <w:bCs/>
                <w:color w:val="000000"/>
                <w:lang w:bidi="ru-RU"/>
              </w:rPr>
              <w:t>, ЛР4, ЛР13, ЛР14</w:t>
            </w:r>
          </w:p>
        </w:tc>
      </w:tr>
      <w:tr w:rsidR="00196136" w:rsidRPr="009C4B29" w14:paraId="4FD4DD12" w14:textId="30E6B1AE" w:rsidTr="00305904">
        <w:trPr>
          <w:trHeight w:val="20"/>
        </w:trPr>
        <w:tc>
          <w:tcPr>
            <w:tcW w:w="1133" w:type="pct"/>
          </w:tcPr>
          <w:p w14:paraId="2551CB3C" w14:textId="77777777" w:rsidR="00196136" w:rsidRPr="009C4B29" w:rsidRDefault="00196136" w:rsidP="00384598">
            <w:pPr>
              <w:rPr>
                <w:b/>
                <w:bCs/>
              </w:rPr>
            </w:pPr>
            <w:r w:rsidRPr="009C4B29">
              <w:rPr>
                <w:b/>
                <w:bCs/>
              </w:rPr>
              <w:t xml:space="preserve">МДК.02.03. </w:t>
            </w:r>
            <w:r w:rsidRPr="009C4B29">
              <w:rPr>
                <w:b/>
              </w:rPr>
              <w:t>Организация администрирования компьютерных систем</w:t>
            </w:r>
          </w:p>
        </w:tc>
        <w:tc>
          <w:tcPr>
            <w:tcW w:w="3164" w:type="pct"/>
            <w:gridSpan w:val="2"/>
          </w:tcPr>
          <w:p w14:paraId="4DEE91B1" w14:textId="77777777" w:rsidR="00196136" w:rsidRPr="009C4B29" w:rsidRDefault="00196136" w:rsidP="00384598">
            <w:pPr>
              <w:jc w:val="center"/>
              <w:rPr>
                <w:b/>
                <w:bCs/>
              </w:rPr>
            </w:pPr>
          </w:p>
        </w:tc>
        <w:tc>
          <w:tcPr>
            <w:tcW w:w="307" w:type="pct"/>
          </w:tcPr>
          <w:p w14:paraId="5458056C" w14:textId="4566CF9D" w:rsidR="00196136" w:rsidRPr="009C4B29" w:rsidRDefault="00196136" w:rsidP="00384598">
            <w:pPr>
              <w:jc w:val="center"/>
              <w:rPr>
                <w:b/>
                <w:lang w:val="en-US"/>
              </w:rPr>
            </w:pPr>
            <w:r w:rsidRPr="009C4B29">
              <w:rPr>
                <w:b/>
                <w:lang w:val="en-US"/>
              </w:rPr>
              <w:t>204</w:t>
            </w:r>
          </w:p>
        </w:tc>
        <w:tc>
          <w:tcPr>
            <w:tcW w:w="396" w:type="pct"/>
            <w:vMerge/>
          </w:tcPr>
          <w:p w14:paraId="1D3B3375" w14:textId="77777777" w:rsidR="00196136" w:rsidRPr="009C4B29" w:rsidRDefault="00196136" w:rsidP="00384598">
            <w:pPr>
              <w:jc w:val="center"/>
              <w:rPr>
                <w:b/>
                <w:lang w:val="en-US"/>
              </w:rPr>
            </w:pPr>
          </w:p>
        </w:tc>
      </w:tr>
      <w:tr w:rsidR="00196136" w:rsidRPr="009C4B29" w14:paraId="0DD9A3F9" w14:textId="002AF404" w:rsidTr="00305904">
        <w:trPr>
          <w:trHeight w:val="20"/>
        </w:trPr>
        <w:tc>
          <w:tcPr>
            <w:tcW w:w="1133" w:type="pct"/>
            <w:vMerge w:val="restart"/>
          </w:tcPr>
          <w:p w14:paraId="3431D767" w14:textId="77777777" w:rsidR="00196136" w:rsidRPr="009C4B29" w:rsidRDefault="00196136" w:rsidP="00384598">
            <w:pPr>
              <w:rPr>
                <w:b/>
                <w:bCs/>
              </w:rPr>
            </w:pPr>
            <w:r w:rsidRPr="009C4B29">
              <w:rPr>
                <w:b/>
              </w:rPr>
              <w:t xml:space="preserve">Тема </w:t>
            </w:r>
            <w:r w:rsidRPr="009C4B29">
              <w:rPr>
                <w:b/>
                <w:bCs/>
              </w:rPr>
              <w:t>3.1 Проектирование и реализация серверной инфраструктуры</w:t>
            </w:r>
          </w:p>
        </w:tc>
        <w:tc>
          <w:tcPr>
            <w:tcW w:w="3164" w:type="pct"/>
            <w:gridSpan w:val="2"/>
          </w:tcPr>
          <w:p w14:paraId="7721586A" w14:textId="77777777" w:rsidR="00196136" w:rsidRPr="009C4B29" w:rsidRDefault="00196136" w:rsidP="00384598">
            <w:pPr>
              <w:rPr>
                <w:b/>
                <w:bCs/>
                <w:i/>
              </w:rPr>
            </w:pPr>
            <w:r w:rsidRPr="009C4B29">
              <w:rPr>
                <w:b/>
                <w:bCs/>
                <w:i/>
              </w:rPr>
              <w:t>Содержание</w:t>
            </w:r>
          </w:p>
        </w:tc>
        <w:tc>
          <w:tcPr>
            <w:tcW w:w="307" w:type="pct"/>
            <w:vMerge w:val="restart"/>
          </w:tcPr>
          <w:p w14:paraId="5549DE15" w14:textId="0C85CAC2" w:rsidR="00196136" w:rsidRPr="009C4B29" w:rsidRDefault="00196136" w:rsidP="00384598">
            <w:pPr>
              <w:jc w:val="center"/>
              <w:rPr>
                <w:b/>
                <w:bCs/>
                <w:lang w:val="en-US"/>
              </w:rPr>
            </w:pPr>
            <w:r w:rsidRPr="009C4B29">
              <w:rPr>
                <w:b/>
                <w:bCs/>
                <w:lang w:val="en-US"/>
              </w:rPr>
              <w:t>108</w:t>
            </w:r>
          </w:p>
        </w:tc>
        <w:tc>
          <w:tcPr>
            <w:tcW w:w="396" w:type="pct"/>
            <w:vMerge/>
          </w:tcPr>
          <w:p w14:paraId="0ADFFCD9" w14:textId="77777777" w:rsidR="00196136" w:rsidRPr="009C4B29" w:rsidRDefault="00196136" w:rsidP="00384598">
            <w:pPr>
              <w:jc w:val="center"/>
              <w:rPr>
                <w:b/>
                <w:bCs/>
                <w:lang w:val="en-US"/>
              </w:rPr>
            </w:pPr>
          </w:p>
        </w:tc>
      </w:tr>
      <w:tr w:rsidR="00196136" w:rsidRPr="009C4B29" w14:paraId="598AFE14" w14:textId="4B7E3BA5" w:rsidTr="00305904">
        <w:trPr>
          <w:trHeight w:val="20"/>
        </w:trPr>
        <w:tc>
          <w:tcPr>
            <w:tcW w:w="1133" w:type="pct"/>
            <w:vMerge/>
          </w:tcPr>
          <w:p w14:paraId="717440D9" w14:textId="77777777" w:rsidR="00196136" w:rsidRPr="009C4B29" w:rsidRDefault="00196136" w:rsidP="00384598">
            <w:pPr>
              <w:rPr>
                <w:b/>
                <w:bCs/>
              </w:rPr>
            </w:pPr>
          </w:p>
        </w:tc>
        <w:tc>
          <w:tcPr>
            <w:tcW w:w="176" w:type="pct"/>
          </w:tcPr>
          <w:p w14:paraId="13E8CA48" w14:textId="77777777" w:rsidR="00196136" w:rsidRPr="009C4B29" w:rsidRDefault="00196136" w:rsidP="00384598">
            <w:pPr>
              <w:jc w:val="both"/>
              <w:rPr>
                <w:bCs/>
              </w:rPr>
            </w:pPr>
            <w:r w:rsidRPr="009C4B29">
              <w:rPr>
                <w:bCs/>
              </w:rPr>
              <w:t>1</w:t>
            </w:r>
          </w:p>
        </w:tc>
        <w:tc>
          <w:tcPr>
            <w:tcW w:w="2988" w:type="pct"/>
          </w:tcPr>
          <w:p w14:paraId="64A4F2F6" w14:textId="77777777" w:rsidR="00196136" w:rsidRPr="009C4B29" w:rsidRDefault="00196136" w:rsidP="00384598">
            <w:pPr>
              <w:jc w:val="both"/>
              <w:rPr>
                <w:rStyle w:val="affffff"/>
                <w:bCs/>
              </w:rPr>
            </w:pPr>
            <w:r w:rsidRPr="009C4B29">
              <w:rPr>
                <w:rStyle w:val="affffff"/>
                <w:bCs/>
              </w:rPr>
              <w:t xml:space="preserve">Планирование апгрейда и миграции сервера </w:t>
            </w:r>
          </w:p>
          <w:p w14:paraId="2709BA29" w14:textId="77777777" w:rsidR="00196136" w:rsidRPr="009C4B29" w:rsidRDefault="00196136" w:rsidP="00384598">
            <w:pPr>
              <w:jc w:val="both"/>
            </w:pPr>
            <w:r w:rsidRPr="009C4B29">
              <w:t>Рекомендации по апгрейду и миграции. Создание плана апгрейда и миграции сервера. Планирование виртуализации</w:t>
            </w:r>
          </w:p>
        </w:tc>
        <w:tc>
          <w:tcPr>
            <w:tcW w:w="307" w:type="pct"/>
            <w:vMerge/>
          </w:tcPr>
          <w:p w14:paraId="3B3774DC" w14:textId="77777777" w:rsidR="00196136" w:rsidRPr="009C4B29" w:rsidRDefault="00196136" w:rsidP="00384598">
            <w:pPr>
              <w:jc w:val="center"/>
              <w:rPr>
                <w:bCs/>
              </w:rPr>
            </w:pPr>
          </w:p>
        </w:tc>
        <w:tc>
          <w:tcPr>
            <w:tcW w:w="396" w:type="pct"/>
            <w:vMerge/>
          </w:tcPr>
          <w:p w14:paraId="44C3107E" w14:textId="77777777" w:rsidR="00196136" w:rsidRPr="009C4B29" w:rsidRDefault="00196136" w:rsidP="00384598">
            <w:pPr>
              <w:jc w:val="center"/>
              <w:rPr>
                <w:bCs/>
              </w:rPr>
            </w:pPr>
          </w:p>
        </w:tc>
      </w:tr>
      <w:tr w:rsidR="00196136" w:rsidRPr="009C4B29" w14:paraId="4261C96F" w14:textId="0E8DDE9E" w:rsidTr="00305904">
        <w:trPr>
          <w:trHeight w:val="20"/>
        </w:trPr>
        <w:tc>
          <w:tcPr>
            <w:tcW w:w="1133" w:type="pct"/>
            <w:vMerge/>
          </w:tcPr>
          <w:p w14:paraId="44421D28" w14:textId="77777777" w:rsidR="00196136" w:rsidRPr="009C4B29" w:rsidRDefault="00196136" w:rsidP="00384598">
            <w:pPr>
              <w:rPr>
                <w:b/>
                <w:bCs/>
              </w:rPr>
            </w:pPr>
          </w:p>
        </w:tc>
        <w:tc>
          <w:tcPr>
            <w:tcW w:w="176" w:type="pct"/>
          </w:tcPr>
          <w:p w14:paraId="376563D8" w14:textId="77777777" w:rsidR="00196136" w:rsidRPr="009C4B29" w:rsidRDefault="00196136" w:rsidP="00384598">
            <w:pPr>
              <w:jc w:val="both"/>
              <w:rPr>
                <w:bCs/>
              </w:rPr>
            </w:pPr>
            <w:r w:rsidRPr="009C4B29">
              <w:rPr>
                <w:bCs/>
              </w:rPr>
              <w:t>2</w:t>
            </w:r>
          </w:p>
        </w:tc>
        <w:tc>
          <w:tcPr>
            <w:tcW w:w="2988" w:type="pct"/>
          </w:tcPr>
          <w:p w14:paraId="47B426EA" w14:textId="77777777" w:rsidR="00196136" w:rsidRPr="009C4B29" w:rsidRDefault="00196136" w:rsidP="00384598">
            <w:pPr>
              <w:jc w:val="both"/>
              <w:rPr>
                <w:rStyle w:val="affffff"/>
                <w:bCs/>
              </w:rPr>
            </w:pPr>
            <w:r w:rsidRPr="009C4B29">
              <w:rPr>
                <w:rStyle w:val="affffff"/>
                <w:bCs/>
              </w:rPr>
              <w:t xml:space="preserve">Планирование и внедрение инфраструктуры для развертывания серверов </w:t>
            </w:r>
          </w:p>
          <w:p w14:paraId="6545C9DB" w14:textId="77777777" w:rsidR="00196136" w:rsidRPr="009C4B29" w:rsidRDefault="00196136" w:rsidP="00384598">
            <w:pPr>
              <w:jc w:val="both"/>
            </w:pPr>
            <w:r w:rsidRPr="009C4B29">
              <w:t>Выбор подходящей стратегии создания образов сервера. Внедрение стратегии автоматического развертывания</w:t>
            </w:r>
          </w:p>
        </w:tc>
        <w:tc>
          <w:tcPr>
            <w:tcW w:w="307" w:type="pct"/>
            <w:vMerge/>
          </w:tcPr>
          <w:p w14:paraId="415DB126" w14:textId="77777777" w:rsidR="00196136" w:rsidRPr="009C4B29" w:rsidRDefault="00196136" w:rsidP="00384598">
            <w:pPr>
              <w:jc w:val="center"/>
              <w:rPr>
                <w:bCs/>
              </w:rPr>
            </w:pPr>
          </w:p>
        </w:tc>
        <w:tc>
          <w:tcPr>
            <w:tcW w:w="396" w:type="pct"/>
            <w:vMerge/>
          </w:tcPr>
          <w:p w14:paraId="73A20081" w14:textId="77777777" w:rsidR="00196136" w:rsidRPr="009C4B29" w:rsidRDefault="00196136" w:rsidP="00384598">
            <w:pPr>
              <w:jc w:val="center"/>
              <w:rPr>
                <w:bCs/>
              </w:rPr>
            </w:pPr>
          </w:p>
        </w:tc>
      </w:tr>
      <w:tr w:rsidR="00196136" w:rsidRPr="009C4B29" w14:paraId="17ABE102" w14:textId="40029C9C" w:rsidTr="00305904">
        <w:trPr>
          <w:trHeight w:val="520"/>
        </w:trPr>
        <w:tc>
          <w:tcPr>
            <w:tcW w:w="1133" w:type="pct"/>
            <w:vMerge/>
          </w:tcPr>
          <w:p w14:paraId="3C797DDE" w14:textId="77777777" w:rsidR="00196136" w:rsidRPr="009C4B29" w:rsidRDefault="00196136" w:rsidP="00384598">
            <w:pPr>
              <w:rPr>
                <w:b/>
                <w:bCs/>
              </w:rPr>
            </w:pPr>
          </w:p>
        </w:tc>
        <w:tc>
          <w:tcPr>
            <w:tcW w:w="176" w:type="pct"/>
          </w:tcPr>
          <w:p w14:paraId="1BDE7F9F" w14:textId="77777777" w:rsidR="00196136" w:rsidRPr="009C4B29" w:rsidRDefault="00196136" w:rsidP="00384598">
            <w:pPr>
              <w:jc w:val="both"/>
              <w:rPr>
                <w:bCs/>
              </w:rPr>
            </w:pPr>
            <w:r w:rsidRPr="009C4B29">
              <w:rPr>
                <w:bCs/>
              </w:rPr>
              <w:t>3</w:t>
            </w:r>
          </w:p>
        </w:tc>
        <w:tc>
          <w:tcPr>
            <w:tcW w:w="2988" w:type="pct"/>
          </w:tcPr>
          <w:p w14:paraId="41D2C5A9" w14:textId="77777777" w:rsidR="00196136" w:rsidRPr="009C4B29" w:rsidRDefault="00196136" w:rsidP="00384598">
            <w:pPr>
              <w:jc w:val="both"/>
              <w:rPr>
                <w:rStyle w:val="affffff"/>
                <w:bCs/>
              </w:rPr>
            </w:pPr>
            <w:r w:rsidRPr="009C4B29">
              <w:rPr>
                <w:rStyle w:val="affffff"/>
                <w:bCs/>
              </w:rPr>
              <w:t xml:space="preserve">Планирование и развертывание серверов с использованием диспетчера виртуальных машин (VMM) </w:t>
            </w:r>
          </w:p>
          <w:p w14:paraId="4DF5C880" w14:textId="77777777" w:rsidR="00196136" w:rsidRPr="009C4B29" w:rsidRDefault="00196136" w:rsidP="00384598">
            <w:pPr>
              <w:jc w:val="both"/>
            </w:pPr>
            <w:r w:rsidRPr="009C4B29">
              <w:t xml:space="preserve">Обзор диспетчера виртуальных машин в System Center 2012 R2. Реализация библиотек и профилей диспетчера виртуальных машин. Планирование и развертывание служб VMM. </w:t>
            </w:r>
          </w:p>
        </w:tc>
        <w:tc>
          <w:tcPr>
            <w:tcW w:w="307" w:type="pct"/>
            <w:vMerge/>
          </w:tcPr>
          <w:p w14:paraId="6919A3C0" w14:textId="77777777" w:rsidR="00196136" w:rsidRPr="009C4B29" w:rsidRDefault="00196136" w:rsidP="00384598">
            <w:pPr>
              <w:jc w:val="center"/>
              <w:rPr>
                <w:bCs/>
              </w:rPr>
            </w:pPr>
          </w:p>
        </w:tc>
        <w:tc>
          <w:tcPr>
            <w:tcW w:w="396" w:type="pct"/>
            <w:vMerge/>
          </w:tcPr>
          <w:p w14:paraId="3F3EF319" w14:textId="77777777" w:rsidR="00196136" w:rsidRPr="009C4B29" w:rsidRDefault="00196136" w:rsidP="00384598">
            <w:pPr>
              <w:jc w:val="center"/>
              <w:rPr>
                <w:bCs/>
              </w:rPr>
            </w:pPr>
          </w:p>
        </w:tc>
      </w:tr>
      <w:tr w:rsidR="00196136" w:rsidRPr="009C4B29" w14:paraId="3EAD0289" w14:textId="028BB64D" w:rsidTr="00305904">
        <w:trPr>
          <w:trHeight w:val="20"/>
        </w:trPr>
        <w:tc>
          <w:tcPr>
            <w:tcW w:w="1133" w:type="pct"/>
            <w:vMerge/>
          </w:tcPr>
          <w:p w14:paraId="37E3BE8D" w14:textId="77777777" w:rsidR="00196136" w:rsidRPr="009C4B29" w:rsidRDefault="00196136" w:rsidP="00384598">
            <w:pPr>
              <w:rPr>
                <w:b/>
                <w:bCs/>
              </w:rPr>
            </w:pPr>
          </w:p>
        </w:tc>
        <w:tc>
          <w:tcPr>
            <w:tcW w:w="176" w:type="pct"/>
          </w:tcPr>
          <w:p w14:paraId="3712033C" w14:textId="77777777" w:rsidR="00196136" w:rsidRPr="009C4B29" w:rsidRDefault="00196136" w:rsidP="00384598">
            <w:pPr>
              <w:jc w:val="both"/>
              <w:rPr>
                <w:bCs/>
              </w:rPr>
            </w:pPr>
            <w:r w:rsidRPr="009C4B29">
              <w:rPr>
                <w:bCs/>
              </w:rPr>
              <w:t>4</w:t>
            </w:r>
          </w:p>
        </w:tc>
        <w:tc>
          <w:tcPr>
            <w:tcW w:w="2988" w:type="pct"/>
          </w:tcPr>
          <w:p w14:paraId="4912F0BC" w14:textId="77777777" w:rsidR="00196136" w:rsidRPr="009C4B29" w:rsidRDefault="00196136" w:rsidP="00384598">
            <w:pPr>
              <w:jc w:val="both"/>
              <w:rPr>
                <w:rStyle w:val="affffff"/>
                <w:bCs/>
              </w:rPr>
            </w:pPr>
            <w:r w:rsidRPr="009C4B29">
              <w:rPr>
                <w:rStyle w:val="affffff"/>
                <w:bCs/>
              </w:rPr>
              <w:t xml:space="preserve">Проектирование и внедрение инфраструктуры лесов и доменов Active Directory Domain Services </w:t>
            </w:r>
          </w:p>
          <w:p w14:paraId="76AA3143" w14:textId="77777777" w:rsidR="00196136" w:rsidRPr="009C4B29" w:rsidRDefault="00196136" w:rsidP="00384598">
            <w:pPr>
              <w:jc w:val="both"/>
              <w:rPr>
                <w:rStyle w:val="affffff"/>
                <w:b w:val="0"/>
              </w:rPr>
            </w:pPr>
            <w:r w:rsidRPr="009C4B29">
              <w:t xml:space="preserve">Проектирование леса AD DS. Проектирование и реализация доверительных отношений между лесами. Проектирование интеграции </w:t>
            </w:r>
            <w:r w:rsidRPr="009C4B29">
              <w:rPr>
                <w:lang w:val="en-US"/>
              </w:rPr>
              <w:t>ADDS</w:t>
            </w:r>
            <w:r w:rsidRPr="009C4B29">
              <w:t xml:space="preserve"> с </w:t>
            </w:r>
            <w:r w:rsidRPr="009C4B29">
              <w:rPr>
                <w:lang w:val="en-US"/>
              </w:rPr>
              <w:t>WindowsAzureActiveDirectory</w:t>
            </w:r>
            <w:r w:rsidRPr="009C4B29">
              <w:t>. Проектирование и создание доменов AD DS. Проектирование пространств имен DNS в среде AD DS. Проектирование доверительных отношений AD DS.</w:t>
            </w:r>
          </w:p>
        </w:tc>
        <w:tc>
          <w:tcPr>
            <w:tcW w:w="307" w:type="pct"/>
            <w:vMerge/>
          </w:tcPr>
          <w:p w14:paraId="7A30D6CA" w14:textId="77777777" w:rsidR="00196136" w:rsidRPr="009C4B29" w:rsidRDefault="00196136" w:rsidP="00384598">
            <w:pPr>
              <w:jc w:val="center"/>
              <w:rPr>
                <w:bCs/>
              </w:rPr>
            </w:pPr>
          </w:p>
        </w:tc>
        <w:tc>
          <w:tcPr>
            <w:tcW w:w="396" w:type="pct"/>
            <w:vMerge/>
          </w:tcPr>
          <w:p w14:paraId="44DD6A82" w14:textId="77777777" w:rsidR="00196136" w:rsidRPr="009C4B29" w:rsidRDefault="00196136" w:rsidP="00384598">
            <w:pPr>
              <w:jc w:val="center"/>
              <w:rPr>
                <w:bCs/>
              </w:rPr>
            </w:pPr>
          </w:p>
        </w:tc>
      </w:tr>
      <w:tr w:rsidR="00196136" w:rsidRPr="009C4B29" w14:paraId="4FD9C261" w14:textId="7C184DF9" w:rsidTr="00305904">
        <w:trPr>
          <w:trHeight w:val="20"/>
        </w:trPr>
        <w:tc>
          <w:tcPr>
            <w:tcW w:w="1133" w:type="pct"/>
            <w:vMerge/>
          </w:tcPr>
          <w:p w14:paraId="0E47250E" w14:textId="77777777" w:rsidR="00196136" w:rsidRPr="009C4B29" w:rsidRDefault="00196136" w:rsidP="00384598">
            <w:pPr>
              <w:rPr>
                <w:b/>
                <w:bCs/>
              </w:rPr>
            </w:pPr>
          </w:p>
        </w:tc>
        <w:tc>
          <w:tcPr>
            <w:tcW w:w="176" w:type="pct"/>
          </w:tcPr>
          <w:p w14:paraId="5A65310C" w14:textId="77777777" w:rsidR="00196136" w:rsidRPr="009C4B29" w:rsidRDefault="00196136" w:rsidP="00384598">
            <w:pPr>
              <w:jc w:val="both"/>
              <w:rPr>
                <w:bCs/>
              </w:rPr>
            </w:pPr>
            <w:r w:rsidRPr="009C4B29">
              <w:rPr>
                <w:bCs/>
              </w:rPr>
              <w:t>5</w:t>
            </w:r>
          </w:p>
        </w:tc>
        <w:tc>
          <w:tcPr>
            <w:tcW w:w="2988" w:type="pct"/>
          </w:tcPr>
          <w:p w14:paraId="77178494" w14:textId="77777777" w:rsidR="00196136" w:rsidRPr="009C4B29" w:rsidRDefault="00196136" w:rsidP="00384598">
            <w:pPr>
              <w:jc w:val="both"/>
              <w:rPr>
                <w:rStyle w:val="affffff"/>
                <w:bCs/>
              </w:rPr>
            </w:pPr>
            <w:r w:rsidRPr="009C4B29">
              <w:rPr>
                <w:rStyle w:val="affffff"/>
                <w:bCs/>
              </w:rPr>
              <w:t xml:space="preserve">Проектирование и реализация инфраструктуры подразделений (OU) и разрешений AD DS </w:t>
            </w:r>
          </w:p>
          <w:p w14:paraId="5C461F32" w14:textId="77777777" w:rsidR="00196136" w:rsidRPr="009C4B29" w:rsidRDefault="00196136" w:rsidP="00384598">
            <w:pPr>
              <w:jc w:val="both"/>
              <w:rPr>
                <w:rStyle w:val="affffff"/>
                <w:b w:val="0"/>
              </w:rPr>
            </w:pPr>
            <w:r w:rsidRPr="009C4B29">
              <w:t>Планирование делегирования административных задач. Проектирование структуры подразделений OU. Проектирование и внедрение стратегии групп AD DS</w:t>
            </w:r>
          </w:p>
        </w:tc>
        <w:tc>
          <w:tcPr>
            <w:tcW w:w="307" w:type="pct"/>
            <w:vMerge/>
          </w:tcPr>
          <w:p w14:paraId="09279DB4" w14:textId="77777777" w:rsidR="00196136" w:rsidRPr="009C4B29" w:rsidRDefault="00196136" w:rsidP="00384598">
            <w:pPr>
              <w:jc w:val="center"/>
              <w:rPr>
                <w:bCs/>
              </w:rPr>
            </w:pPr>
          </w:p>
        </w:tc>
        <w:tc>
          <w:tcPr>
            <w:tcW w:w="396" w:type="pct"/>
            <w:vMerge/>
          </w:tcPr>
          <w:p w14:paraId="4B74320E" w14:textId="77777777" w:rsidR="00196136" w:rsidRPr="009C4B29" w:rsidRDefault="00196136" w:rsidP="00384598">
            <w:pPr>
              <w:jc w:val="center"/>
              <w:rPr>
                <w:bCs/>
              </w:rPr>
            </w:pPr>
          </w:p>
        </w:tc>
      </w:tr>
      <w:tr w:rsidR="00196136" w:rsidRPr="009C4B29" w14:paraId="0ABF4477" w14:textId="3C630408" w:rsidTr="00305904">
        <w:trPr>
          <w:trHeight w:val="20"/>
        </w:trPr>
        <w:tc>
          <w:tcPr>
            <w:tcW w:w="1133" w:type="pct"/>
            <w:vMerge/>
          </w:tcPr>
          <w:p w14:paraId="7002E1B8" w14:textId="77777777" w:rsidR="00196136" w:rsidRPr="009C4B29" w:rsidRDefault="00196136" w:rsidP="00384598">
            <w:pPr>
              <w:rPr>
                <w:b/>
                <w:bCs/>
              </w:rPr>
            </w:pPr>
          </w:p>
        </w:tc>
        <w:tc>
          <w:tcPr>
            <w:tcW w:w="176" w:type="pct"/>
          </w:tcPr>
          <w:p w14:paraId="399A51EC" w14:textId="77777777" w:rsidR="00196136" w:rsidRPr="009C4B29" w:rsidRDefault="00196136" w:rsidP="00384598">
            <w:pPr>
              <w:jc w:val="both"/>
              <w:rPr>
                <w:bCs/>
              </w:rPr>
            </w:pPr>
            <w:r w:rsidRPr="009C4B29">
              <w:rPr>
                <w:bCs/>
              </w:rPr>
              <w:t>6</w:t>
            </w:r>
          </w:p>
        </w:tc>
        <w:tc>
          <w:tcPr>
            <w:tcW w:w="2988" w:type="pct"/>
          </w:tcPr>
          <w:p w14:paraId="70458ACC" w14:textId="77777777" w:rsidR="00196136" w:rsidRPr="009C4B29" w:rsidRDefault="00196136" w:rsidP="00384598">
            <w:pPr>
              <w:jc w:val="both"/>
              <w:rPr>
                <w:rStyle w:val="affffff"/>
                <w:bCs/>
              </w:rPr>
            </w:pPr>
            <w:r w:rsidRPr="009C4B29">
              <w:rPr>
                <w:rStyle w:val="affffff"/>
                <w:bCs/>
              </w:rPr>
              <w:t xml:space="preserve">Проектирование и внедрение стратегии групповых политик </w:t>
            </w:r>
          </w:p>
          <w:p w14:paraId="36EA9990" w14:textId="77777777" w:rsidR="00196136" w:rsidRPr="009C4B29" w:rsidRDefault="00196136" w:rsidP="00384598">
            <w:pPr>
              <w:jc w:val="both"/>
              <w:rPr>
                <w:rStyle w:val="affffff"/>
                <w:b w:val="0"/>
              </w:rPr>
            </w:pPr>
            <w:r w:rsidRPr="009C4B29">
              <w:t>Сбор требуемой информации для проектирования групповых политик. Проектирование и внедрение групповых политик. Проектирование обработки групповых политик. Планирование управления групповыми политиками</w:t>
            </w:r>
          </w:p>
        </w:tc>
        <w:tc>
          <w:tcPr>
            <w:tcW w:w="307" w:type="pct"/>
            <w:vMerge/>
          </w:tcPr>
          <w:p w14:paraId="6112010D" w14:textId="77777777" w:rsidR="00196136" w:rsidRPr="009C4B29" w:rsidRDefault="00196136" w:rsidP="00384598">
            <w:pPr>
              <w:jc w:val="center"/>
              <w:rPr>
                <w:bCs/>
              </w:rPr>
            </w:pPr>
          </w:p>
        </w:tc>
        <w:tc>
          <w:tcPr>
            <w:tcW w:w="396" w:type="pct"/>
            <w:vMerge/>
          </w:tcPr>
          <w:p w14:paraId="3D9E6F83" w14:textId="77777777" w:rsidR="00196136" w:rsidRPr="009C4B29" w:rsidRDefault="00196136" w:rsidP="00384598">
            <w:pPr>
              <w:jc w:val="center"/>
              <w:rPr>
                <w:bCs/>
              </w:rPr>
            </w:pPr>
          </w:p>
        </w:tc>
      </w:tr>
      <w:tr w:rsidR="00196136" w:rsidRPr="009C4B29" w14:paraId="7C2C8EC1" w14:textId="79B7E8B2" w:rsidTr="00305904">
        <w:trPr>
          <w:trHeight w:val="20"/>
        </w:trPr>
        <w:tc>
          <w:tcPr>
            <w:tcW w:w="1133" w:type="pct"/>
            <w:vMerge/>
          </w:tcPr>
          <w:p w14:paraId="66B23C8E" w14:textId="77777777" w:rsidR="00196136" w:rsidRPr="009C4B29" w:rsidRDefault="00196136" w:rsidP="00384598">
            <w:pPr>
              <w:rPr>
                <w:b/>
                <w:bCs/>
              </w:rPr>
            </w:pPr>
          </w:p>
        </w:tc>
        <w:tc>
          <w:tcPr>
            <w:tcW w:w="176" w:type="pct"/>
          </w:tcPr>
          <w:p w14:paraId="5EC9FDAF" w14:textId="77777777" w:rsidR="00196136" w:rsidRPr="009C4B29" w:rsidRDefault="00196136" w:rsidP="00384598">
            <w:pPr>
              <w:jc w:val="both"/>
              <w:rPr>
                <w:bCs/>
              </w:rPr>
            </w:pPr>
            <w:r w:rsidRPr="009C4B29">
              <w:rPr>
                <w:bCs/>
              </w:rPr>
              <w:t>7</w:t>
            </w:r>
          </w:p>
        </w:tc>
        <w:tc>
          <w:tcPr>
            <w:tcW w:w="2988" w:type="pct"/>
          </w:tcPr>
          <w:p w14:paraId="06160436" w14:textId="77777777" w:rsidR="00196136" w:rsidRPr="009C4B29" w:rsidRDefault="00196136" w:rsidP="00384598">
            <w:pPr>
              <w:jc w:val="both"/>
              <w:rPr>
                <w:rStyle w:val="affffff"/>
                <w:bCs/>
              </w:rPr>
            </w:pPr>
            <w:r w:rsidRPr="009C4B29">
              <w:rPr>
                <w:rStyle w:val="affffff"/>
                <w:bCs/>
              </w:rPr>
              <w:t xml:space="preserve">Проектирование и реализация физической топологии AD DS </w:t>
            </w:r>
          </w:p>
          <w:p w14:paraId="15AC32BC" w14:textId="77777777" w:rsidR="00196136" w:rsidRPr="009C4B29" w:rsidRDefault="00196136" w:rsidP="00384598">
            <w:pPr>
              <w:jc w:val="both"/>
              <w:rPr>
                <w:rStyle w:val="affffff"/>
                <w:b w:val="0"/>
              </w:rPr>
            </w:pPr>
            <w:r w:rsidRPr="009C4B29">
              <w:t>Проектирование и реализация сайтов Active Directory. Проектирование репликации Active Directory. Проектирование размещения контроллеров домена. Виртуализация контроллеров домена. Проектирование высокой доступности контроллеров домена</w:t>
            </w:r>
          </w:p>
        </w:tc>
        <w:tc>
          <w:tcPr>
            <w:tcW w:w="307" w:type="pct"/>
            <w:vMerge/>
          </w:tcPr>
          <w:p w14:paraId="0A2302BC" w14:textId="77777777" w:rsidR="00196136" w:rsidRPr="009C4B29" w:rsidRDefault="00196136" w:rsidP="00384598">
            <w:pPr>
              <w:jc w:val="center"/>
              <w:rPr>
                <w:bCs/>
              </w:rPr>
            </w:pPr>
          </w:p>
        </w:tc>
        <w:tc>
          <w:tcPr>
            <w:tcW w:w="396" w:type="pct"/>
            <w:vMerge/>
          </w:tcPr>
          <w:p w14:paraId="1F66DBD8" w14:textId="77777777" w:rsidR="00196136" w:rsidRPr="009C4B29" w:rsidRDefault="00196136" w:rsidP="00384598">
            <w:pPr>
              <w:jc w:val="center"/>
              <w:rPr>
                <w:bCs/>
              </w:rPr>
            </w:pPr>
          </w:p>
        </w:tc>
      </w:tr>
      <w:tr w:rsidR="00196136" w:rsidRPr="009C4B29" w14:paraId="0EB36D40" w14:textId="3E2D3A1A" w:rsidTr="00305904">
        <w:trPr>
          <w:trHeight w:val="20"/>
        </w:trPr>
        <w:tc>
          <w:tcPr>
            <w:tcW w:w="1133" w:type="pct"/>
            <w:vMerge/>
          </w:tcPr>
          <w:p w14:paraId="546D859D" w14:textId="77777777" w:rsidR="00196136" w:rsidRPr="009C4B29" w:rsidRDefault="00196136" w:rsidP="00384598">
            <w:pPr>
              <w:rPr>
                <w:b/>
                <w:bCs/>
              </w:rPr>
            </w:pPr>
          </w:p>
        </w:tc>
        <w:tc>
          <w:tcPr>
            <w:tcW w:w="176" w:type="pct"/>
          </w:tcPr>
          <w:p w14:paraId="08ABA97C" w14:textId="77777777" w:rsidR="00196136" w:rsidRPr="009C4B29" w:rsidRDefault="00196136" w:rsidP="00384598">
            <w:pPr>
              <w:jc w:val="both"/>
              <w:rPr>
                <w:bCs/>
              </w:rPr>
            </w:pPr>
            <w:r w:rsidRPr="009C4B29">
              <w:rPr>
                <w:bCs/>
              </w:rPr>
              <w:t>8</w:t>
            </w:r>
          </w:p>
        </w:tc>
        <w:tc>
          <w:tcPr>
            <w:tcW w:w="2988" w:type="pct"/>
          </w:tcPr>
          <w:p w14:paraId="3C91BE88" w14:textId="77777777" w:rsidR="00196136" w:rsidRPr="009C4B29" w:rsidRDefault="00196136" w:rsidP="00384598">
            <w:pPr>
              <w:jc w:val="both"/>
              <w:rPr>
                <w:rStyle w:val="affffff"/>
                <w:bCs/>
              </w:rPr>
            </w:pPr>
            <w:r w:rsidRPr="009C4B29">
              <w:rPr>
                <w:rStyle w:val="affffff"/>
                <w:bCs/>
              </w:rPr>
              <w:t xml:space="preserve">Планирование и реализация хранилищ данных </w:t>
            </w:r>
          </w:p>
          <w:p w14:paraId="3E4741FF" w14:textId="77777777" w:rsidR="00196136" w:rsidRPr="009C4B29" w:rsidRDefault="00196136" w:rsidP="00384598">
            <w:pPr>
              <w:jc w:val="both"/>
              <w:rPr>
                <w:rStyle w:val="affffff"/>
                <w:b w:val="0"/>
              </w:rPr>
            </w:pPr>
            <w:r w:rsidRPr="009C4B29">
              <w:t>Планирование и внедрение iSCSI SAN. Планирование и внедрение Storage Spaces. Оптимизация файловых служб для филиалов.</w:t>
            </w:r>
          </w:p>
        </w:tc>
        <w:tc>
          <w:tcPr>
            <w:tcW w:w="307" w:type="pct"/>
            <w:vMerge/>
          </w:tcPr>
          <w:p w14:paraId="4EBB9E44" w14:textId="77777777" w:rsidR="00196136" w:rsidRPr="009C4B29" w:rsidRDefault="00196136" w:rsidP="00384598">
            <w:pPr>
              <w:jc w:val="center"/>
              <w:rPr>
                <w:bCs/>
              </w:rPr>
            </w:pPr>
          </w:p>
        </w:tc>
        <w:tc>
          <w:tcPr>
            <w:tcW w:w="396" w:type="pct"/>
            <w:vMerge/>
          </w:tcPr>
          <w:p w14:paraId="681ADCE5" w14:textId="77777777" w:rsidR="00196136" w:rsidRPr="009C4B29" w:rsidRDefault="00196136" w:rsidP="00384598">
            <w:pPr>
              <w:jc w:val="center"/>
              <w:rPr>
                <w:bCs/>
              </w:rPr>
            </w:pPr>
          </w:p>
        </w:tc>
      </w:tr>
      <w:tr w:rsidR="00196136" w:rsidRPr="009C4B29" w14:paraId="7B6FEF05" w14:textId="3C93E975" w:rsidTr="00305904">
        <w:trPr>
          <w:trHeight w:val="20"/>
        </w:trPr>
        <w:tc>
          <w:tcPr>
            <w:tcW w:w="1133" w:type="pct"/>
            <w:vMerge/>
          </w:tcPr>
          <w:p w14:paraId="1472DBDC" w14:textId="77777777" w:rsidR="00196136" w:rsidRPr="009C4B29" w:rsidRDefault="00196136" w:rsidP="00384598">
            <w:pPr>
              <w:rPr>
                <w:b/>
                <w:bCs/>
              </w:rPr>
            </w:pPr>
          </w:p>
        </w:tc>
        <w:tc>
          <w:tcPr>
            <w:tcW w:w="176" w:type="pct"/>
          </w:tcPr>
          <w:p w14:paraId="156955D3" w14:textId="77777777" w:rsidR="00196136" w:rsidRPr="009C4B29" w:rsidRDefault="00196136" w:rsidP="00384598">
            <w:pPr>
              <w:jc w:val="both"/>
              <w:rPr>
                <w:bCs/>
              </w:rPr>
            </w:pPr>
            <w:r w:rsidRPr="009C4B29">
              <w:rPr>
                <w:bCs/>
              </w:rPr>
              <w:t>9</w:t>
            </w:r>
          </w:p>
        </w:tc>
        <w:tc>
          <w:tcPr>
            <w:tcW w:w="2988" w:type="pct"/>
          </w:tcPr>
          <w:p w14:paraId="050E3D66" w14:textId="77777777" w:rsidR="00196136" w:rsidRPr="009C4B29" w:rsidRDefault="00196136" w:rsidP="00384598">
            <w:pPr>
              <w:jc w:val="both"/>
              <w:rPr>
                <w:rStyle w:val="affffff"/>
                <w:bCs/>
              </w:rPr>
            </w:pPr>
            <w:r w:rsidRPr="009C4B29">
              <w:rPr>
                <w:rStyle w:val="affffff"/>
                <w:bCs/>
              </w:rPr>
              <w:t xml:space="preserve">Планирование и реализация защиты сетей </w:t>
            </w:r>
          </w:p>
          <w:p w14:paraId="0E5618F2" w14:textId="77777777" w:rsidR="00196136" w:rsidRPr="009C4B29" w:rsidRDefault="00196136" w:rsidP="00384598">
            <w:pPr>
              <w:jc w:val="both"/>
              <w:rPr>
                <w:rStyle w:val="affffff"/>
                <w:b w:val="0"/>
              </w:rPr>
            </w:pPr>
            <w:r w:rsidRPr="009C4B29">
              <w:t>Обзор проектирования безопасности сетей. Проектирование и внедрение использования Windows Firewall. Проектирование и внедрение инфраструктуры NAP</w:t>
            </w:r>
          </w:p>
        </w:tc>
        <w:tc>
          <w:tcPr>
            <w:tcW w:w="307" w:type="pct"/>
            <w:vMerge/>
          </w:tcPr>
          <w:p w14:paraId="1807B9CF" w14:textId="77777777" w:rsidR="00196136" w:rsidRPr="009C4B29" w:rsidRDefault="00196136" w:rsidP="00384598">
            <w:pPr>
              <w:jc w:val="center"/>
              <w:rPr>
                <w:bCs/>
              </w:rPr>
            </w:pPr>
          </w:p>
        </w:tc>
        <w:tc>
          <w:tcPr>
            <w:tcW w:w="396" w:type="pct"/>
            <w:vMerge/>
          </w:tcPr>
          <w:p w14:paraId="116FF07E" w14:textId="77777777" w:rsidR="00196136" w:rsidRPr="009C4B29" w:rsidRDefault="00196136" w:rsidP="00384598">
            <w:pPr>
              <w:jc w:val="center"/>
              <w:rPr>
                <w:bCs/>
              </w:rPr>
            </w:pPr>
          </w:p>
        </w:tc>
      </w:tr>
      <w:tr w:rsidR="00196136" w:rsidRPr="009C4B29" w14:paraId="293730CB" w14:textId="72B69279" w:rsidTr="00305904">
        <w:trPr>
          <w:trHeight w:val="20"/>
        </w:trPr>
        <w:tc>
          <w:tcPr>
            <w:tcW w:w="1133" w:type="pct"/>
            <w:vMerge/>
          </w:tcPr>
          <w:p w14:paraId="10319532" w14:textId="77777777" w:rsidR="00196136" w:rsidRPr="009C4B29" w:rsidRDefault="00196136" w:rsidP="00384598">
            <w:pPr>
              <w:rPr>
                <w:b/>
                <w:bCs/>
              </w:rPr>
            </w:pPr>
          </w:p>
        </w:tc>
        <w:tc>
          <w:tcPr>
            <w:tcW w:w="176" w:type="pct"/>
          </w:tcPr>
          <w:p w14:paraId="593554BD" w14:textId="77777777" w:rsidR="00196136" w:rsidRPr="009C4B29" w:rsidRDefault="00196136" w:rsidP="00384598">
            <w:pPr>
              <w:jc w:val="both"/>
              <w:rPr>
                <w:bCs/>
              </w:rPr>
            </w:pPr>
            <w:r w:rsidRPr="009C4B29">
              <w:rPr>
                <w:bCs/>
              </w:rPr>
              <w:t>10</w:t>
            </w:r>
          </w:p>
        </w:tc>
        <w:tc>
          <w:tcPr>
            <w:tcW w:w="2988" w:type="pct"/>
          </w:tcPr>
          <w:p w14:paraId="6E00ABA0" w14:textId="77777777" w:rsidR="00196136" w:rsidRPr="009C4B29" w:rsidRDefault="00196136" w:rsidP="00384598">
            <w:pPr>
              <w:jc w:val="both"/>
              <w:rPr>
                <w:rStyle w:val="affffff"/>
                <w:bCs/>
              </w:rPr>
            </w:pPr>
            <w:r w:rsidRPr="009C4B29">
              <w:rPr>
                <w:rStyle w:val="affffff"/>
                <w:bCs/>
              </w:rPr>
              <w:t xml:space="preserve">Проектирование и реализация защиты служб доступа к сети </w:t>
            </w:r>
          </w:p>
          <w:p w14:paraId="2AC51894" w14:textId="77777777" w:rsidR="00196136" w:rsidRPr="009C4B29" w:rsidRDefault="00196136" w:rsidP="00384598">
            <w:pPr>
              <w:jc w:val="both"/>
              <w:rPr>
                <w:rStyle w:val="affffff"/>
                <w:b w:val="0"/>
              </w:rPr>
            </w:pPr>
            <w:r w:rsidRPr="009C4B29">
              <w:t>Планирование и внедрение DirectAccess. Планирование и внедрение VPN. Планирование и внедрение Web Application Proxy. Планирование сложной инфраструктуры удаленного доступа</w:t>
            </w:r>
          </w:p>
        </w:tc>
        <w:tc>
          <w:tcPr>
            <w:tcW w:w="307" w:type="pct"/>
            <w:vMerge/>
          </w:tcPr>
          <w:p w14:paraId="664CBE8E" w14:textId="77777777" w:rsidR="00196136" w:rsidRPr="009C4B29" w:rsidRDefault="00196136" w:rsidP="00384598">
            <w:pPr>
              <w:jc w:val="center"/>
              <w:rPr>
                <w:bCs/>
              </w:rPr>
            </w:pPr>
          </w:p>
        </w:tc>
        <w:tc>
          <w:tcPr>
            <w:tcW w:w="396" w:type="pct"/>
            <w:vMerge/>
          </w:tcPr>
          <w:p w14:paraId="611E1DFF" w14:textId="77777777" w:rsidR="00196136" w:rsidRPr="009C4B29" w:rsidRDefault="00196136" w:rsidP="00384598">
            <w:pPr>
              <w:jc w:val="center"/>
              <w:rPr>
                <w:bCs/>
              </w:rPr>
            </w:pPr>
          </w:p>
        </w:tc>
      </w:tr>
      <w:tr w:rsidR="00196136" w:rsidRPr="009C4B29" w14:paraId="59642C38" w14:textId="0D44BDDD" w:rsidTr="00305904">
        <w:trPr>
          <w:trHeight w:val="260"/>
        </w:trPr>
        <w:tc>
          <w:tcPr>
            <w:tcW w:w="1133" w:type="pct"/>
            <w:vMerge w:val="restart"/>
          </w:tcPr>
          <w:p w14:paraId="4557A21B" w14:textId="77777777" w:rsidR="00196136" w:rsidRPr="009C4B29" w:rsidRDefault="00196136" w:rsidP="00384598">
            <w:pPr>
              <w:rPr>
                <w:b/>
                <w:bCs/>
              </w:rPr>
            </w:pPr>
            <w:r w:rsidRPr="009C4B29">
              <w:rPr>
                <w:b/>
              </w:rPr>
              <w:t>Тема 3</w:t>
            </w:r>
            <w:r w:rsidRPr="009C4B29">
              <w:rPr>
                <w:b/>
                <w:bCs/>
              </w:rPr>
              <w:t>.2. Реализация продвинутой серверной инфраструктуры</w:t>
            </w:r>
          </w:p>
          <w:p w14:paraId="4DF2AECA" w14:textId="77777777" w:rsidR="00196136" w:rsidRPr="009C4B29" w:rsidRDefault="00196136" w:rsidP="00384598">
            <w:pPr>
              <w:rPr>
                <w:b/>
                <w:bCs/>
              </w:rPr>
            </w:pPr>
          </w:p>
        </w:tc>
        <w:tc>
          <w:tcPr>
            <w:tcW w:w="3164" w:type="pct"/>
            <w:gridSpan w:val="2"/>
          </w:tcPr>
          <w:p w14:paraId="72285212" w14:textId="77777777" w:rsidR="00196136" w:rsidRPr="009C4B29" w:rsidRDefault="00196136" w:rsidP="00384598">
            <w:pPr>
              <w:jc w:val="both"/>
              <w:rPr>
                <w:b/>
                <w:bCs/>
                <w:i/>
              </w:rPr>
            </w:pPr>
            <w:r w:rsidRPr="009C4B29">
              <w:rPr>
                <w:b/>
                <w:bCs/>
                <w:i/>
              </w:rPr>
              <w:t xml:space="preserve">Содержание </w:t>
            </w:r>
          </w:p>
        </w:tc>
        <w:tc>
          <w:tcPr>
            <w:tcW w:w="307" w:type="pct"/>
            <w:vMerge w:val="restart"/>
          </w:tcPr>
          <w:p w14:paraId="0FE182D0" w14:textId="7CC9B8D2" w:rsidR="00196136" w:rsidRPr="009C4B29" w:rsidRDefault="00196136" w:rsidP="00384598">
            <w:pPr>
              <w:jc w:val="center"/>
              <w:rPr>
                <w:b/>
                <w:bCs/>
              </w:rPr>
            </w:pPr>
            <w:r w:rsidRPr="009C4B29">
              <w:rPr>
                <w:b/>
                <w:bCs/>
                <w:lang w:val="en-US"/>
              </w:rPr>
              <w:t>9</w:t>
            </w:r>
            <w:r w:rsidRPr="009C4B29">
              <w:rPr>
                <w:b/>
                <w:bCs/>
              </w:rPr>
              <w:t>6</w:t>
            </w:r>
          </w:p>
        </w:tc>
        <w:tc>
          <w:tcPr>
            <w:tcW w:w="396" w:type="pct"/>
            <w:vMerge/>
          </w:tcPr>
          <w:p w14:paraId="21347AD7" w14:textId="77777777" w:rsidR="00196136" w:rsidRPr="009C4B29" w:rsidRDefault="00196136" w:rsidP="00384598">
            <w:pPr>
              <w:jc w:val="center"/>
              <w:rPr>
                <w:b/>
                <w:bCs/>
                <w:lang w:val="en-US"/>
              </w:rPr>
            </w:pPr>
          </w:p>
        </w:tc>
      </w:tr>
      <w:tr w:rsidR="00196136" w:rsidRPr="009C4B29" w14:paraId="4D3011F7" w14:textId="522149C3" w:rsidTr="00305904">
        <w:trPr>
          <w:trHeight w:val="20"/>
        </w:trPr>
        <w:tc>
          <w:tcPr>
            <w:tcW w:w="1133" w:type="pct"/>
            <w:vMerge/>
          </w:tcPr>
          <w:p w14:paraId="73014532" w14:textId="77777777" w:rsidR="00196136" w:rsidRPr="009C4B29" w:rsidRDefault="00196136" w:rsidP="00384598">
            <w:pPr>
              <w:rPr>
                <w:b/>
                <w:bCs/>
              </w:rPr>
            </w:pPr>
          </w:p>
        </w:tc>
        <w:tc>
          <w:tcPr>
            <w:tcW w:w="176" w:type="pct"/>
          </w:tcPr>
          <w:p w14:paraId="12C87BBD" w14:textId="77777777" w:rsidR="00196136" w:rsidRPr="009C4B29" w:rsidRDefault="00196136" w:rsidP="00384598">
            <w:pPr>
              <w:jc w:val="both"/>
              <w:rPr>
                <w:bCs/>
              </w:rPr>
            </w:pPr>
            <w:r w:rsidRPr="009C4B29">
              <w:rPr>
                <w:bCs/>
              </w:rPr>
              <w:t>1</w:t>
            </w:r>
          </w:p>
        </w:tc>
        <w:tc>
          <w:tcPr>
            <w:tcW w:w="2988" w:type="pct"/>
          </w:tcPr>
          <w:p w14:paraId="303FBCC8" w14:textId="77777777" w:rsidR="00196136" w:rsidRPr="009C4B29" w:rsidRDefault="00196136" w:rsidP="00384598">
            <w:pPr>
              <w:tabs>
                <w:tab w:val="left" w:pos="284"/>
              </w:tabs>
              <w:rPr>
                <w:rStyle w:val="affffff"/>
                <w:bCs/>
              </w:rPr>
            </w:pPr>
            <w:r w:rsidRPr="009C4B29">
              <w:rPr>
                <w:rStyle w:val="affffff"/>
                <w:bCs/>
              </w:rPr>
              <w:t xml:space="preserve">Обзор управления Центром Обработки Данных предприятия </w:t>
            </w:r>
          </w:p>
          <w:p w14:paraId="183A0433" w14:textId="77777777" w:rsidR="00196136" w:rsidRPr="009C4B29" w:rsidRDefault="00196136" w:rsidP="00384598">
            <w:pPr>
              <w:tabs>
                <w:tab w:val="left" w:pos="284"/>
              </w:tabs>
            </w:pPr>
            <w:r w:rsidRPr="009C4B29">
              <w:t xml:space="preserve">Обзор ЦОД предприятия. Обзор компонент </w:t>
            </w:r>
            <w:r w:rsidRPr="009C4B29">
              <w:rPr>
                <w:lang w:val="en-US"/>
              </w:rPr>
              <w:t>SystemCenter</w:t>
            </w:r>
            <w:r w:rsidRPr="009C4B29">
              <w:t xml:space="preserve"> 2012 </w:t>
            </w:r>
            <w:r w:rsidRPr="009C4B29">
              <w:rPr>
                <w:lang w:val="en-US"/>
              </w:rPr>
              <w:t>R</w:t>
            </w:r>
            <w:r w:rsidRPr="009C4B29">
              <w:t>2</w:t>
            </w:r>
          </w:p>
        </w:tc>
        <w:tc>
          <w:tcPr>
            <w:tcW w:w="307" w:type="pct"/>
            <w:vMerge/>
          </w:tcPr>
          <w:p w14:paraId="04BFCD35" w14:textId="77777777" w:rsidR="00196136" w:rsidRPr="009C4B29" w:rsidRDefault="00196136" w:rsidP="00384598">
            <w:pPr>
              <w:jc w:val="center"/>
              <w:rPr>
                <w:bCs/>
              </w:rPr>
            </w:pPr>
          </w:p>
        </w:tc>
        <w:tc>
          <w:tcPr>
            <w:tcW w:w="396" w:type="pct"/>
            <w:vMerge/>
          </w:tcPr>
          <w:p w14:paraId="62179415" w14:textId="77777777" w:rsidR="00196136" w:rsidRPr="009C4B29" w:rsidRDefault="00196136" w:rsidP="00384598">
            <w:pPr>
              <w:jc w:val="center"/>
              <w:rPr>
                <w:bCs/>
              </w:rPr>
            </w:pPr>
          </w:p>
        </w:tc>
      </w:tr>
      <w:tr w:rsidR="00196136" w:rsidRPr="009C4B29" w14:paraId="481B0742" w14:textId="3D3E1844" w:rsidTr="00305904">
        <w:trPr>
          <w:trHeight w:val="20"/>
        </w:trPr>
        <w:tc>
          <w:tcPr>
            <w:tcW w:w="1133" w:type="pct"/>
            <w:vMerge/>
          </w:tcPr>
          <w:p w14:paraId="482E14E9" w14:textId="77777777" w:rsidR="00196136" w:rsidRPr="009C4B29" w:rsidRDefault="00196136" w:rsidP="00384598">
            <w:pPr>
              <w:rPr>
                <w:b/>
                <w:bCs/>
              </w:rPr>
            </w:pPr>
          </w:p>
        </w:tc>
        <w:tc>
          <w:tcPr>
            <w:tcW w:w="176" w:type="pct"/>
          </w:tcPr>
          <w:p w14:paraId="2AE502DE" w14:textId="77777777" w:rsidR="00196136" w:rsidRPr="009C4B29" w:rsidRDefault="00196136" w:rsidP="00384598">
            <w:pPr>
              <w:jc w:val="both"/>
              <w:rPr>
                <w:bCs/>
              </w:rPr>
            </w:pPr>
            <w:r w:rsidRPr="009C4B29">
              <w:rPr>
                <w:bCs/>
              </w:rPr>
              <w:t>2</w:t>
            </w:r>
          </w:p>
        </w:tc>
        <w:tc>
          <w:tcPr>
            <w:tcW w:w="2988" w:type="pct"/>
          </w:tcPr>
          <w:p w14:paraId="2EABB86B" w14:textId="77777777" w:rsidR="00196136" w:rsidRPr="009C4B29" w:rsidRDefault="00196136" w:rsidP="00384598">
            <w:pPr>
              <w:jc w:val="both"/>
              <w:rPr>
                <w:rStyle w:val="affffff"/>
                <w:bCs/>
              </w:rPr>
            </w:pPr>
            <w:r w:rsidRPr="009C4B29">
              <w:rPr>
                <w:rStyle w:val="affffff"/>
                <w:bCs/>
              </w:rPr>
              <w:t xml:space="preserve">Планирование и реализация стратегии виртуализации серверов </w:t>
            </w:r>
          </w:p>
          <w:p w14:paraId="0CCEBC70" w14:textId="77777777" w:rsidR="00196136" w:rsidRPr="009C4B29" w:rsidRDefault="00196136" w:rsidP="00384598">
            <w:pPr>
              <w:jc w:val="both"/>
            </w:pPr>
            <w:r w:rsidRPr="009C4B29">
              <w:t>Планирование развертывания диспетчера виртуальных машин (VMM). Планирование и реализация серверной виртуализации.</w:t>
            </w:r>
          </w:p>
        </w:tc>
        <w:tc>
          <w:tcPr>
            <w:tcW w:w="307" w:type="pct"/>
            <w:vMerge/>
          </w:tcPr>
          <w:p w14:paraId="721FC6D0" w14:textId="77777777" w:rsidR="00196136" w:rsidRPr="009C4B29" w:rsidRDefault="00196136" w:rsidP="00384598">
            <w:pPr>
              <w:jc w:val="center"/>
              <w:rPr>
                <w:bCs/>
              </w:rPr>
            </w:pPr>
          </w:p>
        </w:tc>
        <w:tc>
          <w:tcPr>
            <w:tcW w:w="396" w:type="pct"/>
            <w:vMerge/>
          </w:tcPr>
          <w:p w14:paraId="1235C40B" w14:textId="77777777" w:rsidR="00196136" w:rsidRPr="009C4B29" w:rsidRDefault="00196136" w:rsidP="00384598">
            <w:pPr>
              <w:jc w:val="center"/>
              <w:rPr>
                <w:bCs/>
              </w:rPr>
            </w:pPr>
          </w:p>
        </w:tc>
      </w:tr>
      <w:tr w:rsidR="00196136" w:rsidRPr="009C4B29" w14:paraId="0D366650" w14:textId="4FBDE45F" w:rsidTr="00305904">
        <w:trPr>
          <w:trHeight w:val="20"/>
        </w:trPr>
        <w:tc>
          <w:tcPr>
            <w:tcW w:w="1133" w:type="pct"/>
            <w:vMerge/>
          </w:tcPr>
          <w:p w14:paraId="4FF245D1" w14:textId="77777777" w:rsidR="00196136" w:rsidRPr="009C4B29" w:rsidRDefault="00196136" w:rsidP="00384598">
            <w:pPr>
              <w:rPr>
                <w:b/>
                <w:bCs/>
              </w:rPr>
            </w:pPr>
          </w:p>
        </w:tc>
        <w:tc>
          <w:tcPr>
            <w:tcW w:w="176" w:type="pct"/>
          </w:tcPr>
          <w:p w14:paraId="1C6D50C6" w14:textId="77777777" w:rsidR="00196136" w:rsidRPr="009C4B29" w:rsidRDefault="00196136" w:rsidP="00384598">
            <w:pPr>
              <w:jc w:val="both"/>
              <w:rPr>
                <w:bCs/>
              </w:rPr>
            </w:pPr>
            <w:r w:rsidRPr="009C4B29">
              <w:rPr>
                <w:bCs/>
              </w:rPr>
              <w:t>3</w:t>
            </w:r>
          </w:p>
        </w:tc>
        <w:tc>
          <w:tcPr>
            <w:tcW w:w="2988" w:type="pct"/>
          </w:tcPr>
          <w:p w14:paraId="28C07A59" w14:textId="77777777" w:rsidR="00196136" w:rsidRPr="009C4B29" w:rsidRDefault="00196136" w:rsidP="00384598">
            <w:pPr>
              <w:tabs>
                <w:tab w:val="left" w:pos="284"/>
              </w:tabs>
              <w:rPr>
                <w:rStyle w:val="affffff"/>
                <w:bCs/>
              </w:rPr>
            </w:pPr>
            <w:r w:rsidRPr="009C4B29">
              <w:rPr>
                <w:rStyle w:val="affffff"/>
                <w:bCs/>
              </w:rPr>
              <w:t xml:space="preserve">Планирование и реализация сетевой инфраструктуры и систем хранения данных для виртуализации </w:t>
            </w:r>
          </w:p>
          <w:p w14:paraId="7B226791" w14:textId="77777777" w:rsidR="00196136" w:rsidRPr="009C4B29" w:rsidRDefault="00196136" w:rsidP="00384598">
            <w:pPr>
              <w:tabs>
                <w:tab w:val="left" w:pos="284"/>
              </w:tabs>
            </w:pPr>
            <w:r w:rsidRPr="009C4B29">
              <w:t>Планирование систем хранения для виртуализации. Реализация систем хранения для виртуализации. Планирование и реализация сетевой инфраструктуры для виртуализации. Планирование и реализация виртуализации сети</w:t>
            </w:r>
          </w:p>
        </w:tc>
        <w:tc>
          <w:tcPr>
            <w:tcW w:w="307" w:type="pct"/>
            <w:vMerge/>
          </w:tcPr>
          <w:p w14:paraId="71EC3190" w14:textId="77777777" w:rsidR="00196136" w:rsidRPr="009C4B29" w:rsidRDefault="00196136" w:rsidP="00384598">
            <w:pPr>
              <w:jc w:val="center"/>
              <w:rPr>
                <w:bCs/>
              </w:rPr>
            </w:pPr>
          </w:p>
        </w:tc>
        <w:tc>
          <w:tcPr>
            <w:tcW w:w="396" w:type="pct"/>
            <w:vMerge/>
          </w:tcPr>
          <w:p w14:paraId="42EEE28F" w14:textId="77777777" w:rsidR="00196136" w:rsidRPr="009C4B29" w:rsidRDefault="00196136" w:rsidP="00384598">
            <w:pPr>
              <w:jc w:val="center"/>
              <w:rPr>
                <w:bCs/>
              </w:rPr>
            </w:pPr>
          </w:p>
        </w:tc>
      </w:tr>
      <w:tr w:rsidR="00196136" w:rsidRPr="009C4B29" w14:paraId="1320BB56" w14:textId="551B8A45" w:rsidTr="00305904">
        <w:trPr>
          <w:cantSplit/>
          <w:trHeight w:val="20"/>
        </w:trPr>
        <w:tc>
          <w:tcPr>
            <w:tcW w:w="1133" w:type="pct"/>
            <w:vMerge/>
          </w:tcPr>
          <w:p w14:paraId="7AFFCE6B" w14:textId="77777777" w:rsidR="00196136" w:rsidRPr="009C4B29" w:rsidRDefault="00196136" w:rsidP="00384598">
            <w:pPr>
              <w:rPr>
                <w:b/>
                <w:bCs/>
              </w:rPr>
            </w:pPr>
          </w:p>
        </w:tc>
        <w:tc>
          <w:tcPr>
            <w:tcW w:w="176" w:type="pct"/>
          </w:tcPr>
          <w:p w14:paraId="429EEA63" w14:textId="77777777" w:rsidR="00196136" w:rsidRPr="009C4B29" w:rsidRDefault="00196136" w:rsidP="00384598">
            <w:pPr>
              <w:jc w:val="both"/>
              <w:rPr>
                <w:bCs/>
              </w:rPr>
            </w:pPr>
            <w:r w:rsidRPr="009C4B29">
              <w:rPr>
                <w:bCs/>
              </w:rPr>
              <w:t>4</w:t>
            </w:r>
          </w:p>
        </w:tc>
        <w:tc>
          <w:tcPr>
            <w:tcW w:w="2988" w:type="pct"/>
          </w:tcPr>
          <w:p w14:paraId="6592BA32" w14:textId="77777777" w:rsidR="00196136" w:rsidRPr="009C4B29" w:rsidRDefault="00196136" w:rsidP="00384598">
            <w:pPr>
              <w:jc w:val="both"/>
              <w:rPr>
                <w:rStyle w:val="affffff"/>
                <w:bCs/>
              </w:rPr>
            </w:pPr>
            <w:r w:rsidRPr="009C4B29">
              <w:rPr>
                <w:rStyle w:val="affffff"/>
                <w:bCs/>
              </w:rPr>
              <w:t xml:space="preserve">Планирование и развертывание виртуальных машин </w:t>
            </w:r>
          </w:p>
          <w:p w14:paraId="48FDEF06" w14:textId="77777777" w:rsidR="00196136" w:rsidRPr="009C4B29" w:rsidRDefault="00196136" w:rsidP="00384598">
            <w:pPr>
              <w:jc w:val="both"/>
            </w:pPr>
            <w:r w:rsidRPr="009C4B29">
              <w:t>Планирование параметров виртуальных машин. Подготовка к развертыванию виртуальных машин с использованием диспетчера виртуальных машин (VMM). Развертывание виртуальных машин. Планирование и реализация реплики Hyper-V</w:t>
            </w:r>
          </w:p>
        </w:tc>
        <w:tc>
          <w:tcPr>
            <w:tcW w:w="307" w:type="pct"/>
            <w:vMerge/>
          </w:tcPr>
          <w:p w14:paraId="50C7915F" w14:textId="77777777" w:rsidR="00196136" w:rsidRPr="009C4B29" w:rsidRDefault="00196136" w:rsidP="00384598">
            <w:pPr>
              <w:jc w:val="center"/>
              <w:rPr>
                <w:bCs/>
              </w:rPr>
            </w:pPr>
          </w:p>
        </w:tc>
        <w:tc>
          <w:tcPr>
            <w:tcW w:w="396" w:type="pct"/>
            <w:vMerge/>
          </w:tcPr>
          <w:p w14:paraId="1C9459CD" w14:textId="77777777" w:rsidR="00196136" w:rsidRPr="009C4B29" w:rsidRDefault="00196136" w:rsidP="00384598">
            <w:pPr>
              <w:jc w:val="center"/>
              <w:rPr>
                <w:bCs/>
              </w:rPr>
            </w:pPr>
          </w:p>
        </w:tc>
      </w:tr>
      <w:tr w:rsidR="00196136" w:rsidRPr="009C4B29" w14:paraId="0097D036" w14:textId="2A7CECCA" w:rsidTr="00305904">
        <w:trPr>
          <w:cantSplit/>
          <w:trHeight w:val="20"/>
        </w:trPr>
        <w:tc>
          <w:tcPr>
            <w:tcW w:w="1133" w:type="pct"/>
            <w:vMerge/>
          </w:tcPr>
          <w:p w14:paraId="69BF9334" w14:textId="77777777" w:rsidR="00196136" w:rsidRPr="009C4B29" w:rsidRDefault="00196136" w:rsidP="00384598">
            <w:pPr>
              <w:rPr>
                <w:b/>
                <w:bCs/>
              </w:rPr>
            </w:pPr>
          </w:p>
        </w:tc>
        <w:tc>
          <w:tcPr>
            <w:tcW w:w="176" w:type="pct"/>
          </w:tcPr>
          <w:p w14:paraId="757F1E3C" w14:textId="77777777" w:rsidR="00196136" w:rsidRPr="009C4B29" w:rsidRDefault="00196136" w:rsidP="00384598">
            <w:pPr>
              <w:jc w:val="both"/>
              <w:rPr>
                <w:bCs/>
              </w:rPr>
            </w:pPr>
            <w:r w:rsidRPr="009C4B29">
              <w:rPr>
                <w:bCs/>
              </w:rPr>
              <w:t>5</w:t>
            </w:r>
          </w:p>
        </w:tc>
        <w:tc>
          <w:tcPr>
            <w:tcW w:w="2988" w:type="pct"/>
          </w:tcPr>
          <w:p w14:paraId="28B7D6AA" w14:textId="77777777" w:rsidR="00196136" w:rsidRPr="009C4B29" w:rsidRDefault="00196136" w:rsidP="00384598">
            <w:pPr>
              <w:shd w:val="clear" w:color="auto" w:fill="FFFFFF"/>
              <w:rPr>
                <w:b/>
                <w:bCs/>
              </w:rPr>
            </w:pPr>
            <w:r w:rsidRPr="009C4B29">
              <w:rPr>
                <w:rStyle w:val="affffff"/>
                <w:bCs/>
              </w:rPr>
              <w:t xml:space="preserve">Планирование и реализация решения по администрированию виртуализации </w:t>
            </w:r>
            <w:r w:rsidRPr="009C4B29">
              <w:t xml:space="preserve">Планирование и реализация автоматизации с использованием System Center 2012 R2. Планирование и реализация </w:t>
            </w:r>
            <w:r w:rsidRPr="009C4B29">
              <w:rPr>
                <w:lang w:val="en-US"/>
              </w:rPr>
              <w:t>MicrosoftSystemCenterAdministration</w:t>
            </w:r>
            <w:r w:rsidRPr="009C4B29">
              <w:t>. Планирование и реализация Self-Service с использованием System Center 2012 R2. Планирование и реализация установки обновлений в инфраструктуре серверной виртуализации</w:t>
            </w:r>
          </w:p>
        </w:tc>
        <w:tc>
          <w:tcPr>
            <w:tcW w:w="307" w:type="pct"/>
            <w:vMerge/>
          </w:tcPr>
          <w:p w14:paraId="2FB2FCC5" w14:textId="77777777" w:rsidR="00196136" w:rsidRPr="009C4B29" w:rsidRDefault="00196136" w:rsidP="00384598">
            <w:pPr>
              <w:jc w:val="center"/>
              <w:rPr>
                <w:bCs/>
              </w:rPr>
            </w:pPr>
          </w:p>
        </w:tc>
        <w:tc>
          <w:tcPr>
            <w:tcW w:w="396" w:type="pct"/>
            <w:vMerge/>
          </w:tcPr>
          <w:p w14:paraId="1594D30F" w14:textId="77777777" w:rsidR="00196136" w:rsidRPr="009C4B29" w:rsidRDefault="00196136" w:rsidP="00384598">
            <w:pPr>
              <w:jc w:val="center"/>
              <w:rPr>
                <w:bCs/>
              </w:rPr>
            </w:pPr>
          </w:p>
        </w:tc>
      </w:tr>
      <w:tr w:rsidR="00196136" w:rsidRPr="009C4B29" w14:paraId="4924FC5B" w14:textId="01D6E59E" w:rsidTr="00305904">
        <w:trPr>
          <w:cantSplit/>
          <w:trHeight w:val="20"/>
        </w:trPr>
        <w:tc>
          <w:tcPr>
            <w:tcW w:w="1133" w:type="pct"/>
            <w:vMerge/>
          </w:tcPr>
          <w:p w14:paraId="5B1B5566" w14:textId="77777777" w:rsidR="00196136" w:rsidRPr="009C4B29" w:rsidRDefault="00196136" w:rsidP="00384598">
            <w:pPr>
              <w:rPr>
                <w:b/>
                <w:bCs/>
              </w:rPr>
            </w:pPr>
          </w:p>
        </w:tc>
        <w:tc>
          <w:tcPr>
            <w:tcW w:w="176" w:type="pct"/>
          </w:tcPr>
          <w:p w14:paraId="42A80338" w14:textId="77777777" w:rsidR="00196136" w:rsidRPr="009C4B29" w:rsidRDefault="00196136" w:rsidP="00384598">
            <w:pPr>
              <w:jc w:val="both"/>
              <w:rPr>
                <w:bCs/>
              </w:rPr>
            </w:pPr>
            <w:r w:rsidRPr="009C4B29">
              <w:rPr>
                <w:bCs/>
              </w:rPr>
              <w:t>6</w:t>
            </w:r>
          </w:p>
        </w:tc>
        <w:tc>
          <w:tcPr>
            <w:tcW w:w="2988" w:type="pct"/>
          </w:tcPr>
          <w:p w14:paraId="4290667E" w14:textId="77777777" w:rsidR="00196136" w:rsidRPr="009C4B29" w:rsidRDefault="00196136" w:rsidP="00384598">
            <w:pPr>
              <w:jc w:val="both"/>
              <w:rPr>
                <w:rStyle w:val="affffff"/>
                <w:bCs/>
              </w:rPr>
            </w:pPr>
            <w:r w:rsidRPr="009C4B29">
              <w:rPr>
                <w:rStyle w:val="affffff"/>
                <w:bCs/>
              </w:rPr>
              <w:t xml:space="preserve">Планирование и реализация стратегии мониторинга серверов </w:t>
            </w:r>
          </w:p>
          <w:p w14:paraId="38B8BFDF" w14:textId="77777777" w:rsidR="00196136" w:rsidRPr="009C4B29" w:rsidRDefault="00196136" w:rsidP="00384598">
            <w:pPr>
              <w:jc w:val="both"/>
            </w:pPr>
            <w:r w:rsidRPr="009C4B29">
              <w:t xml:space="preserve">Планирование мониторинга в Windows Server 2012 R2. Обзор </w:t>
            </w:r>
            <w:r w:rsidRPr="009C4B29">
              <w:rPr>
                <w:lang w:val="en-US"/>
              </w:rPr>
              <w:t>SystemCenterOperationsManager</w:t>
            </w:r>
            <w:r w:rsidRPr="009C4B29">
              <w:t>. Планирование и настройка компонент мониторинга. Настройка взаимодействия с VMM</w:t>
            </w:r>
          </w:p>
        </w:tc>
        <w:tc>
          <w:tcPr>
            <w:tcW w:w="307" w:type="pct"/>
            <w:vMerge/>
          </w:tcPr>
          <w:p w14:paraId="22A5AE85" w14:textId="77777777" w:rsidR="00196136" w:rsidRPr="009C4B29" w:rsidRDefault="00196136" w:rsidP="00384598">
            <w:pPr>
              <w:jc w:val="center"/>
              <w:rPr>
                <w:bCs/>
              </w:rPr>
            </w:pPr>
          </w:p>
        </w:tc>
        <w:tc>
          <w:tcPr>
            <w:tcW w:w="396" w:type="pct"/>
            <w:vMerge/>
          </w:tcPr>
          <w:p w14:paraId="2C338404" w14:textId="77777777" w:rsidR="00196136" w:rsidRPr="009C4B29" w:rsidRDefault="00196136" w:rsidP="00384598">
            <w:pPr>
              <w:jc w:val="center"/>
              <w:rPr>
                <w:bCs/>
              </w:rPr>
            </w:pPr>
          </w:p>
        </w:tc>
      </w:tr>
      <w:tr w:rsidR="00196136" w:rsidRPr="009C4B29" w14:paraId="3FC65672" w14:textId="5A1297C2" w:rsidTr="00305904">
        <w:trPr>
          <w:cantSplit/>
          <w:trHeight w:val="20"/>
        </w:trPr>
        <w:tc>
          <w:tcPr>
            <w:tcW w:w="1133" w:type="pct"/>
            <w:vMerge/>
          </w:tcPr>
          <w:p w14:paraId="2AF2194F" w14:textId="77777777" w:rsidR="00196136" w:rsidRPr="009C4B29" w:rsidRDefault="00196136" w:rsidP="00384598">
            <w:pPr>
              <w:rPr>
                <w:b/>
                <w:bCs/>
              </w:rPr>
            </w:pPr>
          </w:p>
        </w:tc>
        <w:tc>
          <w:tcPr>
            <w:tcW w:w="176" w:type="pct"/>
          </w:tcPr>
          <w:p w14:paraId="24C1B4E8" w14:textId="77777777" w:rsidR="00196136" w:rsidRPr="009C4B29" w:rsidRDefault="00196136" w:rsidP="00384598">
            <w:pPr>
              <w:jc w:val="both"/>
              <w:rPr>
                <w:bCs/>
              </w:rPr>
            </w:pPr>
            <w:r w:rsidRPr="009C4B29">
              <w:rPr>
                <w:bCs/>
              </w:rPr>
              <w:t>7</w:t>
            </w:r>
          </w:p>
        </w:tc>
        <w:tc>
          <w:tcPr>
            <w:tcW w:w="2988" w:type="pct"/>
          </w:tcPr>
          <w:p w14:paraId="3645ED84" w14:textId="77777777" w:rsidR="00196136" w:rsidRPr="009C4B29" w:rsidRDefault="00196136" w:rsidP="00384598">
            <w:pPr>
              <w:jc w:val="both"/>
              <w:rPr>
                <w:rStyle w:val="affffff"/>
                <w:bCs/>
              </w:rPr>
            </w:pPr>
            <w:r w:rsidRPr="009C4B29">
              <w:rPr>
                <w:rStyle w:val="affffff"/>
                <w:bCs/>
              </w:rPr>
              <w:t xml:space="preserve">Планирование и реализация решений высокой доступности для файловых служб и приложений </w:t>
            </w:r>
          </w:p>
          <w:p w14:paraId="33B5B480" w14:textId="77777777" w:rsidR="00196136" w:rsidRPr="009C4B29" w:rsidRDefault="00196136" w:rsidP="00384598">
            <w:pPr>
              <w:jc w:val="both"/>
            </w:pPr>
            <w:r w:rsidRPr="009C4B29">
              <w:t>Планирование и реализация Storage Spaces. Планирование и реализация DFS. Планирование и реализация NLB</w:t>
            </w:r>
          </w:p>
        </w:tc>
        <w:tc>
          <w:tcPr>
            <w:tcW w:w="307" w:type="pct"/>
            <w:vMerge/>
          </w:tcPr>
          <w:p w14:paraId="5CDA5A48" w14:textId="77777777" w:rsidR="00196136" w:rsidRPr="009C4B29" w:rsidRDefault="00196136" w:rsidP="00384598">
            <w:pPr>
              <w:jc w:val="center"/>
              <w:rPr>
                <w:bCs/>
              </w:rPr>
            </w:pPr>
          </w:p>
        </w:tc>
        <w:tc>
          <w:tcPr>
            <w:tcW w:w="396" w:type="pct"/>
            <w:vMerge/>
          </w:tcPr>
          <w:p w14:paraId="1654DFBF" w14:textId="77777777" w:rsidR="00196136" w:rsidRPr="009C4B29" w:rsidRDefault="00196136" w:rsidP="00384598">
            <w:pPr>
              <w:jc w:val="center"/>
              <w:rPr>
                <w:bCs/>
              </w:rPr>
            </w:pPr>
          </w:p>
        </w:tc>
      </w:tr>
      <w:tr w:rsidR="00196136" w:rsidRPr="009C4B29" w14:paraId="500AFEF2" w14:textId="487D8A49" w:rsidTr="00305904">
        <w:trPr>
          <w:cantSplit/>
          <w:trHeight w:val="20"/>
        </w:trPr>
        <w:tc>
          <w:tcPr>
            <w:tcW w:w="1133" w:type="pct"/>
            <w:vMerge/>
          </w:tcPr>
          <w:p w14:paraId="36EF2889" w14:textId="77777777" w:rsidR="00196136" w:rsidRPr="009C4B29" w:rsidRDefault="00196136" w:rsidP="00384598">
            <w:pPr>
              <w:rPr>
                <w:b/>
                <w:bCs/>
              </w:rPr>
            </w:pPr>
          </w:p>
        </w:tc>
        <w:tc>
          <w:tcPr>
            <w:tcW w:w="176" w:type="pct"/>
          </w:tcPr>
          <w:p w14:paraId="0FF2D070" w14:textId="77777777" w:rsidR="00196136" w:rsidRPr="009C4B29" w:rsidRDefault="00196136" w:rsidP="00384598">
            <w:pPr>
              <w:jc w:val="both"/>
              <w:rPr>
                <w:bCs/>
              </w:rPr>
            </w:pPr>
            <w:r w:rsidRPr="009C4B29">
              <w:rPr>
                <w:bCs/>
              </w:rPr>
              <w:t>8</w:t>
            </w:r>
          </w:p>
        </w:tc>
        <w:tc>
          <w:tcPr>
            <w:tcW w:w="2988" w:type="pct"/>
          </w:tcPr>
          <w:p w14:paraId="713302CB" w14:textId="77777777" w:rsidR="00196136" w:rsidRPr="009C4B29" w:rsidRDefault="00196136" w:rsidP="00384598">
            <w:pPr>
              <w:jc w:val="both"/>
              <w:rPr>
                <w:rStyle w:val="affffff"/>
                <w:bCs/>
              </w:rPr>
            </w:pPr>
            <w:r w:rsidRPr="009C4B29">
              <w:rPr>
                <w:rStyle w:val="affffff"/>
                <w:bCs/>
              </w:rPr>
              <w:t xml:space="preserve">Планирование и реализация решений высокой доступности на основе кластеров </w:t>
            </w:r>
          </w:p>
          <w:p w14:paraId="4CFF2918" w14:textId="77777777" w:rsidR="00196136" w:rsidRPr="009C4B29" w:rsidRDefault="00196136" w:rsidP="00384598">
            <w:pPr>
              <w:jc w:val="both"/>
            </w:pPr>
            <w:r w:rsidRPr="009C4B29">
              <w:t>Планирование инфраструктуры отказоустойчивых кластеров. Внедрение отказоустойчивого кластера. Планирование и реализация системы установки обновлений для отказоустойчивого кластера. Интеграция отказоустойчивых кластеров и виртуализации. Планирование распределённых отказоустойчивых кластеров</w:t>
            </w:r>
          </w:p>
        </w:tc>
        <w:tc>
          <w:tcPr>
            <w:tcW w:w="307" w:type="pct"/>
            <w:vMerge/>
          </w:tcPr>
          <w:p w14:paraId="73D86797" w14:textId="77777777" w:rsidR="00196136" w:rsidRPr="009C4B29" w:rsidRDefault="00196136" w:rsidP="00384598">
            <w:pPr>
              <w:jc w:val="center"/>
              <w:rPr>
                <w:bCs/>
              </w:rPr>
            </w:pPr>
          </w:p>
        </w:tc>
        <w:tc>
          <w:tcPr>
            <w:tcW w:w="396" w:type="pct"/>
            <w:vMerge/>
          </w:tcPr>
          <w:p w14:paraId="132EE11F" w14:textId="77777777" w:rsidR="00196136" w:rsidRPr="009C4B29" w:rsidRDefault="00196136" w:rsidP="00384598">
            <w:pPr>
              <w:jc w:val="center"/>
              <w:rPr>
                <w:bCs/>
              </w:rPr>
            </w:pPr>
          </w:p>
        </w:tc>
      </w:tr>
      <w:tr w:rsidR="00196136" w:rsidRPr="009C4B29" w14:paraId="0B4F0AAF" w14:textId="0FDCBAFC" w:rsidTr="00305904">
        <w:trPr>
          <w:cantSplit/>
          <w:trHeight w:val="20"/>
        </w:trPr>
        <w:tc>
          <w:tcPr>
            <w:tcW w:w="1133" w:type="pct"/>
            <w:vMerge/>
          </w:tcPr>
          <w:p w14:paraId="50E363C1" w14:textId="77777777" w:rsidR="00196136" w:rsidRPr="009C4B29" w:rsidRDefault="00196136" w:rsidP="00384598">
            <w:pPr>
              <w:rPr>
                <w:b/>
                <w:bCs/>
              </w:rPr>
            </w:pPr>
          </w:p>
        </w:tc>
        <w:tc>
          <w:tcPr>
            <w:tcW w:w="176" w:type="pct"/>
          </w:tcPr>
          <w:p w14:paraId="3E76B4C9" w14:textId="77777777" w:rsidR="00196136" w:rsidRPr="009C4B29" w:rsidRDefault="00196136" w:rsidP="00384598">
            <w:pPr>
              <w:jc w:val="both"/>
              <w:rPr>
                <w:bCs/>
              </w:rPr>
            </w:pPr>
            <w:r w:rsidRPr="009C4B29">
              <w:rPr>
                <w:bCs/>
              </w:rPr>
              <w:t>9</w:t>
            </w:r>
          </w:p>
        </w:tc>
        <w:tc>
          <w:tcPr>
            <w:tcW w:w="2988" w:type="pct"/>
          </w:tcPr>
          <w:p w14:paraId="6B025C68" w14:textId="77777777" w:rsidR="00196136" w:rsidRPr="009C4B29" w:rsidRDefault="00196136" w:rsidP="00384598">
            <w:pPr>
              <w:jc w:val="both"/>
              <w:rPr>
                <w:rStyle w:val="affffff"/>
                <w:bCs/>
              </w:rPr>
            </w:pPr>
            <w:r w:rsidRPr="009C4B29">
              <w:rPr>
                <w:rStyle w:val="affffff"/>
                <w:bCs/>
              </w:rPr>
              <w:t xml:space="preserve">Планирование и реализация стратегии бесперебойной работы (Business Continuity Strategy) </w:t>
            </w:r>
          </w:p>
          <w:p w14:paraId="549FF65E" w14:textId="77777777" w:rsidR="00196136" w:rsidRPr="009C4B29" w:rsidRDefault="00196136" w:rsidP="00384598">
            <w:pPr>
              <w:jc w:val="both"/>
            </w:pPr>
            <w:r w:rsidRPr="009C4B29">
              <w:t>Обзор стратегии бесперебойной работы. Планирование и реализация стратегий резервного копирования. Планирование и реализация восстановления. Планирование и реализация резервного копирования и восстановления виртуальных машин</w:t>
            </w:r>
          </w:p>
        </w:tc>
        <w:tc>
          <w:tcPr>
            <w:tcW w:w="307" w:type="pct"/>
            <w:vMerge/>
          </w:tcPr>
          <w:p w14:paraId="17BB6644" w14:textId="77777777" w:rsidR="00196136" w:rsidRPr="009C4B29" w:rsidRDefault="00196136" w:rsidP="00384598">
            <w:pPr>
              <w:jc w:val="center"/>
              <w:rPr>
                <w:bCs/>
              </w:rPr>
            </w:pPr>
          </w:p>
        </w:tc>
        <w:tc>
          <w:tcPr>
            <w:tcW w:w="396" w:type="pct"/>
            <w:vMerge/>
          </w:tcPr>
          <w:p w14:paraId="21FE1876" w14:textId="77777777" w:rsidR="00196136" w:rsidRPr="009C4B29" w:rsidRDefault="00196136" w:rsidP="00384598">
            <w:pPr>
              <w:jc w:val="center"/>
              <w:rPr>
                <w:bCs/>
              </w:rPr>
            </w:pPr>
          </w:p>
        </w:tc>
      </w:tr>
      <w:tr w:rsidR="00196136" w:rsidRPr="009C4B29" w14:paraId="0AFBEB24" w14:textId="568AA27C" w:rsidTr="00305904">
        <w:trPr>
          <w:cantSplit/>
          <w:trHeight w:val="20"/>
        </w:trPr>
        <w:tc>
          <w:tcPr>
            <w:tcW w:w="1133" w:type="pct"/>
            <w:vMerge/>
          </w:tcPr>
          <w:p w14:paraId="72599617" w14:textId="77777777" w:rsidR="00196136" w:rsidRPr="009C4B29" w:rsidRDefault="00196136" w:rsidP="00384598">
            <w:pPr>
              <w:rPr>
                <w:b/>
                <w:bCs/>
              </w:rPr>
            </w:pPr>
          </w:p>
        </w:tc>
        <w:tc>
          <w:tcPr>
            <w:tcW w:w="176" w:type="pct"/>
          </w:tcPr>
          <w:p w14:paraId="71DFEB3C" w14:textId="77777777" w:rsidR="00196136" w:rsidRPr="009C4B29" w:rsidRDefault="00196136" w:rsidP="00384598">
            <w:pPr>
              <w:jc w:val="both"/>
              <w:rPr>
                <w:bCs/>
              </w:rPr>
            </w:pPr>
            <w:r w:rsidRPr="009C4B29">
              <w:rPr>
                <w:bCs/>
              </w:rPr>
              <w:t>10</w:t>
            </w:r>
          </w:p>
        </w:tc>
        <w:tc>
          <w:tcPr>
            <w:tcW w:w="2988" w:type="pct"/>
          </w:tcPr>
          <w:p w14:paraId="365058CE" w14:textId="77777777" w:rsidR="00196136" w:rsidRPr="009C4B29" w:rsidRDefault="00196136" w:rsidP="00384598">
            <w:pPr>
              <w:jc w:val="both"/>
              <w:rPr>
                <w:rStyle w:val="affffff"/>
                <w:bCs/>
              </w:rPr>
            </w:pPr>
            <w:r w:rsidRPr="009C4B29">
              <w:rPr>
                <w:rStyle w:val="affffff"/>
                <w:bCs/>
              </w:rPr>
              <w:t xml:space="preserve">Планирование и реализация инфраструктуры открытых ключей </w:t>
            </w:r>
          </w:p>
          <w:p w14:paraId="436BA1FD" w14:textId="77777777" w:rsidR="00196136" w:rsidRPr="009C4B29" w:rsidRDefault="00196136" w:rsidP="00384598">
            <w:pPr>
              <w:jc w:val="both"/>
            </w:pPr>
            <w:r w:rsidRPr="009C4B29">
              <w:t>Планирование и развертывание удостоверяющих центров. Планирование и реализация шаблонов сертификатов. Планирование и реализация выдачи и отзыва сертификатов. Планирование и реализация архивации и восстановления ключей</w:t>
            </w:r>
          </w:p>
        </w:tc>
        <w:tc>
          <w:tcPr>
            <w:tcW w:w="307" w:type="pct"/>
            <w:vMerge/>
          </w:tcPr>
          <w:p w14:paraId="133247DF" w14:textId="77777777" w:rsidR="00196136" w:rsidRPr="009C4B29" w:rsidRDefault="00196136" w:rsidP="00384598">
            <w:pPr>
              <w:jc w:val="center"/>
              <w:rPr>
                <w:bCs/>
              </w:rPr>
            </w:pPr>
          </w:p>
        </w:tc>
        <w:tc>
          <w:tcPr>
            <w:tcW w:w="396" w:type="pct"/>
            <w:vMerge/>
          </w:tcPr>
          <w:p w14:paraId="1F88649D" w14:textId="77777777" w:rsidR="00196136" w:rsidRPr="009C4B29" w:rsidRDefault="00196136" w:rsidP="00384598">
            <w:pPr>
              <w:jc w:val="center"/>
              <w:rPr>
                <w:bCs/>
              </w:rPr>
            </w:pPr>
          </w:p>
        </w:tc>
      </w:tr>
      <w:tr w:rsidR="00196136" w:rsidRPr="009C4B29" w14:paraId="6D2DF8CB" w14:textId="682CEB0E" w:rsidTr="00305904">
        <w:trPr>
          <w:cantSplit/>
          <w:trHeight w:val="20"/>
        </w:trPr>
        <w:tc>
          <w:tcPr>
            <w:tcW w:w="1133" w:type="pct"/>
            <w:vMerge/>
          </w:tcPr>
          <w:p w14:paraId="7D786F3C" w14:textId="77777777" w:rsidR="00196136" w:rsidRPr="009C4B29" w:rsidRDefault="00196136" w:rsidP="00384598">
            <w:pPr>
              <w:rPr>
                <w:b/>
                <w:bCs/>
              </w:rPr>
            </w:pPr>
          </w:p>
        </w:tc>
        <w:tc>
          <w:tcPr>
            <w:tcW w:w="176" w:type="pct"/>
          </w:tcPr>
          <w:p w14:paraId="1050429E" w14:textId="77777777" w:rsidR="00196136" w:rsidRPr="009C4B29" w:rsidRDefault="00196136" w:rsidP="00384598">
            <w:pPr>
              <w:jc w:val="both"/>
              <w:rPr>
                <w:bCs/>
              </w:rPr>
            </w:pPr>
            <w:r w:rsidRPr="009C4B29">
              <w:rPr>
                <w:bCs/>
              </w:rPr>
              <w:t>11</w:t>
            </w:r>
          </w:p>
        </w:tc>
        <w:tc>
          <w:tcPr>
            <w:tcW w:w="2988" w:type="pct"/>
          </w:tcPr>
          <w:p w14:paraId="72185793" w14:textId="77777777" w:rsidR="00196136" w:rsidRPr="009C4B29" w:rsidRDefault="00196136" w:rsidP="00384598">
            <w:pPr>
              <w:jc w:val="both"/>
              <w:rPr>
                <w:rStyle w:val="affffff"/>
                <w:bCs/>
              </w:rPr>
            </w:pPr>
            <w:r w:rsidRPr="009C4B29">
              <w:rPr>
                <w:rStyle w:val="affffff"/>
                <w:bCs/>
              </w:rPr>
              <w:t xml:space="preserve">Планирование и развертывание AD FS </w:t>
            </w:r>
          </w:p>
          <w:p w14:paraId="2AE49ABD" w14:textId="77777777" w:rsidR="00196136" w:rsidRPr="009C4B29" w:rsidRDefault="00196136" w:rsidP="00384598">
            <w:pPr>
              <w:jc w:val="both"/>
            </w:pPr>
            <w:r w:rsidRPr="009C4B29">
              <w:t>Планирование и реализация инфраструктуры AD FS. Планирование и реализация AD FS Claim Providers и Relying Parties. Планирование и реализация AD FS Claims и Claim Rules. Планирование и реализация Web Application Proxy</w:t>
            </w:r>
          </w:p>
        </w:tc>
        <w:tc>
          <w:tcPr>
            <w:tcW w:w="307" w:type="pct"/>
            <w:vMerge/>
          </w:tcPr>
          <w:p w14:paraId="1F1113B6" w14:textId="77777777" w:rsidR="00196136" w:rsidRPr="009C4B29" w:rsidRDefault="00196136" w:rsidP="00384598">
            <w:pPr>
              <w:jc w:val="center"/>
              <w:rPr>
                <w:bCs/>
              </w:rPr>
            </w:pPr>
          </w:p>
        </w:tc>
        <w:tc>
          <w:tcPr>
            <w:tcW w:w="396" w:type="pct"/>
            <w:vMerge/>
          </w:tcPr>
          <w:p w14:paraId="1E426B8E" w14:textId="77777777" w:rsidR="00196136" w:rsidRPr="009C4B29" w:rsidRDefault="00196136" w:rsidP="00384598">
            <w:pPr>
              <w:jc w:val="center"/>
              <w:rPr>
                <w:bCs/>
              </w:rPr>
            </w:pPr>
          </w:p>
        </w:tc>
      </w:tr>
      <w:tr w:rsidR="00196136" w:rsidRPr="009C4B29" w14:paraId="3C90C059" w14:textId="47C422A6" w:rsidTr="00305904">
        <w:trPr>
          <w:cantSplit/>
          <w:trHeight w:val="20"/>
        </w:trPr>
        <w:tc>
          <w:tcPr>
            <w:tcW w:w="1133" w:type="pct"/>
            <w:vMerge/>
          </w:tcPr>
          <w:p w14:paraId="17AE6F1F" w14:textId="77777777" w:rsidR="00196136" w:rsidRPr="009C4B29" w:rsidRDefault="00196136" w:rsidP="00384598">
            <w:pPr>
              <w:rPr>
                <w:b/>
                <w:bCs/>
              </w:rPr>
            </w:pPr>
          </w:p>
        </w:tc>
        <w:tc>
          <w:tcPr>
            <w:tcW w:w="176" w:type="pct"/>
          </w:tcPr>
          <w:p w14:paraId="19E9B6FB" w14:textId="77777777" w:rsidR="00196136" w:rsidRPr="009C4B29" w:rsidRDefault="00196136" w:rsidP="00384598">
            <w:pPr>
              <w:jc w:val="both"/>
              <w:rPr>
                <w:bCs/>
              </w:rPr>
            </w:pPr>
            <w:r w:rsidRPr="009C4B29">
              <w:rPr>
                <w:bCs/>
              </w:rPr>
              <w:t>12</w:t>
            </w:r>
          </w:p>
        </w:tc>
        <w:tc>
          <w:tcPr>
            <w:tcW w:w="2988" w:type="pct"/>
          </w:tcPr>
          <w:p w14:paraId="361D6FEF" w14:textId="77777777" w:rsidR="00196136" w:rsidRPr="009C4B29" w:rsidRDefault="00196136" w:rsidP="00384598">
            <w:pPr>
              <w:jc w:val="both"/>
              <w:rPr>
                <w:rStyle w:val="affffff"/>
                <w:bCs/>
              </w:rPr>
            </w:pPr>
            <w:r w:rsidRPr="009C4B29">
              <w:rPr>
                <w:rStyle w:val="affffff"/>
                <w:bCs/>
              </w:rPr>
              <w:t xml:space="preserve">Планирование и реализация доступа к данным для пользователей и устройств </w:t>
            </w:r>
          </w:p>
          <w:p w14:paraId="225BF8DF" w14:textId="77777777" w:rsidR="00196136" w:rsidRPr="009C4B29" w:rsidRDefault="00196136" w:rsidP="00384598">
            <w:pPr>
              <w:jc w:val="both"/>
            </w:pPr>
            <w:r w:rsidRPr="009C4B29">
              <w:t>Планирование и реализация DAC. Планирование подключения к рабочему месту (Workplace Join). Планирование рабочих папок (Work Folders)</w:t>
            </w:r>
          </w:p>
        </w:tc>
        <w:tc>
          <w:tcPr>
            <w:tcW w:w="307" w:type="pct"/>
            <w:vMerge/>
          </w:tcPr>
          <w:p w14:paraId="3D673CB5" w14:textId="77777777" w:rsidR="00196136" w:rsidRPr="009C4B29" w:rsidRDefault="00196136" w:rsidP="00384598">
            <w:pPr>
              <w:jc w:val="center"/>
              <w:rPr>
                <w:bCs/>
              </w:rPr>
            </w:pPr>
          </w:p>
        </w:tc>
        <w:tc>
          <w:tcPr>
            <w:tcW w:w="396" w:type="pct"/>
            <w:vMerge/>
          </w:tcPr>
          <w:p w14:paraId="4A722441" w14:textId="77777777" w:rsidR="00196136" w:rsidRPr="009C4B29" w:rsidRDefault="00196136" w:rsidP="00384598">
            <w:pPr>
              <w:jc w:val="center"/>
              <w:rPr>
                <w:bCs/>
              </w:rPr>
            </w:pPr>
          </w:p>
        </w:tc>
      </w:tr>
      <w:tr w:rsidR="00196136" w:rsidRPr="009C4B29" w14:paraId="5A3FC193" w14:textId="05BAE3EC" w:rsidTr="00305904">
        <w:trPr>
          <w:cantSplit/>
          <w:trHeight w:val="20"/>
        </w:trPr>
        <w:tc>
          <w:tcPr>
            <w:tcW w:w="1133" w:type="pct"/>
            <w:vMerge/>
          </w:tcPr>
          <w:p w14:paraId="182FF2F2" w14:textId="77777777" w:rsidR="00196136" w:rsidRPr="009C4B29" w:rsidRDefault="00196136" w:rsidP="00384598">
            <w:pPr>
              <w:rPr>
                <w:b/>
                <w:bCs/>
              </w:rPr>
            </w:pPr>
          </w:p>
        </w:tc>
        <w:tc>
          <w:tcPr>
            <w:tcW w:w="176" w:type="pct"/>
          </w:tcPr>
          <w:p w14:paraId="0287F4E0" w14:textId="77777777" w:rsidR="00196136" w:rsidRPr="009C4B29" w:rsidRDefault="00196136" w:rsidP="00384598">
            <w:pPr>
              <w:jc w:val="both"/>
              <w:rPr>
                <w:bCs/>
              </w:rPr>
            </w:pPr>
            <w:r w:rsidRPr="009C4B29">
              <w:rPr>
                <w:bCs/>
              </w:rPr>
              <w:t>13</w:t>
            </w:r>
          </w:p>
        </w:tc>
        <w:tc>
          <w:tcPr>
            <w:tcW w:w="2988" w:type="pct"/>
          </w:tcPr>
          <w:p w14:paraId="34C9E960" w14:textId="77777777" w:rsidR="00196136" w:rsidRPr="009C4B29" w:rsidRDefault="00196136" w:rsidP="00384598">
            <w:pPr>
              <w:jc w:val="both"/>
              <w:rPr>
                <w:rStyle w:val="affffff"/>
                <w:bCs/>
              </w:rPr>
            </w:pPr>
            <w:r w:rsidRPr="009C4B29">
              <w:rPr>
                <w:rStyle w:val="affffff"/>
                <w:bCs/>
              </w:rPr>
              <w:t xml:space="preserve">Планирование и реализация службы управления правами </w:t>
            </w:r>
          </w:p>
          <w:p w14:paraId="410AE3F7" w14:textId="77777777" w:rsidR="00196136" w:rsidRPr="009C4B29" w:rsidRDefault="00196136" w:rsidP="00384598">
            <w:pPr>
              <w:jc w:val="both"/>
            </w:pPr>
            <w:r w:rsidRPr="009C4B29">
              <w:t>Обзор AD RMS. Планирование и реализация кластера AD RMS. Планирование и внедрение шаблонов AD RMS и политик AD RMS. Планирование и реализация внешнего доступа к AD RMS. Планирование и реализация взаимодействия AD RMS и Dynamic Access Control.</w:t>
            </w:r>
          </w:p>
        </w:tc>
        <w:tc>
          <w:tcPr>
            <w:tcW w:w="307" w:type="pct"/>
            <w:vMerge/>
          </w:tcPr>
          <w:p w14:paraId="59D84E46" w14:textId="77777777" w:rsidR="00196136" w:rsidRPr="009C4B29" w:rsidRDefault="00196136" w:rsidP="00384598">
            <w:pPr>
              <w:jc w:val="center"/>
              <w:rPr>
                <w:bCs/>
              </w:rPr>
            </w:pPr>
          </w:p>
        </w:tc>
        <w:tc>
          <w:tcPr>
            <w:tcW w:w="396" w:type="pct"/>
            <w:vMerge/>
          </w:tcPr>
          <w:p w14:paraId="6DC6843D" w14:textId="77777777" w:rsidR="00196136" w:rsidRPr="009C4B29" w:rsidRDefault="00196136" w:rsidP="00384598">
            <w:pPr>
              <w:jc w:val="center"/>
              <w:rPr>
                <w:bCs/>
              </w:rPr>
            </w:pPr>
          </w:p>
        </w:tc>
      </w:tr>
      <w:tr w:rsidR="00196136" w:rsidRPr="009C4B29" w14:paraId="346B8407" w14:textId="333059DB" w:rsidTr="00305904">
        <w:trPr>
          <w:cantSplit/>
          <w:trHeight w:val="20"/>
        </w:trPr>
        <w:tc>
          <w:tcPr>
            <w:tcW w:w="1133" w:type="pct"/>
            <w:vMerge/>
          </w:tcPr>
          <w:p w14:paraId="5AF1FEB1" w14:textId="77777777" w:rsidR="00196136" w:rsidRPr="009C4B29" w:rsidRDefault="00196136" w:rsidP="00384598">
            <w:pPr>
              <w:rPr>
                <w:b/>
                <w:bCs/>
              </w:rPr>
            </w:pPr>
          </w:p>
        </w:tc>
        <w:tc>
          <w:tcPr>
            <w:tcW w:w="3164" w:type="pct"/>
            <w:gridSpan w:val="2"/>
          </w:tcPr>
          <w:p w14:paraId="10C4A16C" w14:textId="77777777" w:rsidR="00196136" w:rsidRPr="009C4B29" w:rsidRDefault="00196136" w:rsidP="00384598">
            <w:pPr>
              <w:jc w:val="both"/>
              <w:rPr>
                <w:rStyle w:val="affffff"/>
                <w:bCs/>
              </w:rPr>
            </w:pPr>
            <w:r w:rsidRPr="009C4B29">
              <w:rPr>
                <w:b/>
                <w:bCs/>
                <w:i/>
              </w:rPr>
              <w:t xml:space="preserve">В том числе практических занятий и лабораторных работ </w:t>
            </w:r>
          </w:p>
        </w:tc>
        <w:tc>
          <w:tcPr>
            <w:tcW w:w="307" w:type="pct"/>
            <w:vMerge w:val="restart"/>
          </w:tcPr>
          <w:p w14:paraId="62716CE5" w14:textId="77777777" w:rsidR="00196136" w:rsidRPr="009C4B29" w:rsidRDefault="00196136" w:rsidP="00384598">
            <w:pPr>
              <w:jc w:val="center"/>
              <w:rPr>
                <w:b/>
                <w:bCs/>
              </w:rPr>
            </w:pPr>
            <w:r w:rsidRPr="009C4B29">
              <w:rPr>
                <w:b/>
                <w:bCs/>
              </w:rPr>
              <w:t>44</w:t>
            </w:r>
          </w:p>
        </w:tc>
        <w:tc>
          <w:tcPr>
            <w:tcW w:w="396" w:type="pct"/>
            <w:vMerge/>
          </w:tcPr>
          <w:p w14:paraId="60F3F010" w14:textId="77777777" w:rsidR="00196136" w:rsidRPr="009C4B29" w:rsidRDefault="00196136" w:rsidP="00384598">
            <w:pPr>
              <w:jc w:val="center"/>
              <w:rPr>
                <w:b/>
                <w:bCs/>
              </w:rPr>
            </w:pPr>
          </w:p>
        </w:tc>
      </w:tr>
      <w:tr w:rsidR="00196136" w:rsidRPr="009C4B29" w14:paraId="3C5A7F91" w14:textId="522B6977" w:rsidTr="00305904">
        <w:trPr>
          <w:cantSplit/>
          <w:trHeight w:val="20"/>
        </w:trPr>
        <w:tc>
          <w:tcPr>
            <w:tcW w:w="1133" w:type="pct"/>
            <w:vMerge/>
          </w:tcPr>
          <w:p w14:paraId="1BB4DD88" w14:textId="77777777" w:rsidR="00196136" w:rsidRPr="009C4B29" w:rsidRDefault="00196136" w:rsidP="00384598">
            <w:pPr>
              <w:rPr>
                <w:b/>
                <w:bCs/>
              </w:rPr>
            </w:pPr>
          </w:p>
        </w:tc>
        <w:tc>
          <w:tcPr>
            <w:tcW w:w="3164" w:type="pct"/>
            <w:gridSpan w:val="2"/>
          </w:tcPr>
          <w:p w14:paraId="04A36DD8" w14:textId="77777777" w:rsidR="00196136" w:rsidRPr="009C4B29" w:rsidRDefault="00196136" w:rsidP="00384598">
            <w:pPr>
              <w:pStyle w:val="c29"/>
              <w:numPr>
                <w:ilvl w:val="0"/>
                <w:numId w:val="25"/>
              </w:numPr>
              <w:spacing w:before="0" w:beforeAutospacing="0" w:after="0" w:afterAutospacing="0"/>
              <w:ind w:left="360"/>
              <w:rPr>
                <w:rStyle w:val="c3"/>
              </w:rPr>
            </w:pPr>
            <w:r w:rsidRPr="009C4B29">
              <w:rPr>
                <w:rStyle w:val="c3"/>
              </w:rPr>
              <w:t>Осуществление конфигурирования программного обеспечения на серверах и рабочих станциях.</w:t>
            </w:r>
          </w:p>
          <w:p w14:paraId="0CB9BD3B" w14:textId="77777777" w:rsidR="00196136" w:rsidRPr="009C4B29" w:rsidRDefault="00196136" w:rsidP="00384598">
            <w:pPr>
              <w:pStyle w:val="c29"/>
              <w:numPr>
                <w:ilvl w:val="0"/>
                <w:numId w:val="25"/>
              </w:numPr>
              <w:spacing w:before="0" w:beforeAutospacing="0" w:after="0" w:afterAutospacing="0"/>
              <w:ind w:left="360"/>
              <w:rPr>
                <w:rStyle w:val="c3"/>
              </w:rPr>
            </w:pPr>
            <w:r w:rsidRPr="009C4B29">
              <w:rPr>
                <w:rStyle w:val="c3"/>
              </w:rPr>
              <w:t>Установка прав доступа и контроль использования сетевых ресурсов</w:t>
            </w:r>
          </w:p>
          <w:p w14:paraId="4C9D3808" w14:textId="77777777" w:rsidR="00196136" w:rsidRPr="009C4B29" w:rsidRDefault="00196136" w:rsidP="00384598">
            <w:pPr>
              <w:pStyle w:val="c29"/>
              <w:numPr>
                <w:ilvl w:val="0"/>
                <w:numId w:val="25"/>
              </w:numPr>
              <w:spacing w:before="0" w:beforeAutospacing="0" w:after="0" w:afterAutospacing="0"/>
              <w:ind w:left="360"/>
              <w:rPr>
                <w:rStyle w:val="c3"/>
              </w:rPr>
            </w:pPr>
            <w:r w:rsidRPr="009C4B29">
              <w:rPr>
                <w:rStyle w:val="c3"/>
              </w:rPr>
              <w:t>Администрирование серверов</w:t>
            </w:r>
          </w:p>
          <w:p w14:paraId="467B5C34" w14:textId="77777777" w:rsidR="00196136" w:rsidRPr="009C4B29" w:rsidRDefault="00196136" w:rsidP="00384598">
            <w:pPr>
              <w:pStyle w:val="c29"/>
              <w:numPr>
                <w:ilvl w:val="0"/>
                <w:numId w:val="25"/>
              </w:numPr>
              <w:spacing w:before="0" w:beforeAutospacing="0" w:after="0" w:afterAutospacing="0"/>
              <w:ind w:left="360"/>
              <w:rPr>
                <w:rStyle w:val="c3"/>
              </w:rPr>
            </w:pPr>
            <w:r w:rsidRPr="009C4B29">
              <w:rPr>
                <w:rStyle w:val="c3"/>
              </w:rPr>
              <w:t>Расчёт стоимости сетевого оборудования и программного обеспечения</w:t>
            </w:r>
          </w:p>
          <w:p w14:paraId="058D13CE" w14:textId="77777777" w:rsidR="00196136" w:rsidRPr="009C4B29" w:rsidRDefault="00196136" w:rsidP="00384598">
            <w:pPr>
              <w:pStyle w:val="c29"/>
              <w:numPr>
                <w:ilvl w:val="0"/>
                <w:numId w:val="25"/>
              </w:numPr>
              <w:spacing w:before="0" w:beforeAutospacing="0" w:after="0" w:afterAutospacing="0"/>
              <w:ind w:left="360"/>
              <w:rPr>
                <w:rStyle w:val="c3"/>
              </w:rPr>
            </w:pPr>
            <w:r w:rsidRPr="009C4B29">
              <w:rPr>
                <w:rStyle w:val="c3"/>
              </w:rPr>
              <w:t>Регистрация пользователей локальной сети</w:t>
            </w:r>
          </w:p>
          <w:p w14:paraId="103D824E" w14:textId="77777777" w:rsidR="00196136" w:rsidRPr="009C4B29" w:rsidRDefault="00196136" w:rsidP="00384598">
            <w:pPr>
              <w:pStyle w:val="c29"/>
              <w:numPr>
                <w:ilvl w:val="0"/>
                <w:numId w:val="25"/>
              </w:numPr>
              <w:spacing w:before="0" w:beforeAutospacing="0" w:after="0" w:afterAutospacing="0"/>
              <w:ind w:left="360"/>
              <w:rPr>
                <w:rStyle w:val="affffff"/>
                <w:bCs/>
              </w:rPr>
            </w:pPr>
            <w:r w:rsidRPr="009C4B29">
              <w:rPr>
                <w:rStyle w:val="c3"/>
              </w:rPr>
              <w:t>Осуществление антивирусной защиты</w:t>
            </w:r>
          </w:p>
        </w:tc>
        <w:tc>
          <w:tcPr>
            <w:tcW w:w="307" w:type="pct"/>
            <w:vMerge/>
          </w:tcPr>
          <w:p w14:paraId="22BCB438" w14:textId="77777777" w:rsidR="00196136" w:rsidRPr="009C4B29" w:rsidRDefault="00196136" w:rsidP="00384598">
            <w:pPr>
              <w:jc w:val="center"/>
              <w:rPr>
                <w:bCs/>
              </w:rPr>
            </w:pPr>
          </w:p>
        </w:tc>
        <w:tc>
          <w:tcPr>
            <w:tcW w:w="396" w:type="pct"/>
            <w:vMerge/>
          </w:tcPr>
          <w:p w14:paraId="6679CB27" w14:textId="77777777" w:rsidR="00196136" w:rsidRPr="009C4B29" w:rsidRDefault="00196136" w:rsidP="00384598">
            <w:pPr>
              <w:jc w:val="center"/>
              <w:rPr>
                <w:bCs/>
              </w:rPr>
            </w:pPr>
          </w:p>
        </w:tc>
      </w:tr>
      <w:tr w:rsidR="00305904" w:rsidRPr="009C4B29" w14:paraId="171538F2" w14:textId="1E9927D3" w:rsidTr="00305904">
        <w:trPr>
          <w:cantSplit/>
          <w:trHeight w:val="20"/>
        </w:trPr>
        <w:tc>
          <w:tcPr>
            <w:tcW w:w="4297" w:type="pct"/>
            <w:gridSpan w:val="3"/>
          </w:tcPr>
          <w:p w14:paraId="76DCB27E" w14:textId="77777777" w:rsidR="00305904" w:rsidRPr="009C4B29" w:rsidRDefault="00305904" w:rsidP="00384598">
            <w:pPr>
              <w:rPr>
                <w:b/>
                <w:bCs/>
              </w:rPr>
            </w:pPr>
            <w:r w:rsidRPr="009C4B29">
              <w:rPr>
                <w:b/>
                <w:bCs/>
              </w:rPr>
              <w:t>Учебная практика</w:t>
            </w:r>
          </w:p>
          <w:p w14:paraId="0BB87D4B" w14:textId="77777777" w:rsidR="00305904" w:rsidRPr="009C4B29" w:rsidRDefault="00305904" w:rsidP="00384598">
            <w:pPr>
              <w:rPr>
                <w:b/>
                <w:bCs/>
              </w:rPr>
            </w:pPr>
            <w:r w:rsidRPr="009C4B29">
              <w:rPr>
                <w:b/>
                <w:bCs/>
              </w:rPr>
              <w:t>Перечень работ:</w:t>
            </w:r>
          </w:p>
          <w:p w14:paraId="3FAB60EA" w14:textId="77777777" w:rsidR="00305904" w:rsidRPr="009C4B29" w:rsidRDefault="00305904" w:rsidP="00384598">
            <w:pPr>
              <w:pStyle w:val="c29"/>
              <w:numPr>
                <w:ilvl w:val="0"/>
                <w:numId w:val="25"/>
              </w:numPr>
              <w:spacing w:before="0" w:beforeAutospacing="0" w:after="0" w:afterAutospacing="0"/>
              <w:ind w:left="360"/>
            </w:pPr>
            <w:r w:rsidRPr="009C4B29">
              <w:rPr>
                <w:rStyle w:val="c3"/>
              </w:rPr>
              <w:t>Администрирование серверов и рабочих станций.</w:t>
            </w:r>
          </w:p>
          <w:p w14:paraId="2CB1D377" w14:textId="77777777" w:rsidR="00305904" w:rsidRPr="009C4B29" w:rsidRDefault="00305904" w:rsidP="00384598">
            <w:pPr>
              <w:pStyle w:val="c29"/>
              <w:numPr>
                <w:ilvl w:val="0"/>
                <w:numId w:val="25"/>
              </w:numPr>
              <w:spacing w:before="0" w:beforeAutospacing="0" w:after="0" w:afterAutospacing="0"/>
              <w:ind w:left="360"/>
            </w:pPr>
            <w:r w:rsidRPr="009C4B29">
              <w:rPr>
                <w:rStyle w:val="c3"/>
              </w:rPr>
              <w:t>Организация доступа к локальным сетям и Интернету.</w:t>
            </w:r>
          </w:p>
          <w:p w14:paraId="3D0A49A2" w14:textId="77777777" w:rsidR="00305904" w:rsidRPr="009C4B29" w:rsidRDefault="00305904" w:rsidP="00384598">
            <w:pPr>
              <w:pStyle w:val="c29"/>
              <w:numPr>
                <w:ilvl w:val="0"/>
                <w:numId w:val="25"/>
              </w:numPr>
              <w:spacing w:before="0" w:beforeAutospacing="0" w:after="0" w:afterAutospacing="0"/>
              <w:ind w:left="360"/>
            </w:pPr>
            <w:r w:rsidRPr="009C4B29">
              <w:rPr>
                <w:rStyle w:val="c3"/>
              </w:rPr>
              <w:t>Установка и сопровождение сетевых сервисов.</w:t>
            </w:r>
          </w:p>
          <w:p w14:paraId="4EB797AE" w14:textId="77777777" w:rsidR="00305904" w:rsidRPr="009C4B29" w:rsidRDefault="00305904" w:rsidP="00384598">
            <w:pPr>
              <w:pStyle w:val="c29"/>
              <w:numPr>
                <w:ilvl w:val="0"/>
                <w:numId w:val="25"/>
              </w:numPr>
              <w:spacing w:before="0" w:beforeAutospacing="0" w:after="0" w:afterAutospacing="0"/>
              <w:ind w:left="360"/>
            </w:pPr>
            <w:r w:rsidRPr="009C4B29">
              <w:rPr>
                <w:rStyle w:val="c3"/>
              </w:rPr>
              <w:t>Расчёт стоимости сетевого оборудования и программного обеспечения.</w:t>
            </w:r>
          </w:p>
          <w:p w14:paraId="7442C127" w14:textId="77777777" w:rsidR="00305904" w:rsidRPr="009C4B29" w:rsidRDefault="00305904" w:rsidP="00384598">
            <w:pPr>
              <w:pStyle w:val="c22"/>
              <w:numPr>
                <w:ilvl w:val="0"/>
                <w:numId w:val="25"/>
              </w:numPr>
              <w:spacing w:before="0" w:beforeAutospacing="0" w:after="0" w:afterAutospacing="0"/>
              <w:ind w:left="360"/>
              <w:rPr>
                <w:rStyle w:val="c3"/>
              </w:rPr>
            </w:pPr>
            <w:r w:rsidRPr="009C4B29">
              <w:rPr>
                <w:rStyle w:val="c3"/>
              </w:rPr>
              <w:t>Сбор данных для анализа использования программно-технических средств компьютерных сетей.</w:t>
            </w:r>
          </w:p>
          <w:p w14:paraId="3FF8F84B" w14:textId="77777777" w:rsidR="00305904" w:rsidRPr="009C4B29" w:rsidRDefault="00305904" w:rsidP="00384598">
            <w:pPr>
              <w:pStyle w:val="c22"/>
              <w:numPr>
                <w:ilvl w:val="0"/>
                <w:numId w:val="25"/>
              </w:numPr>
              <w:spacing w:before="0" w:beforeAutospacing="0" w:after="0" w:afterAutospacing="0"/>
              <w:ind w:left="316"/>
            </w:pPr>
            <w:r w:rsidRPr="009C4B29">
              <w:t>Обеспечение сетевой безопасности</w:t>
            </w:r>
          </w:p>
        </w:tc>
        <w:tc>
          <w:tcPr>
            <w:tcW w:w="307" w:type="pct"/>
            <w:vAlign w:val="center"/>
          </w:tcPr>
          <w:p w14:paraId="4D5A2A4A" w14:textId="7B165796" w:rsidR="00305904" w:rsidRPr="009C4B29" w:rsidRDefault="00305904" w:rsidP="00384598">
            <w:pPr>
              <w:jc w:val="center"/>
              <w:rPr>
                <w:b/>
                <w:iCs/>
              </w:rPr>
            </w:pPr>
            <w:r w:rsidRPr="009C4B29">
              <w:rPr>
                <w:b/>
                <w:iCs/>
              </w:rPr>
              <w:t>144</w:t>
            </w:r>
          </w:p>
        </w:tc>
        <w:tc>
          <w:tcPr>
            <w:tcW w:w="396" w:type="pct"/>
          </w:tcPr>
          <w:p w14:paraId="67D728B1" w14:textId="77777777" w:rsidR="00195DF5" w:rsidRPr="009C4B29" w:rsidRDefault="00195DF5" w:rsidP="00195DF5">
            <w:pPr>
              <w:pStyle w:val="a8"/>
              <w:rPr>
                <w:b/>
                <w:bCs/>
                <w:sz w:val="24"/>
                <w:szCs w:val="24"/>
              </w:rPr>
            </w:pPr>
            <w:r w:rsidRPr="009C4B29">
              <w:rPr>
                <w:b/>
                <w:bCs/>
                <w:color w:val="000000"/>
                <w:sz w:val="24"/>
                <w:szCs w:val="24"/>
                <w:lang w:bidi="ru-RU"/>
              </w:rPr>
              <w:t>ОК 01-11</w:t>
            </w:r>
          </w:p>
          <w:p w14:paraId="7499927B" w14:textId="59CC3D7A" w:rsidR="00305904" w:rsidRPr="009C4B29" w:rsidRDefault="00195DF5" w:rsidP="00195DF5">
            <w:pPr>
              <w:jc w:val="center"/>
              <w:rPr>
                <w:b/>
                <w:iCs/>
              </w:rPr>
            </w:pPr>
            <w:r w:rsidRPr="009C4B29">
              <w:rPr>
                <w:b/>
                <w:bCs/>
                <w:color w:val="000000"/>
                <w:lang w:bidi="ru-RU"/>
              </w:rPr>
              <w:t>ПК 2.1 - 2.4</w:t>
            </w:r>
            <w:r w:rsidR="00A22CF3">
              <w:rPr>
                <w:b/>
                <w:bCs/>
                <w:color w:val="000000"/>
                <w:lang w:bidi="ru-RU"/>
              </w:rPr>
              <w:t>, ЛР4, ЛР13, ЛР14</w:t>
            </w:r>
          </w:p>
        </w:tc>
      </w:tr>
      <w:tr w:rsidR="00305904" w:rsidRPr="009C4B29" w14:paraId="0BF754A8" w14:textId="61199EE7" w:rsidTr="00305904">
        <w:trPr>
          <w:cantSplit/>
          <w:trHeight w:val="20"/>
        </w:trPr>
        <w:tc>
          <w:tcPr>
            <w:tcW w:w="4297" w:type="pct"/>
            <w:gridSpan w:val="3"/>
          </w:tcPr>
          <w:p w14:paraId="24364A26" w14:textId="77777777" w:rsidR="00305904" w:rsidRPr="009C4B29" w:rsidRDefault="00305904" w:rsidP="00384598">
            <w:pPr>
              <w:rPr>
                <w:b/>
              </w:rPr>
            </w:pPr>
            <w:r w:rsidRPr="009C4B29">
              <w:rPr>
                <w:b/>
                <w:bCs/>
              </w:rPr>
              <w:t xml:space="preserve">Производственная практика раздела </w:t>
            </w:r>
          </w:p>
          <w:p w14:paraId="51C74A0D" w14:textId="77777777" w:rsidR="00305904" w:rsidRPr="009C4B29" w:rsidRDefault="00305904" w:rsidP="00384598">
            <w:pPr>
              <w:rPr>
                <w:b/>
                <w:bCs/>
              </w:rPr>
            </w:pPr>
            <w:r w:rsidRPr="009C4B29">
              <w:rPr>
                <w:b/>
                <w:bCs/>
              </w:rPr>
              <w:t>Перечень работ:</w:t>
            </w:r>
          </w:p>
          <w:p w14:paraId="6570C20B" w14:textId="77777777" w:rsidR="00305904" w:rsidRPr="009C4B29" w:rsidRDefault="00305904" w:rsidP="00384598">
            <w:pPr>
              <w:pStyle w:val="c22"/>
              <w:numPr>
                <w:ilvl w:val="0"/>
                <w:numId w:val="27"/>
              </w:numPr>
              <w:spacing w:before="0" w:beforeAutospacing="0" w:after="0" w:afterAutospacing="0"/>
            </w:pPr>
            <w:r w:rsidRPr="009C4B29">
              <w:rPr>
                <w:rStyle w:val="c3"/>
              </w:rPr>
              <w:t>Установка на серверы и рабочие станции: операционные системы и необходимое для работы программное обеспечение.</w:t>
            </w:r>
          </w:p>
          <w:p w14:paraId="31D0FA5C" w14:textId="77777777" w:rsidR="00305904" w:rsidRPr="009C4B29" w:rsidRDefault="00305904" w:rsidP="00384598">
            <w:pPr>
              <w:pStyle w:val="c22"/>
              <w:numPr>
                <w:ilvl w:val="0"/>
                <w:numId w:val="27"/>
              </w:numPr>
              <w:spacing w:before="0" w:beforeAutospacing="0" w:after="0" w:afterAutospacing="0"/>
            </w:pPr>
            <w:r w:rsidRPr="009C4B29">
              <w:rPr>
                <w:rStyle w:val="c3"/>
              </w:rPr>
              <w:t>Поддержка в работоспособном состоянии программное обеспечение серверов и рабочих станций.</w:t>
            </w:r>
          </w:p>
          <w:p w14:paraId="39217782" w14:textId="77777777" w:rsidR="00305904" w:rsidRPr="009C4B29" w:rsidRDefault="00305904" w:rsidP="00384598">
            <w:pPr>
              <w:pStyle w:val="c22"/>
              <w:numPr>
                <w:ilvl w:val="0"/>
                <w:numId w:val="27"/>
              </w:numPr>
              <w:spacing w:before="0" w:beforeAutospacing="0" w:after="0" w:afterAutospacing="0"/>
            </w:pPr>
            <w:r w:rsidRPr="009C4B29">
              <w:rPr>
                <w:rStyle w:val="c3"/>
              </w:rPr>
              <w:t>Регистрация пользователей локальной сети и почтового сервера, назначает идентификаторы и пароли.</w:t>
            </w:r>
          </w:p>
          <w:p w14:paraId="53F29922" w14:textId="77777777" w:rsidR="00305904" w:rsidRPr="009C4B29" w:rsidRDefault="00305904" w:rsidP="00384598">
            <w:pPr>
              <w:pStyle w:val="c22"/>
              <w:numPr>
                <w:ilvl w:val="0"/>
                <w:numId w:val="27"/>
              </w:numPr>
              <w:spacing w:before="0" w:beforeAutospacing="0" w:after="0" w:afterAutospacing="0"/>
            </w:pPr>
            <w:r w:rsidRPr="009C4B29">
              <w:rPr>
                <w:rStyle w:val="c3"/>
              </w:rPr>
              <w:t>Обеспечение своевременного копирования, архивирования и резервирования данных.</w:t>
            </w:r>
          </w:p>
          <w:p w14:paraId="1CE97E34" w14:textId="77777777" w:rsidR="00305904" w:rsidRPr="009C4B29" w:rsidRDefault="00305904" w:rsidP="00384598">
            <w:pPr>
              <w:pStyle w:val="c22"/>
              <w:numPr>
                <w:ilvl w:val="0"/>
                <w:numId w:val="27"/>
              </w:numPr>
              <w:spacing w:before="0" w:beforeAutospacing="0" w:after="0" w:afterAutospacing="0"/>
            </w:pPr>
            <w:r w:rsidRPr="009C4B29">
              <w:rPr>
                <w:rStyle w:val="c3"/>
              </w:rPr>
              <w:t>Принятие мер по восстановлению работоспособности локальной сети при сбоях или выходе из строя сетевого оборудования. Выявление ошибок пользователей и программного обеспечения и принятие мер по их исправлению.</w:t>
            </w:r>
          </w:p>
          <w:p w14:paraId="449B43FE" w14:textId="77777777" w:rsidR="00305904" w:rsidRPr="009C4B29" w:rsidRDefault="00305904" w:rsidP="00384598">
            <w:pPr>
              <w:pStyle w:val="c22"/>
              <w:numPr>
                <w:ilvl w:val="0"/>
                <w:numId w:val="27"/>
              </w:numPr>
              <w:spacing w:before="0" w:beforeAutospacing="0" w:after="0" w:afterAutospacing="0"/>
            </w:pPr>
            <w:r w:rsidRPr="009C4B29">
              <w:rPr>
                <w:rStyle w:val="c3"/>
              </w:rPr>
              <w:t>Проведение мониторинга сети, разрабатывать предложения по развитию инфраструктуры сети.</w:t>
            </w:r>
          </w:p>
          <w:p w14:paraId="138C3C78" w14:textId="77777777" w:rsidR="00305904" w:rsidRPr="009C4B29" w:rsidRDefault="00305904" w:rsidP="00384598">
            <w:pPr>
              <w:pStyle w:val="c22"/>
              <w:numPr>
                <w:ilvl w:val="0"/>
                <w:numId w:val="27"/>
              </w:numPr>
              <w:spacing w:before="0" w:beforeAutospacing="0" w:after="0" w:afterAutospacing="0"/>
            </w:pPr>
            <w:r w:rsidRPr="009C4B29">
              <w:rPr>
                <w:rStyle w:val="c3"/>
              </w:rPr>
              <w:t>Обеспечение сетевой безопасности (защиту от несанкционированного доступа к информации, просмотра или изменения системных файлов и данных), безопасность межсетевого взаимодействия.</w:t>
            </w:r>
          </w:p>
          <w:p w14:paraId="05F88F3B" w14:textId="77777777" w:rsidR="00305904" w:rsidRPr="009C4B29" w:rsidRDefault="00305904" w:rsidP="00384598">
            <w:pPr>
              <w:pStyle w:val="c22"/>
              <w:numPr>
                <w:ilvl w:val="0"/>
                <w:numId w:val="27"/>
              </w:numPr>
              <w:spacing w:before="0" w:beforeAutospacing="0" w:after="0" w:afterAutospacing="0"/>
              <w:rPr>
                <w:rStyle w:val="c3"/>
              </w:rPr>
            </w:pPr>
            <w:r w:rsidRPr="009C4B29">
              <w:rPr>
                <w:rStyle w:val="c3"/>
              </w:rPr>
              <w:t>Осуществление антивирусной защиты локальной вычислительной сети, серверов и рабочих станций.</w:t>
            </w:r>
          </w:p>
          <w:p w14:paraId="2B9B706C" w14:textId="77777777" w:rsidR="00305904" w:rsidRPr="009C4B29" w:rsidRDefault="00305904" w:rsidP="00384598">
            <w:pPr>
              <w:pStyle w:val="c22"/>
              <w:numPr>
                <w:ilvl w:val="0"/>
                <w:numId w:val="27"/>
              </w:numPr>
              <w:spacing w:before="0" w:beforeAutospacing="0" w:after="0" w:afterAutospacing="0"/>
              <w:rPr>
                <w:rStyle w:val="c3"/>
              </w:rPr>
            </w:pPr>
            <w:r w:rsidRPr="009C4B29">
              <w:rPr>
                <w:rStyle w:val="c3"/>
              </w:rPr>
              <w:t>Документирование всех произведенных действий.</w:t>
            </w:r>
          </w:p>
          <w:p w14:paraId="0534BC99" w14:textId="01EB25F0" w:rsidR="00305904" w:rsidRPr="009C4B29" w:rsidRDefault="00305904" w:rsidP="00384598">
            <w:pPr>
              <w:pStyle w:val="c22"/>
              <w:numPr>
                <w:ilvl w:val="0"/>
                <w:numId w:val="27"/>
              </w:numPr>
              <w:spacing w:before="0" w:beforeAutospacing="0" w:after="0" w:afterAutospacing="0"/>
            </w:pPr>
            <w:r w:rsidRPr="009C4B29">
              <w:rPr>
                <w:rStyle w:val="c3"/>
              </w:rPr>
              <w:t>Проведение установки и настройки web-сервера, описание требований к техническим средствам.</w:t>
            </w:r>
          </w:p>
        </w:tc>
        <w:tc>
          <w:tcPr>
            <w:tcW w:w="307" w:type="pct"/>
            <w:vAlign w:val="center"/>
          </w:tcPr>
          <w:p w14:paraId="5333F97F" w14:textId="77777777" w:rsidR="00305904" w:rsidRPr="009C4B29" w:rsidRDefault="00305904" w:rsidP="00384598">
            <w:pPr>
              <w:jc w:val="center"/>
              <w:rPr>
                <w:b/>
                <w:iCs/>
              </w:rPr>
            </w:pPr>
            <w:r w:rsidRPr="009C4B29">
              <w:rPr>
                <w:b/>
                <w:iCs/>
              </w:rPr>
              <w:t>144</w:t>
            </w:r>
          </w:p>
        </w:tc>
        <w:tc>
          <w:tcPr>
            <w:tcW w:w="396" w:type="pct"/>
          </w:tcPr>
          <w:p w14:paraId="09F0F4ED" w14:textId="77777777" w:rsidR="00195DF5" w:rsidRPr="009C4B29" w:rsidRDefault="00195DF5" w:rsidP="00195DF5">
            <w:pPr>
              <w:pStyle w:val="a8"/>
              <w:rPr>
                <w:b/>
                <w:bCs/>
                <w:sz w:val="24"/>
                <w:szCs w:val="24"/>
              </w:rPr>
            </w:pPr>
            <w:r w:rsidRPr="009C4B29">
              <w:rPr>
                <w:b/>
                <w:bCs/>
                <w:color w:val="000000"/>
                <w:sz w:val="24"/>
                <w:szCs w:val="24"/>
                <w:lang w:bidi="ru-RU"/>
              </w:rPr>
              <w:t>ОК 01-11</w:t>
            </w:r>
          </w:p>
          <w:p w14:paraId="2EF1EBD8" w14:textId="5B98F63D" w:rsidR="00305904" w:rsidRPr="009C4B29" w:rsidRDefault="00195DF5" w:rsidP="00195DF5">
            <w:pPr>
              <w:jc w:val="center"/>
              <w:rPr>
                <w:b/>
                <w:iCs/>
              </w:rPr>
            </w:pPr>
            <w:r w:rsidRPr="009C4B29">
              <w:rPr>
                <w:b/>
                <w:bCs/>
                <w:color w:val="000000"/>
                <w:lang w:bidi="ru-RU"/>
              </w:rPr>
              <w:t>ПК 2.1 - 2.4</w:t>
            </w:r>
            <w:r w:rsidR="00A22CF3">
              <w:rPr>
                <w:b/>
                <w:bCs/>
                <w:color w:val="000000"/>
                <w:lang w:bidi="ru-RU"/>
              </w:rPr>
              <w:t>, ЛР4, ЛР13, ЛР14</w:t>
            </w:r>
          </w:p>
        </w:tc>
      </w:tr>
      <w:tr w:rsidR="00305904" w:rsidRPr="009C4B29" w14:paraId="4FC58832" w14:textId="01170683" w:rsidTr="00305904">
        <w:trPr>
          <w:cantSplit/>
          <w:trHeight w:val="20"/>
        </w:trPr>
        <w:tc>
          <w:tcPr>
            <w:tcW w:w="4297" w:type="pct"/>
            <w:gridSpan w:val="3"/>
          </w:tcPr>
          <w:p w14:paraId="2A776A81" w14:textId="77777777" w:rsidR="00305904" w:rsidRPr="009C4B29" w:rsidRDefault="00305904" w:rsidP="00384598">
            <w:pPr>
              <w:rPr>
                <w:b/>
                <w:bCs/>
              </w:rPr>
            </w:pPr>
            <w:r w:rsidRPr="009C4B29">
              <w:rPr>
                <w:b/>
                <w:bCs/>
              </w:rPr>
              <w:t>Промежуточная аттестация</w:t>
            </w:r>
          </w:p>
        </w:tc>
        <w:tc>
          <w:tcPr>
            <w:tcW w:w="307" w:type="pct"/>
            <w:vAlign w:val="center"/>
          </w:tcPr>
          <w:p w14:paraId="423D968D" w14:textId="3732E096" w:rsidR="00305904" w:rsidRPr="009C4B29" w:rsidRDefault="00305904" w:rsidP="00384598">
            <w:pPr>
              <w:jc w:val="center"/>
              <w:rPr>
                <w:b/>
                <w:i/>
                <w:lang w:val="en-US"/>
              </w:rPr>
            </w:pPr>
            <w:r w:rsidRPr="009C4B29">
              <w:rPr>
                <w:b/>
                <w:i/>
                <w:lang w:val="en-US"/>
              </w:rPr>
              <w:t>18</w:t>
            </w:r>
          </w:p>
        </w:tc>
        <w:tc>
          <w:tcPr>
            <w:tcW w:w="396" w:type="pct"/>
          </w:tcPr>
          <w:p w14:paraId="6B619173" w14:textId="77777777" w:rsidR="00305904" w:rsidRPr="009C4B29" w:rsidRDefault="00305904" w:rsidP="00384598">
            <w:pPr>
              <w:jc w:val="center"/>
              <w:rPr>
                <w:b/>
                <w:i/>
                <w:lang w:val="en-US"/>
              </w:rPr>
            </w:pPr>
          </w:p>
        </w:tc>
      </w:tr>
      <w:tr w:rsidR="00305904" w:rsidRPr="009C4B29" w14:paraId="4E0461DF" w14:textId="6B73E5F2" w:rsidTr="00305904">
        <w:trPr>
          <w:cantSplit/>
          <w:trHeight w:val="20"/>
        </w:trPr>
        <w:tc>
          <w:tcPr>
            <w:tcW w:w="4297" w:type="pct"/>
            <w:gridSpan w:val="3"/>
          </w:tcPr>
          <w:p w14:paraId="6806D25C" w14:textId="77777777" w:rsidR="00305904" w:rsidRPr="009C4B29" w:rsidRDefault="00305904" w:rsidP="00384598">
            <w:pPr>
              <w:rPr>
                <w:b/>
                <w:bCs/>
              </w:rPr>
            </w:pPr>
            <w:r w:rsidRPr="009C4B29">
              <w:rPr>
                <w:b/>
                <w:bCs/>
              </w:rPr>
              <w:t>Всего</w:t>
            </w:r>
          </w:p>
        </w:tc>
        <w:tc>
          <w:tcPr>
            <w:tcW w:w="307" w:type="pct"/>
            <w:vAlign w:val="center"/>
          </w:tcPr>
          <w:p w14:paraId="68C0F859" w14:textId="40B8C152" w:rsidR="00305904" w:rsidRPr="009C4B29" w:rsidRDefault="00305904" w:rsidP="00384598">
            <w:pPr>
              <w:jc w:val="center"/>
              <w:rPr>
                <w:i/>
              </w:rPr>
            </w:pPr>
            <w:r w:rsidRPr="009C4B29">
              <w:rPr>
                <w:b/>
                <w:i/>
                <w:lang w:val="en-US"/>
              </w:rPr>
              <w:t>9</w:t>
            </w:r>
            <w:r w:rsidRPr="009C4B29">
              <w:rPr>
                <w:b/>
                <w:i/>
              </w:rPr>
              <w:t>55</w:t>
            </w:r>
          </w:p>
        </w:tc>
        <w:tc>
          <w:tcPr>
            <w:tcW w:w="396" w:type="pct"/>
          </w:tcPr>
          <w:p w14:paraId="584960BC" w14:textId="77777777" w:rsidR="00305904" w:rsidRPr="009C4B29" w:rsidRDefault="00305904" w:rsidP="00384598">
            <w:pPr>
              <w:jc w:val="center"/>
              <w:rPr>
                <w:b/>
                <w:i/>
                <w:lang w:val="en-US"/>
              </w:rPr>
            </w:pPr>
          </w:p>
        </w:tc>
      </w:tr>
    </w:tbl>
    <w:p w14:paraId="743BFD64" w14:textId="77777777" w:rsidR="00F269C6" w:rsidRPr="009C4B29" w:rsidRDefault="00F269C6" w:rsidP="00F26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en-US"/>
        </w:rPr>
      </w:pPr>
    </w:p>
    <w:p w14:paraId="3C74E827" w14:textId="77777777" w:rsidR="00F269C6" w:rsidRPr="009C4B29" w:rsidRDefault="00F269C6" w:rsidP="00F26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14:paraId="6BFAFFB3" w14:textId="77777777" w:rsidR="00F269C6" w:rsidRPr="009C4B29" w:rsidRDefault="00F269C6" w:rsidP="00F26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ectPr w:rsidR="00F269C6" w:rsidRPr="009C4B29" w:rsidSect="000B1F75">
          <w:pgSz w:w="16838" w:h="11906" w:orient="landscape"/>
          <w:pgMar w:top="993" w:right="1134" w:bottom="851" w:left="1134" w:header="709" w:footer="302" w:gutter="0"/>
          <w:cols w:space="708"/>
          <w:docGrid w:linePitch="360"/>
        </w:sectPr>
      </w:pPr>
    </w:p>
    <w:p w14:paraId="17306693" w14:textId="77777777" w:rsidR="00F269C6" w:rsidRPr="009C4B29" w:rsidRDefault="00F269C6" w:rsidP="00F26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14:paraId="36DBC249" w14:textId="77A1BD7B" w:rsidR="00F269C6" w:rsidRPr="009C4B29" w:rsidRDefault="00F269C6" w:rsidP="000B1F75">
      <w:pPr>
        <w:pStyle w:val="1"/>
        <w:numPr>
          <w:ilvl w:val="0"/>
          <w:numId w:val="2"/>
        </w:numPr>
        <w:rPr>
          <w:sz w:val="24"/>
        </w:rPr>
      </w:pPr>
      <w:bookmarkStart w:id="34" w:name="_Toc101539287"/>
      <w:r w:rsidRPr="009C4B29">
        <w:rPr>
          <w:sz w:val="24"/>
        </w:rPr>
        <w:t>УСЛОВИЯ РЕАЛИЗАЦИИ РАБОЧЕЙ ПРОГРАММЫ</w:t>
      </w:r>
      <w:r w:rsidR="00812DFA" w:rsidRPr="009C4B29">
        <w:rPr>
          <w:sz w:val="24"/>
        </w:rPr>
        <w:t xml:space="preserve"> </w:t>
      </w:r>
      <w:r w:rsidR="00B94910" w:rsidRPr="009C4B29">
        <w:rPr>
          <w:sz w:val="24"/>
        </w:rPr>
        <w:t>ЧАСТИЧНО ВАРИАТИВНОГО</w:t>
      </w:r>
      <w:r w:rsidR="00B94910" w:rsidRPr="009C4B29">
        <w:rPr>
          <w:color w:val="FF0000"/>
          <w:sz w:val="24"/>
        </w:rPr>
        <w:t xml:space="preserve"> </w:t>
      </w:r>
      <w:r w:rsidRPr="009C4B29">
        <w:rPr>
          <w:sz w:val="24"/>
        </w:rPr>
        <w:t>ПРОФЕССИОНАЛЬНОГО МОДУЛЯ</w:t>
      </w:r>
      <w:bookmarkEnd w:id="34"/>
      <w:r w:rsidRPr="009C4B29">
        <w:rPr>
          <w:sz w:val="24"/>
        </w:rPr>
        <w:t xml:space="preserve"> </w:t>
      </w:r>
    </w:p>
    <w:p w14:paraId="27B93CCB" w14:textId="77777777" w:rsidR="00F269C6" w:rsidRPr="009C4B29" w:rsidRDefault="00F269C6" w:rsidP="00F269C6">
      <w:pPr>
        <w:widowControl w:val="0"/>
        <w:autoSpaceDE w:val="0"/>
        <w:autoSpaceDN w:val="0"/>
        <w:adjustRightInd w:val="0"/>
        <w:jc w:val="center"/>
        <w:rPr>
          <w:b/>
          <w:bCs/>
        </w:rPr>
      </w:pPr>
    </w:p>
    <w:p w14:paraId="085DFC29" w14:textId="77777777" w:rsidR="00F269C6" w:rsidRPr="009C4B29" w:rsidRDefault="00F269C6" w:rsidP="00F269C6">
      <w:pPr>
        <w:pStyle w:val="a6"/>
        <w:numPr>
          <w:ilvl w:val="1"/>
          <w:numId w:val="22"/>
        </w:numPr>
        <w:tabs>
          <w:tab w:val="left" w:pos="709"/>
          <w:tab w:val="left" w:pos="10992"/>
          <w:tab w:val="left" w:pos="11908"/>
          <w:tab w:val="left" w:pos="12824"/>
          <w:tab w:val="left" w:pos="13740"/>
          <w:tab w:val="left" w:pos="14656"/>
        </w:tabs>
        <w:spacing w:after="0" w:line="240" w:lineRule="auto"/>
        <w:jc w:val="both"/>
        <w:rPr>
          <w:rFonts w:ascii="Times New Roman" w:eastAsia="Times New Roman" w:hAnsi="Times New Roman"/>
          <w:b/>
          <w:bCs/>
          <w:sz w:val="24"/>
          <w:szCs w:val="24"/>
          <w:lang w:eastAsia="ru-RU"/>
        </w:rPr>
      </w:pPr>
      <w:r w:rsidRPr="009C4B29">
        <w:rPr>
          <w:rFonts w:ascii="Times New Roman" w:eastAsia="Times New Roman" w:hAnsi="Times New Roman"/>
          <w:b/>
          <w:bCs/>
          <w:sz w:val="24"/>
          <w:szCs w:val="24"/>
          <w:lang w:eastAsia="ru-RU"/>
        </w:rPr>
        <w:t>Требования к минимальному материально-техническому обеспечению.</w:t>
      </w:r>
    </w:p>
    <w:p w14:paraId="189F5E27" w14:textId="2889410F" w:rsidR="00F269C6" w:rsidRPr="009C4B29" w:rsidRDefault="00F269C6" w:rsidP="00F269C6">
      <w:pPr>
        <w:widowControl w:val="0"/>
        <w:autoSpaceDE w:val="0"/>
        <w:autoSpaceDN w:val="0"/>
        <w:adjustRightInd w:val="0"/>
        <w:ind w:firstLine="709"/>
        <w:jc w:val="both"/>
        <w:rPr>
          <w:bCs/>
        </w:rPr>
      </w:pPr>
      <w:r w:rsidRPr="009C4B29">
        <w:rPr>
          <w:bCs/>
        </w:rPr>
        <w:t xml:space="preserve">Реализация рабочей программы </w:t>
      </w:r>
      <w:r w:rsidR="00812DFA" w:rsidRPr="009C4B29">
        <w:rPr>
          <w:bCs/>
        </w:rPr>
        <w:t>частично вариативного</w:t>
      </w:r>
      <w:r w:rsidR="00812DFA" w:rsidRPr="009C4B29">
        <w:t xml:space="preserve">   </w:t>
      </w:r>
      <w:r w:rsidRPr="009C4B29">
        <w:t>профессионального модуля</w:t>
      </w:r>
      <w:r w:rsidRPr="009C4B29">
        <w:rPr>
          <w:bCs/>
        </w:rPr>
        <w:t xml:space="preserve"> требует наличия:</w:t>
      </w:r>
    </w:p>
    <w:p w14:paraId="5222880D" w14:textId="565BB80A" w:rsidR="00E773BF" w:rsidRPr="009C4B29" w:rsidRDefault="00E773BF" w:rsidP="00E773BF">
      <w:pPr>
        <w:ind w:firstLine="709"/>
        <w:jc w:val="both"/>
        <w:rPr>
          <w:bCs/>
        </w:rPr>
      </w:pPr>
      <w:r w:rsidRPr="009C4B29">
        <w:rPr>
          <w:bCs/>
        </w:rPr>
        <w:t>Лаборатори</w:t>
      </w:r>
      <w:r w:rsidR="003B62B0" w:rsidRPr="009C4B29">
        <w:rPr>
          <w:bCs/>
        </w:rPr>
        <w:t>и</w:t>
      </w:r>
      <w:r w:rsidRPr="009C4B29">
        <w:rPr>
          <w:bCs/>
        </w:rPr>
        <w:t xml:space="preserve"> «Организация и принципы построения компьютерных систем». </w:t>
      </w:r>
    </w:p>
    <w:p w14:paraId="11CA2D4C" w14:textId="77777777" w:rsidR="00E773BF" w:rsidRPr="009C4B29" w:rsidRDefault="00E773BF" w:rsidP="00E773BF">
      <w:pPr>
        <w:tabs>
          <w:tab w:val="left" w:pos="993"/>
        </w:tabs>
        <w:suppressAutoHyphens/>
        <w:ind w:firstLine="709"/>
        <w:jc w:val="both"/>
        <w:rPr>
          <w:bCs/>
        </w:rPr>
      </w:pPr>
      <w:r w:rsidRPr="009C4B29">
        <w:rPr>
          <w:bCs/>
        </w:rPr>
        <w:t>Для выполнения практических лабораторных занятий курса в группах (до 15 человек) требуются компьютеры и периферийное оборудование в приведенной ниже конфигурации:</w:t>
      </w:r>
    </w:p>
    <w:p w14:paraId="14387688" w14:textId="77777777" w:rsidR="00E773BF" w:rsidRPr="009C4B29" w:rsidRDefault="00E773BF" w:rsidP="00E773BF">
      <w:pPr>
        <w:pStyle w:val="a6"/>
        <w:numPr>
          <w:ilvl w:val="0"/>
          <w:numId w:val="30"/>
        </w:numPr>
        <w:tabs>
          <w:tab w:val="left" w:pos="993"/>
        </w:tabs>
        <w:suppressAutoHyphens/>
        <w:spacing w:after="0" w:line="240" w:lineRule="auto"/>
        <w:ind w:left="0" w:firstLine="709"/>
        <w:contextualSpacing w:val="0"/>
        <w:jc w:val="both"/>
        <w:rPr>
          <w:rFonts w:ascii="Times New Roman" w:eastAsia="Times New Roman" w:hAnsi="Times New Roman"/>
          <w:bCs/>
          <w:sz w:val="24"/>
          <w:szCs w:val="24"/>
          <w:lang w:eastAsia="ru-RU"/>
        </w:rPr>
      </w:pPr>
      <w:r w:rsidRPr="009C4B29">
        <w:rPr>
          <w:rFonts w:ascii="Times New Roman" w:eastAsia="Times New Roman" w:hAnsi="Times New Roman"/>
          <w:bCs/>
          <w:sz w:val="24"/>
          <w:szCs w:val="24"/>
          <w:lang w:eastAsia="ru-RU"/>
        </w:rPr>
        <w:t>12-15 компьютеров обучающихся и 1 компьютер преподавателя (аппаратное обеспечение: не менее 2 сетевых плат, процессор не ниже Core i3, оперативная память объемом не менее 8 Гб; HD 500 Gb или больше программное обеспечение: операционные системы Windows, UNIX, пакет офисных программ, пакет САПР);</w:t>
      </w:r>
    </w:p>
    <w:p w14:paraId="5528028B" w14:textId="77777777" w:rsidR="00E773BF" w:rsidRPr="009C4B29" w:rsidRDefault="00E773BF" w:rsidP="00E773BF">
      <w:pPr>
        <w:pStyle w:val="a6"/>
        <w:tabs>
          <w:tab w:val="left" w:pos="993"/>
        </w:tabs>
        <w:suppressAutoHyphens/>
        <w:spacing w:after="0"/>
        <w:ind w:left="0" w:firstLine="709"/>
        <w:jc w:val="both"/>
        <w:rPr>
          <w:rFonts w:ascii="Times New Roman" w:eastAsia="Times New Roman" w:hAnsi="Times New Roman"/>
          <w:bCs/>
          <w:sz w:val="24"/>
          <w:szCs w:val="24"/>
          <w:lang w:eastAsia="ru-RU"/>
        </w:rPr>
      </w:pPr>
      <w:r w:rsidRPr="009C4B29">
        <w:rPr>
          <w:rFonts w:ascii="Times New Roman" w:eastAsia="Times New Roman" w:hAnsi="Times New Roman"/>
          <w:bCs/>
          <w:sz w:val="24"/>
          <w:szCs w:val="24"/>
          <w:lang w:eastAsia="ru-RU"/>
        </w:rPr>
        <w:t>Типовой состав для монтажа и наладки компьютерной сети: кабели различного типа, обжимной инструмент, коннекторы RJ-45, тестеры для кабеля, кросс-ножи, кросс-панели;</w:t>
      </w:r>
    </w:p>
    <w:p w14:paraId="7AF65EBE" w14:textId="77777777" w:rsidR="00E773BF" w:rsidRPr="009C4B29" w:rsidRDefault="00E773BF" w:rsidP="00E773BF">
      <w:pPr>
        <w:pStyle w:val="a6"/>
        <w:numPr>
          <w:ilvl w:val="0"/>
          <w:numId w:val="30"/>
        </w:numPr>
        <w:tabs>
          <w:tab w:val="left" w:pos="993"/>
        </w:tabs>
        <w:suppressAutoHyphens/>
        <w:spacing w:after="0" w:line="240" w:lineRule="auto"/>
        <w:ind w:left="0" w:firstLine="709"/>
        <w:contextualSpacing w:val="0"/>
        <w:jc w:val="both"/>
        <w:rPr>
          <w:rFonts w:ascii="Times New Roman" w:eastAsia="Times New Roman" w:hAnsi="Times New Roman"/>
          <w:bCs/>
          <w:sz w:val="24"/>
          <w:szCs w:val="24"/>
          <w:lang w:eastAsia="ru-RU"/>
        </w:rPr>
      </w:pPr>
      <w:r w:rsidRPr="009C4B29">
        <w:rPr>
          <w:rFonts w:ascii="Times New Roman" w:eastAsia="Times New Roman" w:hAnsi="Times New Roman"/>
          <w:bCs/>
          <w:sz w:val="24"/>
          <w:szCs w:val="24"/>
          <w:lang w:eastAsia="ru-RU"/>
        </w:rPr>
        <w:t>Пример проектной документации;</w:t>
      </w:r>
    </w:p>
    <w:p w14:paraId="589D8D77" w14:textId="77777777" w:rsidR="00E773BF" w:rsidRPr="009C4B29" w:rsidRDefault="00E773BF" w:rsidP="00E773BF">
      <w:pPr>
        <w:pStyle w:val="a6"/>
        <w:numPr>
          <w:ilvl w:val="0"/>
          <w:numId w:val="30"/>
        </w:numPr>
        <w:tabs>
          <w:tab w:val="left" w:pos="993"/>
        </w:tabs>
        <w:suppressAutoHyphens/>
        <w:spacing w:after="0" w:line="240" w:lineRule="auto"/>
        <w:ind w:left="0" w:firstLine="709"/>
        <w:contextualSpacing w:val="0"/>
        <w:jc w:val="both"/>
        <w:rPr>
          <w:rFonts w:ascii="Times New Roman" w:eastAsia="Times New Roman" w:hAnsi="Times New Roman"/>
          <w:bCs/>
          <w:sz w:val="24"/>
          <w:szCs w:val="24"/>
          <w:lang w:eastAsia="ru-RU"/>
        </w:rPr>
      </w:pPr>
      <w:r w:rsidRPr="009C4B29">
        <w:rPr>
          <w:rFonts w:ascii="Times New Roman" w:eastAsia="Times New Roman" w:hAnsi="Times New Roman"/>
          <w:bCs/>
          <w:sz w:val="24"/>
          <w:szCs w:val="24"/>
          <w:lang w:eastAsia="ru-RU"/>
        </w:rPr>
        <w:t>Необходимое лицензионное программное обеспечение для администрирования сетей и обеспечения ее безопасности;</w:t>
      </w:r>
    </w:p>
    <w:p w14:paraId="2F49048B" w14:textId="77777777" w:rsidR="00E773BF" w:rsidRPr="009C4B29" w:rsidRDefault="00E773BF" w:rsidP="00E773BF">
      <w:pPr>
        <w:pStyle w:val="a6"/>
        <w:numPr>
          <w:ilvl w:val="0"/>
          <w:numId w:val="30"/>
        </w:numPr>
        <w:tabs>
          <w:tab w:val="left" w:pos="993"/>
        </w:tabs>
        <w:suppressAutoHyphens/>
        <w:spacing w:after="0" w:line="240" w:lineRule="auto"/>
        <w:ind w:left="0" w:firstLine="709"/>
        <w:contextualSpacing w:val="0"/>
        <w:jc w:val="both"/>
        <w:rPr>
          <w:rFonts w:ascii="Times New Roman" w:eastAsia="Times New Roman" w:hAnsi="Times New Roman"/>
          <w:bCs/>
          <w:sz w:val="24"/>
          <w:szCs w:val="24"/>
          <w:lang w:eastAsia="ru-RU"/>
        </w:rPr>
      </w:pPr>
      <w:r w:rsidRPr="009C4B29">
        <w:rPr>
          <w:rFonts w:ascii="Times New Roman" w:eastAsia="Times New Roman" w:hAnsi="Times New Roman"/>
          <w:bCs/>
          <w:sz w:val="24"/>
          <w:szCs w:val="24"/>
          <w:lang w:eastAsia="ru-RU"/>
        </w:rPr>
        <w:t xml:space="preserve">Сервер в лаборатории (аппаратное обеспечение: не менее 2 сетевых плат, 8-х ядерный процессор с частотой не менее 3 ГГц, оперативная память объемом не менее 16 Гб, жесткие диски общим объемом не менее 2 Тб, программное обеспечение: Windows Server 2012 или более новая версия, лицензионные антивирусные программы, лицензионные программы восстановления данных, лицензионный программы по виртуализации.)  </w:t>
      </w:r>
    </w:p>
    <w:p w14:paraId="1F401B12" w14:textId="77777777" w:rsidR="00E773BF" w:rsidRPr="009C4B29" w:rsidRDefault="00E773BF" w:rsidP="00E773BF">
      <w:pPr>
        <w:pStyle w:val="a6"/>
        <w:numPr>
          <w:ilvl w:val="0"/>
          <w:numId w:val="30"/>
        </w:numPr>
        <w:tabs>
          <w:tab w:val="left" w:pos="993"/>
        </w:tabs>
        <w:suppressAutoHyphens/>
        <w:spacing w:after="0" w:line="240" w:lineRule="auto"/>
        <w:ind w:left="0" w:firstLine="709"/>
        <w:contextualSpacing w:val="0"/>
        <w:jc w:val="both"/>
        <w:rPr>
          <w:rFonts w:ascii="Times New Roman" w:eastAsia="Times New Roman" w:hAnsi="Times New Roman"/>
          <w:bCs/>
          <w:sz w:val="24"/>
          <w:szCs w:val="24"/>
          <w:lang w:eastAsia="ru-RU"/>
        </w:rPr>
      </w:pPr>
      <w:r w:rsidRPr="009C4B29">
        <w:rPr>
          <w:rFonts w:ascii="Times New Roman" w:eastAsia="Times New Roman" w:hAnsi="Times New Roman"/>
          <w:bCs/>
          <w:sz w:val="24"/>
          <w:szCs w:val="24"/>
          <w:lang w:eastAsia="ru-RU"/>
        </w:rPr>
        <w:t>Технические средства обучения:</w:t>
      </w:r>
    </w:p>
    <w:p w14:paraId="795B3B75" w14:textId="77777777" w:rsidR="00E773BF" w:rsidRPr="009C4B29" w:rsidRDefault="00E773BF" w:rsidP="00E773BF">
      <w:pPr>
        <w:pStyle w:val="a6"/>
        <w:numPr>
          <w:ilvl w:val="0"/>
          <w:numId w:val="30"/>
        </w:numPr>
        <w:tabs>
          <w:tab w:val="left" w:pos="993"/>
        </w:tabs>
        <w:suppressAutoHyphens/>
        <w:spacing w:after="0" w:line="240" w:lineRule="auto"/>
        <w:ind w:left="0" w:firstLine="709"/>
        <w:contextualSpacing w:val="0"/>
        <w:jc w:val="both"/>
        <w:rPr>
          <w:rFonts w:ascii="Times New Roman" w:eastAsia="Times New Roman" w:hAnsi="Times New Roman"/>
          <w:bCs/>
          <w:sz w:val="24"/>
          <w:szCs w:val="24"/>
          <w:lang w:eastAsia="ru-RU"/>
        </w:rPr>
      </w:pPr>
      <w:r w:rsidRPr="009C4B29">
        <w:rPr>
          <w:rFonts w:ascii="Times New Roman" w:eastAsia="Times New Roman" w:hAnsi="Times New Roman"/>
          <w:bCs/>
          <w:sz w:val="24"/>
          <w:szCs w:val="24"/>
          <w:lang w:eastAsia="ru-RU"/>
        </w:rPr>
        <w:t>Компьютеры с лицензионным программным обеспечением</w:t>
      </w:r>
    </w:p>
    <w:p w14:paraId="3C04E101" w14:textId="77777777" w:rsidR="00E773BF" w:rsidRPr="009C4B29" w:rsidRDefault="00E773BF" w:rsidP="00E773BF">
      <w:pPr>
        <w:pStyle w:val="a6"/>
        <w:numPr>
          <w:ilvl w:val="0"/>
          <w:numId w:val="30"/>
        </w:numPr>
        <w:tabs>
          <w:tab w:val="left" w:pos="993"/>
        </w:tabs>
        <w:suppressAutoHyphens/>
        <w:spacing w:after="0" w:line="240" w:lineRule="auto"/>
        <w:ind w:left="0" w:firstLine="709"/>
        <w:contextualSpacing w:val="0"/>
        <w:jc w:val="both"/>
        <w:rPr>
          <w:rFonts w:ascii="Times New Roman" w:eastAsia="Times New Roman" w:hAnsi="Times New Roman"/>
          <w:bCs/>
          <w:sz w:val="24"/>
          <w:szCs w:val="24"/>
          <w:lang w:eastAsia="ru-RU"/>
        </w:rPr>
      </w:pPr>
      <w:r w:rsidRPr="009C4B29">
        <w:rPr>
          <w:rFonts w:ascii="Times New Roman" w:eastAsia="Times New Roman" w:hAnsi="Times New Roman"/>
          <w:bCs/>
          <w:sz w:val="24"/>
          <w:szCs w:val="24"/>
          <w:lang w:eastAsia="ru-RU"/>
        </w:rPr>
        <w:t>Интерактивная доска</w:t>
      </w:r>
    </w:p>
    <w:p w14:paraId="2238B39D" w14:textId="77777777" w:rsidR="00E773BF" w:rsidRPr="009C4B29" w:rsidRDefault="00E773BF" w:rsidP="00E773BF">
      <w:pPr>
        <w:pStyle w:val="a6"/>
        <w:numPr>
          <w:ilvl w:val="0"/>
          <w:numId w:val="30"/>
        </w:numPr>
        <w:tabs>
          <w:tab w:val="left" w:pos="993"/>
        </w:tabs>
        <w:suppressAutoHyphens/>
        <w:spacing w:after="0" w:line="240" w:lineRule="auto"/>
        <w:ind w:left="0" w:firstLine="709"/>
        <w:contextualSpacing w:val="0"/>
        <w:jc w:val="both"/>
        <w:rPr>
          <w:rFonts w:ascii="Times New Roman" w:eastAsia="Times New Roman" w:hAnsi="Times New Roman"/>
          <w:bCs/>
          <w:sz w:val="24"/>
          <w:szCs w:val="24"/>
          <w:lang w:eastAsia="ru-RU"/>
        </w:rPr>
      </w:pPr>
      <w:r w:rsidRPr="009C4B29">
        <w:rPr>
          <w:rFonts w:ascii="Times New Roman" w:eastAsia="Times New Roman" w:hAnsi="Times New Roman"/>
          <w:bCs/>
          <w:sz w:val="24"/>
          <w:szCs w:val="24"/>
          <w:lang w:eastAsia="ru-RU"/>
        </w:rPr>
        <w:t>6 маршрутизаторов, обладающих следующими характеристиками:</w:t>
      </w:r>
    </w:p>
    <w:p w14:paraId="744F561D" w14:textId="77777777" w:rsidR="00E773BF" w:rsidRPr="009C4B29" w:rsidRDefault="00E773BF" w:rsidP="00E773BF">
      <w:pPr>
        <w:tabs>
          <w:tab w:val="left" w:pos="993"/>
        </w:tabs>
        <w:suppressAutoHyphens/>
        <w:ind w:firstLine="709"/>
        <w:jc w:val="both"/>
        <w:rPr>
          <w:bCs/>
        </w:rPr>
      </w:pPr>
      <w:r w:rsidRPr="009C4B29">
        <w:rPr>
          <w:bCs/>
        </w:rPr>
        <w:t>ОЗУ не менее 256 Мб с возможностью расширения</w:t>
      </w:r>
    </w:p>
    <w:p w14:paraId="22A78CB3" w14:textId="77777777" w:rsidR="00E773BF" w:rsidRPr="009C4B29" w:rsidRDefault="00E773BF" w:rsidP="00E773BF">
      <w:pPr>
        <w:tabs>
          <w:tab w:val="left" w:pos="993"/>
        </w:tabs>
        <w:suppressAutoHyphens/>
        <w:ind w:firstLine="709"/>
        <w:jc w:val="both"/>
        <w:rPr>
          <w:bCs/>
        </w:rPr>
      </w:pPr>
      <w:r w:rsidRPr="009C4B29">
        <w:rPr>
          <w:bCs/>
        </w:rPr>
        <w:t>ПЗУ не менее 128 Мб с возможностью расширения</w:t>
      </w:r>
    </w:p>
    <w:p w14:paraId="10CD73BD" w14:textId="77777777" w:rsidR="00E773BF" w:rsidRPr="009C4B29" w:rsidRDefault="00E773BF" w:rsidP="00E773BF">
      <w:pPr>
        <w:tabs>
          <w:tab w:val="left" w:pos="993"/>
        </w:tabs>
        <w:suppressAutoHyphens/>
        <w:ind w:firstLine="709"/>
        <w:jc w:val="both"/>
        <w:rPr>
          <w:bCs/>
        </w:rPr>
      </w:pPr>
      <w:r w:rsidRPr="009C4B29">
        <w:rPr>
          <w:bCs/>
        </w:rPr>
        <w:t>USB порт: не менее одного стандарта USB 1.1</w:t>
      </w:r>
    </w:p>
    <w:p w14:paraId="34DDE2CB" w14:textId="77777777" w:rsidR="00E773BF" w:rsidRPr="009C4B29" w:rsidRDefault="00E773BF" w:rsidP="00E773BF">
      <w:pPr>
        <w:tabs>
          <w:tab w:val="left" w:pos="993"/>
        </w:tabs>
        <w:suppressAutoHyphens/>
        <w:ind w:firstLine="709"/>
        <w:jc w:val="both"/>
        <w:rPr>
          <w:bCs/>
        </w:rPr>
      </w:pPr>
      <w:r w:rsidRPr="009C4B29">
        <w:rPr>
          <w:bCs/>
        </w:rPr>
        <w:t>Встроенные сетевые порты: не менее 2-х Ethernet скоростью не менее 100Мб/с.</w:t>
      </w:r>
    </w:p>
    <w:p w14:paraId="3F524403" w14:textId="77777777" w:rsidR="00E773BF" w:rsidRPr="009C4B29" w:rsidRDefault="00E773BF" w:rsidP="00E773BF">
      <w:pPr>
        <w:tabs>
          <w:tab w:val="left" w:pos="993"/>
        </w:tabs>
        <w:suppressAutoHyphens/>
        <w:ind w:firstLine="709"/>
        <w:jc w:val="both"/>
        <w:rPr>
          <w:bCs/>
        </w:rPr>
      </w:pPr>
      <w:r w:rsidRPr="009C4B29">
        <w:rPr>
          <w:bCs/>
        </w:rPr>
        <w:t>Внутренние разъёмы для установки дополнительных модулей расширения: не менее двух для модулей AIM.</w:t>
      </w:r>
    </w:p>
    <w:p w14:paraId="5207FEC1" w14:textId="77777777" w:rsidR="00E773BF" w:rsidRPr="009C4B29" w:rsidRDefault="00E773BF" w:rsidP="00E773BF">
      <w:pPr>
        <w:tabs>
          <w:tab w:val="left" w:pos="993"/>
        </w:tabs>
        <w:suppressAutoHyphens/>
        <w:ind w:firstLine="709"/>
        <w:jc w:val="both"/>
        <w:rPr>
          <w:bCs/>
        </w:rPr>
      </w:pPr>
      <w:r w:rsidRPr="009C4B29">
        <w:rPr>
          <w:bCs/>
        </w:rPr>
        <w:t>Консольный порт для управления маршрутизатором через порт стандарта RS232.</w:t>
      </w:r>
    </w:p>
    <w:p w14:paraId="17C51FE3" w14:textId="77777777" w:rsidR="00E773BF" w:rsidRPr="009C4B29" w:rsidRDefault="00E773BF" w:rsidP="00E773BF">
      <w:pPr>
        <w:tabs>
          <w:tab w:val="left" w:pos="993"/>
        </w:tabs>
        <w:suppressAutoHyphens/>
        <w:ind w:firstLine="709"/>
        <w:jc w:val="both"/>
        <w:rPr>
          <w:bCs/>
        </w:rPr>
      </w:pPr>
      <w:r w:rsidRPr="009C4B29">
        <w:rPr>
          <w:bCs/>
        </w:rPr>
        <w:t>Встроенное программное обеспечение должно поддерживать статическую и динамическую маршрутизацию.</w:t>
      </w:r>
    </w:p>
    <w:p w14:paraId="0064FEEA" w14:textId="77777777" w:rsidR="00E773BF" w:rsidRPr="009C4B29" w:rsidRDefault="00E773BF" w:rsidP="00E773BF">
      <w:pPr>
        <w:tabs>
          <w:tab w:val="left" w:pos="993"/>
        </w:tabs>
        <w:suppressAutoHyphens/>
        <w:ind w:firstLine="709"/>
        <w:jc w:val="both"/>
        <w:rPr>
          <w:bCs/>
        </w:rPr>
      </w:pPr>
      <w:r w:rsidRPr="009C4B29">
        <w:rPr>
          <w:bCs/>
        </w:rPr>
        <w:t>Маршрутизатор должен поддерживать управление через локальный последовательный порт и удалённо по протоколу telnet.</w:t>
      </w:r>
    </w:p>
    <w:p w14:paraId="3D941A5E" w14:textId="77777777" w:rsidR="00E773BF" w:rsidRPr="009C4B29" w:rsidRDefault="00E773BF" w:rsidP="00E773BF">
      <w:pPr>
        <w:tabs>
          <w:tab w:val="left" w:pos="993"/>
        </w:tabs>
        <w:suppressAutoHyphens/>
        <w:ind w:firstLine="709"/>
        <w:jc w:val="both"/>
        <w:rPr>
          <w:bCs/>
        </w:rPr>
      </w:pPr>
      <w:r w:rsidRPr="009C4B29">
        <w:rPr>
          <w:bCs/>
        </w:rPr>
        <w:t>Иметь сертификаты безопасности и электромагнитной совместимости:</w:t>
      </w:r>
    </w:p>
    <w:p w14:paraId="75C46D4D" w14:textId="77777777" w:rsidR="00E773BF" w:rsidRPr="009C4B29" w:rsidRDefault="00E773BF" w:rsidP="00E773BF">
      <w:pPr>
        <w:tabs>
          <w:tab w:val="left" w:pos="993"/>
        </w:tabs>
        <w:suppressAutoHyphens/>
        <w:ind w:firstLine="709"/>
        <w:jc w:val="both"/>
        <w:rPr>
          <w:bCs/>
          <w:lang w:val="en-US"/>
        </w:rPr>
      </w:pPr>
      <w:r w:rsidRPr="009C4B29">
        <w:rPr>
          <w:bCs/>
          <w:lang w:val="en-US"/>
        </w:rPr>
        <w:t>UL 60950, CAN/CSA C22.2 No. 60950, IEC 60950, EN 60950-1, AS/NZS 60950, EN300386, EN55024/CISPR24, EN50082-1, EN61000-6-2, FCC Part 15, ICES-003 Class A, EN55022 Class A, CISPR22 Class A, AS/NZS 3548 Class A, VCCI Class A, EN 300386, EN61000-3-3, EN61000-3-2, FIPS 140-2 Certification</w:t>
      </w:r>
    </w:p>
    <w:p w14:paraId="0BA21372" w14:textId="77777777" w:rsidR="00E773BF" w:rsidRPr="009C4B29" w:rsidRDefault="00E773BF" w:rsidP="00E773BF">
      <w:pPr>
        <w:tabs>
          <w:tab w:val="left" w:pos="993"/>
        </w:tabs>
        <w:suppressAutoHyphens/>
        <w:ind w:firstLine="709"/>
        <w:jc w:val="both"/>
        <w:rPr>
          <w:bCs/>
        </w:rPr>
      </w:pPr>
      <w:r w:rsidRPr="009C4B29">
        <w:rPr>
          <w:bCs/>
        </w:rPr>
        <w:t>6 коммутаторов, обладающих следующими характеристиками:</w:t>
      </w:r>
    </w:p>
    <w:p w14:paraId="63D0A240" w14:textId="77777777" w:rsidR="00E773BF" w:rsidRPr="009C4B29" w:rsidRDefault="00E773BF" w:rsidP="00E773BF">
      <w:pPr>
        <w:tabs>
          <w:tab w:val="left" w:pos="993"/>
        </w:tabs>
        <w:suppressAutoHyphens/>
        <w:ind w:firstLine="709"/>
        <w:jc w:val="both"/>
        <w:rPr>
          <w:bCs/>
        </w:rPr>
      </w:pPr>
      <w:r w:rsidRPr="009C4B29">
        <w:rPr>
          <w:bCs/>
        </w:rPr>
        <w:t>Коммутатор с 24 портами Ethernet со скоростью не менее 100 Мб/с и 2 портами Ethernet со скоростью не менее 1000Мб/с</w:t>
      </w:r>
    </w:p>
    <w:p w14:paraId="55ED6709" w14:textId="77777777" w:rsidR="00E773BF" w:rsidRPr="009C4B29" w:rsidRDefault="00E773BF" w:rsidP="00E773BF">
      <w:pPr>
        <w:tabs>
          <w:tab w:val="left" w:pos="993"/>
        </w:tabs>
        <w:suppressAutoHyphens/>
        <w:ind w:firstLine="709"/>
        <w:jc w:val="both"/>
        <w:rPr>
          <w:bCs/>
        </w:rPr>
      </w:pPr>
      <w:r w:rsidRPr="009C4B29">
        <w:rPr>
          <w:bCs/>
        </w:rPr>
        <w:t>В коммутаторе должен присутствовать разъём для связи с ПК по интерфейсу RS-232. При использовании нестандартного разъёма в комплекте должен быть соответствующий кабель или переходник для COM разъёма.</w:t>
      </w:r>
    </w:p>
    <w:p w14:paraId="0F96B2CB" w14:textId="77777777" w:rsidR="00E773BF" w:rsidRPr="009C4B29" w:rsidRDefault="00E773BF" w:rsidP="00E773BF">
      <w:pPr>
        <w:tabs>
          <w:tab w:val="left" w:pos="993"/>
        </w:tabs>
        <w:suppressAutoHyphens/>
        <w:ind w:firstLine="709"/>
        <w:jc w:val="both"/>
        <w:rPr>
          <w:bCs/>
        </w:rPr>
      </w:pPr>
      <w:r w:rsidRPr="009C4B29">
        <w:rPr>
          <w:bCs/>
        </w:rPr>
        <w:t>Скорость коммутации не менее 16Gbps</w:t>
      </w:r>
    </w:p>
    <w:p w14:paraId="2355C627" w14:textId="77777777" w:rsidR="00E773BF" w:rsidRPr="009C4B29" w:rsidRDefault="00E773BF" w:rsidP="00E773BF">
      <w:pPr>
        <w:tabs>
          <w:tab w:val="left" w:pos="993"/>
        </w:tabs>
        <w:suppressAutoHyphens/>
        <w:ind w:firstLine="709"/>
        <w:jc w:val="both"/>
        <w:rPr>
          <w:bCs/>
        </w:rPr>
      </w:pPr>
      <w:r w:rsidRPr="009C4B29">
        <w:rPr>
          <w:bCs/>
        </w:rPr>
        <w:t>ПЗУ не менее 32 Мб</w:t>
      </w:r>
    </w:p>
    <w:p w14:paraId="2C9F86AF" w14:textId="77777777" w:rsidR="00E773BF" w:rsidRPr="009C4B29" w:rsidRDefault="00E773BF" w:rsidP="00E773BF">
      <w:pPr>
        <w:tabs>
          <w:tab w:val="left" w:pos="993"/>
        </w:tabs>
        <w:suppressAutoHyphens/>
        <w:ind w:firstLine="709"/>
        <w:jc w:val="both"/>
        <w:rPr>
          <w:bCs/>
        </w:rPr>
      </w:pPr>
      <w:r w:rsidRPr="009C4B29">
        <w:rPr>
          <w:bCs/>
        </w:rPr>
        <w:t>ОЗУ не менее 64Мб</w:t>
      </w:r>
    </w:p>
    <w:p w14:paraId="7EFEAA1B" w14:textId="77777777" w:rsidR="00E773BF" w:rsidRPr="009C4B29" w:rsidRDefault="00E773BF" w:rsidP="00E773BF">
      <w:pPr>
        <w:tabs>
          <w:tab w:val="left" w:pos="993"/>
        </w:tabs>
        <w:suppressAutoHyphens/>
        <w:ind w:firstLine="709"/>
        <w:jc w:val="both"/>
        <w:rPr>
          <w:bCs/>
        </w:rPr>
      </w:pPr>
      <w:r w:rsidRPr="009C4B29">
        <w:rPr>
          <w:bCs/>
        </w:rPr>
        <w:t>Максимальное количество VLAN 255</w:t>
      </w:r>
    </w:p>
    <w:p w14:paraId="0AD0D967" w14:textId="77777777" w:rsidR="00E773BF" w:rsidRPr="009C4B29" w:rsidRDefault="00E773BF" w:rsidP="00E773BF">
      <w:pPr>
        <w:tabs>
          <w:tab w:val="left" w:pos="993"/>
        </w:tabs>
        <w:suppressAutoHyphens/>
        <w:ind w:firstLine="709"/>
        <w:jc w:val="both"/>
        <w:rPr>
          <w:bCs/>
        </w:rPr>
      </w:pPr>
      <w:r w:rsidRPr="009C4B29">
        <w:rPr>
          <w:bCs/>
        </w:rPr>
        <w:t>Доступные номера VLAN 4000</w:t>
      </w:r>
    </w:p>
    <w:p w14:paraId="0931072F" w14:textId="77777777" w:rsidR="00E773BF" w:rsidRPr="009C4B29" w:rsidRDefault="00E773BF" w:rsidP="00E773BF">
      <w:pPr>
        <w:tabs>
          <w:tab w:val="left" w:pos="993"/>
        </w:tabs>
        <w:suppressAutoHyphens/>
        <w:ind w:firstLine="709"/>
        <w:jc w:val="both"/>
        <w:rPr>
          <w:bCs/>
        </w:rPr>
      </w:pPr>
      <w:r w:rsidRPr="009C4B29">
        <w:rPr>
          <w:bCs/>
        </w:rPr>
        <w:t>Поддержка протоколов для совместного использования единого набора VLAN на группе коммутаторов.</w:t>
      </w:r>
    </w:p>
    <w:p w14:paraId="38ED437B" w14:textId="77777777" w:rsidR="00E773BF" w:rsidRPr="009C4B29" w:rsidRDefault="00E773BF" w:rsidP="00E773BF">
      <w:pPr>
        <w:tabs>
          <w:tab w:val="left" w:pos="993"/>
        </w:tabs>
        <w:suppressAutoHyphens/>
        <w:ind w:firstLine="709"/>
        <w:jc w:val="both"/>
        <w:rPr>
          <w:bCs/>
        </w:rPr>
      </w:pPr>
      <w:r w:rsidRPr="009C4B29">
        <w:rPr>
          <w:bCs/>
        </w:rPr>
        <w:t>Размер MTU 9000б</w:t>
      </w:r>
    </w:p>
    <w:p w14:paraId="0142A260" w14:textId="77777777" w:rsidR="00E773BF" w:rsidRPr="009C4B29" w:rsidRDefault="00E773BF" w:rsidP="00E773BF">
      <w:pPr>
        <w:tabs>
          <w:tab w:val="left" w:pos="993"/>
        </w:tabs>
        <w:suppressAutoHyphens/>
        <w:ind w:firstLine="709"/>
        <w:jc w:val="both"/>
        <w:rPr>
          <w:bCs/>
        </w:rPr>
      </w:pPr>
      <w:r w:rsidRPr="009C4B29">
        <w:rPr>
          <w:bCs/>
        </w:rPr>
        <w:t>Скорость коммутации для 64 байтных пакетов 6.5*106 пакетов/с</w:t>
      </w:r>
    </w:p>
    <w:p w14:paraId="745BE46F" w14:textId="77777777" w:rsidR="00E773BF" w:rsidRPr="009C4B29" w:rsidRDefault="00E773BF" w:rsidP="00E773BF">
      <w:pPr>
        <w:tabs>
          <w:tab w:val="left" w:pos="993"/>
        </w:tabs>
        <w:suppressAutoHyphens/>
        <w:ind w:firstLine="709"/>
        <w:jc w:val="both"/>
        <w:rPr>
          <w:bCs/>
        </w:rPr>
      </w:pPr>
      <w:r w:rsidRPr="009C4B29">
        <w:rPr>
          <w:bCs/>
        </w:rPr>
        <w:t>Размер таблицы MAC-адресов: не менее 8000 записей</w:t>
      </w:r>
    </w:p>
    <w:p w14:paraId="045772EF" w14:textId="77777777" w:rsidR="00E773BF" w:rsidRPr="009C4B29" w:rsidRDefault="00E773BF" w:rsidP="00E773BF">
      <w:pPr>
        <w:tabs>
          <w:tab w:val="left" w:pos="993"/>
        </w:tabs>
        <w:suppressAutoHyphens/>
        <w:ind w:firstLine="709"/>
        <w:jc w:val="both"/>
        <w:rPr>
          <w:bCs/>
        </w:rPr>
      </w:pPr>
      <w:r w:rsidRPr="009C4B29">
        <w:rPr>
          <w:bCs/>
        </w:rPr>
        <w:t>Количество групп для IGMP трафика для протокола IPv4 255</w:t>
      </w:r>
    </w:p>
    <w:p w14:paraId="29E0FC8A" w14:textId="77777777" w:rsidR="00E773BF" w:rsidRPr="009C4B29" w:rsidRDefault="00E773BF" w:rsidP="00E773BF">
      <w:pPr>
        <w:tabs>
          <w:tab w:val="left" w:pos="993"/>
        </w:tabs>
        <w:suppressAutoHyphens/>
        <w:ind w:firstLine="709"/>
        <w:jc w:val="both"/>
        <w:rPr>
          <w:bCs/>
        </w:rPr>
      </w:pPr>
      <w:r w:rsidRPr="009C4B29">
        <w:rPr>
          <w:bCs/>
        </w:rPr>
        <w:t>Количество MAC-адресов в записях для службы QoS: 128 в обычном режиме и 384 в режиме QoS.</w:t>
      </w:r>
    </w:p>
    <w:p w14:paraId="3744F913" w14:textId="77777777" w:rsidR="00E773BF" w:rsidRPr="009C4B29" w:rsidRDefault="00E773BF" w:rsidP="00E773BF">
      <w:pPr>
        <w:tabs>
          <w:tab w:val="left" w:pos="993"/>
        </w:tabs>
        <w:suppressAutoHyphens/>
        <w:ind w:firstLine="709"/>
        <w:jc w:val="both"/>
        <w:rPr>
          <w:bCs/>
        </w:rPr>
      </w:pPr>
      <w:r w:rsidRPr="009C4B29">
        <w:rPr>
          <w:bCs/>
        </w:rPr>
        <w:t>Количество MAC-адресов в записях контроля доступа: 384 в обычном режиме и 128 в режиме QoS.</w:t>
      </w:r>
    </w:p>
    <w:p w14:paraId="6C14178E" w14:textId="77777777" w:rsidR="00E773BF" w:rsidRPr="009C4B29" w:rsidRDefault="00E773BF" w:rsidP="00E773BF">
      <w:pPr>
        <w:tabs>
          <w:tab w:val="left" w:pos="993"/>
        </w:tabs>
        <w:suppressAutoHyphens/>
        <w:ind w:firstLine="709"/>
        <w:jc w:val="both"/>
        <w:rPr>
          <w:bCs/>
        </w:rPr>
      </w:pPr>
      <w:r w:rsidRPr="009C4B29">
        <w:rPr>
          <w:bCs/>
        </w:rPr>
        <w:t>Коммутатор должен поддерживать управление через локальный последовательный порт, удалённое управление по протоколу Telnet, Ssh.</w:t>
      </w:r>
    </w:p>
    <w:p w14:paraId="59D891A1" w14:textId="77777777" w:rsidR="00E773BF" w:rsidRPr="009C4B29" w:rsidRDefault="00E773BF" w:rsidP="00E773BF">
      <w:pPr>
        <w:tabs>
          <w:tab w:val="left" w:pos="993"/>
        </w:tabs>
        <w:suppressAutoHyphens/>
        <w:ind w:firstLine="709"/>
        <w:jc w:val="both"/>
        <w:rPr>
          <w:bCs/>
        </w:rPr>
      </w:pPr>
      <w:r w:rsidRPr="009C4B29">
        <w:rPr>
          <w:bCs/>
        </w:rPr>
        <w:t>В области взаимодействия с другими сетевыми устройствами, диагностики и удалённого управления</w:t>
      </w:r>
    </w:p>
    <w:p w14:paraId="6457AED1" w14:textId="77777777" w:rsidR="00E773BF" w:rsidRPr="009C4B29" w:rsidRDefault="00E773BF" w:rsidP="00E773BF">
      <w:pPr>
        <w:tabs>
          <w:tab w:val="left" w:pos="993"/>
        </w:tabs>
        <w:suppressAutoHyphens/>
        <w:ind w:firstLine="709"/>
        <w:jc w:val="both"/>
        <w:rPr>
          <w:bCs/>
          <w:lang w:val="en-US"/>
        </w:rPr>
      </w:pPr>
      <w:r w:rsidRPr="009C4B29">
        <w:rPr>
          <w:bCs/>
          <w:lang w:val="en-US"/>
        </w:rPr>
        <w:t>RFC 768 — UDP, RFC 783 — TFTP, RFC 791 — IP, RFC 792 — ICMP, RFC 793 — TCP, RFC 826 — ARP, RFC 854 — Telnet, RFC 951 - Bootstrap Protocol (BOOTP), RFC 959 — FTP, RFC 1112 - IP Multicast and IGMP, RFC 1157 - SNMP v1, RFC 1166 - IP Addresses, RFC 1256 - Internet Control Message Protocol (ICMP) Router Discovery, RFC 1305 — NTP, RFC 1493 - Bridge MIB, RFC 1542 - BOOTP extensions, RFC 1643 - Ethernet Interface MIB, RFC 1757 — RMON, RFC 1901 - SNMP v2C, RFC 1902-1907 - SNMP v2, RFC 1981 - Maximum Transmission Unit (MTU) Path Discovery IPv6, FRC 2068 — HTTP, RFC 2131 — DHCP, RFC 2138 — RADIUS, RFC 2233 - IF MIB v3, RFC 2373 - IPv6 Aggrega-table Addrs, RFC 2460 — IPv6, RFC 2461 - IPv6 Neighbor Discovery, RFC 2462 - IPv6 Autoconfiguration, RFC 2463 - ICMP IPv6, RFC 2474 - Differentiated Services (DiffServ) Precedence, RFC 2597 - Assured Forwarding, RFC 2598 - Expedited Forwarding, RFC 2571 - SNMP Management, RFC 3046 - DHCP Relay Agent Information Option</w:t>
      </w:r>
    </w:p>
    <w:p w14:paraId="12DA8642" w14:textId="77777777" w:rsidR="00E773BF" w:rsidRPr="009C4B29" w:rsidRDefault="00E773BF" w:rsidP="00E773BF">
      <w:pPr>
        <w:tabs>
          <w:tab w:val="left" w:pos="993"/>
        </w:tabs>
        <w:suppressAutoHyphens/>
        <w:ind w:firstLine="709"/>
        <w:jc w:val="both"/>
        <w:rPr>
          <w:bCs/>
          <w:lang w:val="en-US"/>
        </w:rPr>
      </w:pPr>
      <w:r w:rsidRPr="009C4B29">
        <w:rPr>
          <w:bCs/>
          <w:lang w:val="en-US"/>
        </w:rPr>
        <w:t>RFC 3376 - IGMP v3, RFC 3580 - 802.1X RADIUS.</w:t>
      </w:r>
    </w:p>
    <w:p w14:paraId="645D4EE4" w14:textId="77777777" w:rsidR="00E773BF" w:rsidRPr="009C4B29" w:rsidRDefault="00E773BF" w:rsidP="00E773BF">
      <w:pPr>
        <w:tabs>
          <w:tab w:val="left" w:pos="993"/>
        </w:tabs>
        <w:suppressAutoHyphens/>
        <w:ind w:firstLine="709"/>
        <w:jc w:val="both"/>
        <w:rPr>
          <w:bCs/>
        </w:rPr>
      </w:pPr>
      <w:r w:rsidRPr="009C4B29">
        <w:rPr>
          <w:bCs/>
        </w:rPr>
        <w:t>Иметь сертификаты безопасности и электромагнитной совместимости:</w:t>
      </w:r>
    </w:p>
    <w:p w14:paraId="6AA87484" w14:textId="77777777" w:rsidR="00E773BF" w:rsidRPr="009C4B29" w:rsidRDefault="00E773BF" w:rsidP="00E773BF">
      <w:pPr>
        <w:tabs>
          <w:tab w:val="left" w:pos="993"/>
        </w:tabs>
        <w:suppressAutoHyphens/>
        <w:ind w:firstLine="709"/>
        <w:jc w:val="both"/>
        <w:rPr>
          <w:bCs/>
          <w:lang w:val="en-US"/>
        </w:rPr>
      </w:pPr>
      <w:r w:rsidRPr="009C4B29">
        <w:rPr>
          <w:bCs/>
          <w:lang w:val="en-US"/>
        </w:rPr>
        <w:t>UL 60950-1, Second Edition, CAN/CSA 22.2 No. 60950-1, Second Edition, TUV/GS to EN 60950-1, Second Edition, CB to IEC 60950-1 Second Edition with all country deviations, CE Marking, NOM (through partners and distributors), FCC Part 15 Class A, EN 55022 Class A (CISPR22), EN 55024 (CISPR24), AS/NZS CISPR22 Class A, CE, CNS13438 Class A, MIC, GOS</w:t>
      </w:r>
      <w:r w:rsidRPr="009C4B29">
        <w:rPr>
          <w:bCs/>
        </w:rPr>
        <w:t>Т</w:t>
      </w:r>
      <w:r w:rsidRPr="009C4B29">
        <w:rPr>
          <w:bCs/>
          <w:lang w:val="en-US"/>
        </w:rPr>
        <w:t>, China EMC Certifications.</w:t>
      </w:r>
    </w:p>
    <w:p w14:paraId="5B8AD72D" w14:textId="77777777" w:rsidR="00E773BF" w:rsidRPr="009C4B29" w:rsidRDefault="00E773BF" w:rsidP="00E773BF">
      <w:pPr>
        <w:pStyle w:val="a6"/>
        <w:numPr>
          <w:ilvl w:val="0"/>
          <w:numId w:val="31"/>
        </w:numPr>
        <w:tabs>
          <w:tab w:val="left" w:pos="993"/>
        </w:tabs>
        <w:suppressAutoHyphens/>
        <w:spacing w:after="0" w:line="240" w:lineRule="auto"/>
        <w:ind w:left="0" w:firstLine="709"/>
        <w:contextualSpacing w:val="0"/>
        <w:jc w:val="both"/>
        <w:rPr>
          <w:rFonts w:ascii="Times New Roman" w:eastAsia="Times New Roman" w:hAnsi="Times New Roman"/>
          <w:bCs/>
          <w:sz w:val="24"/>
          <w:szCs w:val="24"/>
          <w:lang w:eastAsia="ru-RU"/>
        </w:rPr>
      </w:pPr>
      <w:r w:rsidRPr="009C4B29">
        <w:rPr>
          <w:rFonts w:ascii="Times New Roman" w:eastAsia="Times New Roman" w:hAnsi="Times New Roman"/>
          <w:bCs/>
          <w:sz w:val="24"/>
          <w:szCs w:val="24"/>
          <w:lang w:eastAsia="ru-RU"/>
        </w:rPr>
        <w:t>телекоммуникационная стойка (шасси, сетевой фильтр, источники бесперебойного питания);</w:t>
      </w:r>
    </w:p>
    <w:p w14:paraId="786DB069" w14:textId="77777777" w:rsidR="00E773BF" w:rsidRPr="009C4B29" w:rsidRDefault="00E773BF" w:rsidP="00E773BF">
      <w:pPr>
        <w:pStyle w:val="a6"/>
        <w:numPr>
          <w:ilvl w:val="0"/>
          <w:numId w:val="31"/>
        </w:numPr>
        <w:tabs>
          <w:tab w:val="left" w:pos="993"/>
        </w:tabs>
        <w:suppressAutoHyphens/>
        <w:spacing w:after="0" w:line="240" w:lineRule="auto"/>
        <w:ind w:left="0" w:firstLine="709"/>
        <w:contextualSpacing w:val="0"/>
        <w:jc w:val="both"/>
        <w:rPr>
          <w:rFonts w:ascii="Times New Roman" w:eastAsia="Times New Roman" w:hAnsi="Times New Roman"/>
          <w:bCs/>
          <w:sz w:val="24"/>
          <w:szCs w:val="24"/>
          <w:lang w:eastAsia="ru-RU"/>
        </w:rPr>
      </w:pPr>
      <w:r w:rsidRPr="009C4B29">
        <w:rPr>
          <w:rFonts w:ascii="Times New Roman" w:eastAsia="Times New Roman" w:hAnsi="Times New Roman"/>
          <w:bCs/>
          <w:sz w:val="24"/>
          <w:szCs w:val="24"/>
          <w:lang w:eastAsia="ru-RU"/>
        </w:rPr>
        <w:t>2 беспроводных маршрутизатора Linksys (предпочтительно серии ЕА 2700, 3500, 4500) или аналогичные устройства SOHO</w:t>
      </w:r>
    </w:p>
    <w:p w14:paraId="2315AEE6" w14:textId="77777777" w:rsidR="00E773BF" w:rsidRPr="009C4B29" w:rsidRDefault="00E773BF" w:rsidP="00E773BF">
      <w:pPr>
        <w:pStyle w:val="a6"/>
        <w:numPr>
          <w:ilvl w:val="0"/>
          <w:numId w:val="31"/>
        </w:numPr>
        <w:tabs>
          <w:tab w:val="left" w:pos="993"/>
        </w:tabs>
        <w:suppressAutoHyphens/>
        <w:spacing w:after="0" w:line="240" w:lineRule="auto"/>
        <w:ind w:left="0" w:firstLine="709"/>
        <w:contextualSpacing w:val="0"/>
        <w:jc w:val="both"/>
        <w:rPr>
          <w:rFonts w:ascii="Times New Roman" w:eastAsia="Times New Roman" w:hAnsi="Times New Roman"/>
          <w:bCs/>
          <w:sz w:val="24"/>
          <w:szCs w:val="24"/>
          <w:lang w:eastAsia="ru-RU"/>
        </w:rPr>
      </w:pPr>
      <w:r w:rsidRPr="009C4B29">
        <w:rPr>
          <w:rFonts w:ascii="Times New Roman" w:eastAsia="Times New Roman" w:hAnsi="Times New Roman"/>
          <w:bCs/>
          <w:sz w:val="24"/>
          <w:szCs w:val="24"/>
          <w:lang w:eastAsia="ru-RU"/>
        </w:rPr>
        <w:t>IP телефоны от 3 шт.</w:t>
      </w:r>
    </w:p>
    <w:p w14:paraId="11E35FAF" w14:textId="77777777" w:rsidR="00E773BF" w:rsidRPr="009C4B29" w:rsidRDefault="00E773BF" w:rsidP="00E773BF">
      <w:pPr>
        <w:pStyle w:val="a6"/>
        <w:numPr>
          <w:ilvl w:val="0"/>
          <w:numId w:val="31"/>
        </w:numPr>
        <w:tabs>
          <w:tab w:val="left" w:pos="993"/>
        </w:tabs>
        <w:suppressAutoHyphens/>
        <w:spacing w:after="0" w:line="240" w:lineRule="auto"/>
        <w:ind w:left="0" w:firstLine="709"/>
        <w:contextualSpacing w:val="0"/>
        <w:jc w:val="both"/>
        <w:rPr>
          <w:rFonts w:ascii="Times New Roman" w:eastAsia="Times New Roman" w:hAnsi="Times New Roman"/>
          <w:bCs/>
          <w:sz w:val="24"/>
          <w:szCs w:val="24"/>
          <w:lang w:eastAsia="ru-RU"/>
        </w:rPr>
      </w:pPr>
      <w:r w:rsidRPr="009C4B29">
        <w:rPr>
          <w:rFonts w:ascii="Times New Roman" w:eastAsia="Times New Roman" w:hAnsi="Times New Roman"/>
          <w:bCs/>
          <w:sz w:val="24"/>
          <w:szCs w:val="24"/>
          <w:lang w:eastAsia="ru-RU"/>
        </w:rPr>
        <w:t>Программно-аппаратные шлюзы безопасности от 2 шт.</w:t>
      </w:r>
    </w:p>
    <w:p w14:paraId="5ADA83E8" w14:textId="77777777" w:rsidR="00E773BF" w:rsidRPr="009C4B29" w:rsidRDefault="00E773BF" w:rsidP="00E773BF">
      <w:pPr>
        <w:pStyle w:val="a6"/>
        <w:numPr>
          <w:ilvl w:val="0"/>
          <w:numId w:val="31"/>
        </w:numPr>
        <w:tabs>
          <w:tab w:val="left" w:pos="993"/>
        </w:tabs>
        <w:suppressAutoHyphens/>
        <w:spacing w:after="0" w:line="240" w:lineRule="auto"/>
        <w:ind w:left="0" w:firstLine="709"/>
        <w:contextualSpacing w:val="0"/>
        <w:jc w:val="both"/>
        <w:rPr>
          <w:rFonts w:ascii="Times New Roman" w:eastAsia="Times New Roman" w:hAnsi="Times New Roman"/>
          <w:bCs/>
          <w:sz w:val="24"/>
          <w:szCs w:val="24"/>
          <w:lang w:eastAsia="ru-RU"/>
        </w:rPr>
      </w:pPr>
      <w:r w:rsidRPr="009C4B29">
        <w:rPr>
          <w:rFonts w:ascii="Times New Roman" w:eastAsia="Times New Roman" w:hAnsi="Times New Roman"/>
          <w:bCs/>
          <w:sz w:val="24"/>
          <w:szCs w:val="24"/>
          <w:lang w:eastAsia="ru-RU"/>
        </w:rPr>
        <w:t>1 компьютер для лабораторных занятий с ОС Micrоsoft Windows Server, Linux и системами виртуализации</w:t>
      </w:r>
    </w:p>
    <w:p w14:paraId="0C033220" w14:textId="07AE30F3" w:rsidR="00E773BF" w:rsidRPr="009C4B29" w:rsidRDefault="00E773BF" w:rsidP="00E773BF">
      <w:pPr>
        <w:suppressAutoHyphens/>
        <w:ind w:firstLine="709"/>
        <w:jc w:val="both"/>
        <w:rPr>
          <w:bCs/>
        </w:rPr>
      </w:pPr>
      <w:r w:rsidRPr="009C4B29">
        <w:rPr>
          <w:bCs/>
        </w:rPr>
        <w:t>Реализация образовательной программы</w:t>
      </w:r>
      <w:r w:rsidR="003E4763" w:rsidRPr="009C4B29">
        <w:rPr>
          <w:bCs/>
        </w:rPr>
        <w:t xml:space="preserve"> частично вариативного профессионального модул</w:t>
      </w:r>
      <w:r w:rsidR="002D1D5B" w:rsidRPr="009C4B29">
        <w:rPr>
          <w:bCs/>
        </w:rPr>
        <w:t>я</w:t>
      </w:r>
      <w:r w:rsidR="003E4763" w:rsidRPr="009C4B29">
        <w:rPr>
          <w:bCs/>
        </w:rPr>
        <w:t xml:space="preserve"> предполагает </w:t>
      </w:r>
      <w:r w:rsidR="002D1D5B" w:rsidRPr="009C4B29">
        <w:rPr>
          <w:bCs/>
        </w:rPr>
        <w:t>наличие учебной и производственной практики которые могут проводиться концентрированно, то есть после всех МДК профессионального модуля.</w:t>
      </w:r>
    </w:p>
    <w:p w14:paraId="71A6BD1B" w14:textId="7DB03DF4" w:rsidR="002D1D5B" w:rsidRPr="009C4B29" w:rsidRDefault="00E773BF" w:rsidP="002D1D5B">
      <w:pPr>
        <w:suppressAutoHyphens/>
        <w:ind w:firstLine="709"/>
        <w:jc w:val="both"/>
        <w:rPr>
          <w:bCs/>
        </w:rPr>
      </w:pPr>
      <w:r w:rsidRPr="009C4B29">
        <w:rPr>
          <w:bCs/>
        </w:rPr>
        <w:t>Учебная практика реализуется в мастерских профессиональной образовательной организации и требует наличия оборудования, инструментов, расходных материалов, обеспечивающих выполнение всех видов работ, определенных содержанием ФГОС СПО, в том числе оборудования и инструментов, используемых при проведении чемпионатов WorldSkills и указанных в инфраструктурных листах конкурсной документации WorldSkills по компетенции «39 IT Network Systems Administration» конкурсного движения «Молодые профессионалы» (WorldSkills).</w:t>
      </w:r>
    </w:p>
    <w:p w14:paraId="0F0DF216" w14:textId="77777777" w:rsidR="00F269C6" w:rsidRPr="009C4B29" w:rsidRDefault="00F269C6" w:rsidP="002D1D5B">
      <w:pPr>
        <w:widowControl w:val="0"/>
        <w:autoSpaceDE w:val="0"/>
        <w:autoSpaceDN w:val="0"/>
        <w:adjustRightInd w:val="0"/>
        <w:spacing w:line="265" w:lineRule="exact"/>
        <w:rPr>
          <w:b/>
          <w:bCs/>
        </w:rPr>
      </w:pPr>
    </w:p>
    <w:p w14:paraId="250CFF80" w14:textId="77777777" w:rsidR="00F269C6" w:rsidRPr="009C4B29" w:rsidRDefault="00F269C6" w:rsidP="00F269C6">
      <w:pPr>
        <w:pStyle w:val="a6"/>
        <w:numPr>
          <w:ilvl w:val="1"/>
          <w:numId w:val="22"/>
        </w:numPr>
        <w:tabs>
          <w:tab w:val="left" w:pos="709"/>
          <w:tab w:val="left" w:pos="10992"/>
          <w:tab w:val="left" w:pos="11908"/>
          <w:tab w:val="left" w:pos="12824"/>
          <w:tab w:val="left" w:pos="13740"/>
          <w:tab w:val="left" w:pos="14656"/>
        </w:tabs>
        <w:spacing w:after="0" w:line="240" w:lineRule="auto"/>
        <w:jc w:val="both"/>
        <w:rPr>
          <w:rFonts w:ascii="Times New Roman" w:eastAsia="Times New Roman" w:hAnsi="Times New Roman"/>
          <w:b/>
          <w:sz w:val="24"/>
          <w:szCs w:val="24"/>
          <w:lang w:eastAsia="ru-RU"/>
        </w:rPr>
      </w:pPr>
      <w:r w:rsidRPr="009C4B29">
        <w:rPr>
          <w:rFonts w:ascii="Times New Roman" w:eastAsia="Times New Roman" w:hAnsi="Times New Roman"/>
          <w:b/>
          <w:sz w:val="24"/>
          <w:szCs w:val="24"/>
          <w:lang w:eastAsia="ru-RU"/>
        </w:rPr>
        <w:t xml:space="preserve">Информационное обеспечение обучения. </w:t>
      </w:r>
      <w:r w:rsidRPr="009C4B29">
        <w:rPr>
          <w:rFonts w:ascii="Times New Roman" w:eastAsia="Times New Roman" w:hAnsi="Times New Roman"/>
          <w:b/>
          <w:bCs/>
          <w:sz w:val="24"/>
          <w:szCs w:val="24"/>
          <w:lang w:eastAsia="ru-RU"/>
        </w:rPr>
        <w:t>Перечень рекомендуемых учебных изданий, Интернет-ресурсов, дополнительной литературы.</w:t>
      </w:r>
    </w:p>
    <w:p w14:paraId="7EB28C3E" w14:textId="77777777" w:rsidR="00F269C6" w:rsidRPr="009C4B29" w:rsidRDefault="00F269C6" w:rsidP="00F26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rPr>
      </w:pPr>
    </w:p>
    <w:p w14:paraId="22BB0FF3" w14:textId="0C3C651A" w:rsidR="00F269C6" w:rsidRPr="009C4B29" w:rsidRDefault="00F269C6" w:rsidP="00FF53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rPr>
      </w:pPr>
      <w:r w:rsidRPr="009C4B29">
        <w:rPr>
          <w:bCs/>
        </w:rPr>
        <w:t>Рекомендуемая</w:t>
      </w:r>
      <w:r w:rsidR="00812DFA" w:rsidRPr="009C4B29">
        <w:rPr>
          <w:bCs/>
        </w:rPr>
        <w:t xml:space="preserve"> </w:t>
      </w:r>
      <w:r w:rsidRPr="009C4B29">
        <w:rPr>
          <w:bCs/>
        </w:rPr>
        <w:t>литература</w:t>
      </w:r>
      <w:r w:rsidR="00FF53B5" w:rsidRPr="009C4B29">
        <w:rPr>
          <w:bCs/>
        </w:rPr>
        <w:t>.</w:t>
      </w:r>
      <w:r w:rsidR="00812DFA" w:rsidRPr="009C4B29">
        <w:rPr>
          <w:bCs/>
        </w:rPr>
        <w:t xml:space="preserve"> </w:t>
      </w:r>
      <w:r w:rsidR="00FF53B5" w:rsidRPr="009C4B29">
        <w:rPr>
          <w:bCs/>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рекомендуемые для использования в образовательном процессе</w:t>
      </w:r>
      <w:r w:rsidR="00377A36" w:rsidRPr="009C4B29">
        <w:rPr>
          <w:bCs/>
        </w:rPr>
        <w:t>.</w:t>
      </w:r>
    </w:p>
    <w:p w14:paraId="2371BF91" w14:textId="19A4444F" w:rsidR="00377A36" w:rsidRPr="009C4B29" w:rsidRDefault="00377A36" w:rsidP="00FF53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rPr>
      </w:pPr>
      <w:r w:rsidRPr="009C4B29">
        <w:rPr>
          <w:bCs/>
        </w:rPr>
        <w:t>Печатные издания:</w:t>
      </w:r>
    </w:p>
    <w:p w14:paraId="3B9B968A" w14:textId="50E719A9" w:rsidR="00503364" w:rsidRPr="009C4B29" w:rsidRDefault="00503364" w:rsidP="00503364">
      <w:pPr>
        <w:pStyle w:val="a6"/>
        <w:numPr>
          <w:ilvl w:val="0"/>
          <w:numId w:val="34"/>
        </w:numPr>
        <w:tabs>
          <w:tab w:val="left" w:pos="993"/>
        </w:tabs>
        <w:suppressAutoHyphens/>
        <w:spacing w:after="0" w:line="240" w:lineRule="auto"/>
        <w:ind w:left="0" w:firstLine="709"/>
        <w:contextualSpacing w:val="0"/>
        <w:jc w:val="both"/>
        <w:rPr>
          <w:rFonts w:ascii="Times New Roman" w:eastAsia="Times New Roman" w:hAnsi="Times New Roman"/>
          <w:bCs/>
          <w:sz w:val="24"/>
          <w:szCs w:val="24"/>
          <w:lang w:eastAsia="ru-RU"/>
        </w:rPr>
      </w:pPr>
      <w:r w:rsidRPr="009C4B29">
        <w:rPr>
          <w:rFonts w:ascii="Times New Roman" w:eastAsia="Times New Roman" w:hAnsi="Times New Roman"/>
          <w:bCs/>
          <w:sz w:val="24"/>
          <w:szCs w:val="24"/>
          <w:lang w:eastAsia="ru-RU"/>
        </w:rPr>
        <w:t>Баранчиков А.И., Баранчиков П.А., Громов А.Ю. Организация сетевого администрирования 2020 ОИЦ «Академия»</w:t>
      </w:r>
      <w:r w:rsidR="002900E2" w:rsidRPr="009C4B29">
        <w:rPr>
          <w:rFonts w:ascii="Times New Roman" w:eastAsia="Times New Roman" w:hAnsi="Times New Roman"/>
          <w:bCs/>
          <w:sz w:val="24"/>
          <w:szCs w:val="24"/>
          <w:lang w:eastAsia="ru-RU"/>
        </w:rPr>
        <w:t>.</w:t>
      </w:r>
    </w:p>
    <w:p w14:paraId="5AEAEFA4" w14:textId="13E19A3F" w:rsidR="00503364" w:rsidRPr="009C4B29" w:rsidRDefault="00503364" w:rsidP="00503364">
      <w:pPr>
        <w:pStyle w:val="a6"/>
        <w:numPr>
          <w:ilvl w:val="0"/>
          <w:numId w:val="34"/>
        </w:numPr>
        <w:tabs>
          <w:tab w:val="left" w:pos="993"/>
        </w:tabs>
        <w:suppressAutoHyphens/>
        <w:spacing w:after="0" w:line="240" w:lineRule="auto"/>
        <w:ind w:left="0" w:firstLine="709"/>
        <w:contextualSpacing w:val="0"/>
        <w:jc w:val="both"/>
        <w:rPr>
          <w:rFonts w:ascii="Times New Roman" w:eastAsia="Times New Roman" w:hAnsi="Times New Roman"/>
          <w:bCs/>
          <w:sz w:val="24"/>
          <w:szCs w:val="24"/>
          <w:lang w:eastAsia="ru-RU"/>
        </w:rPr>
      </w:pPr>
      <w:r w:rsidRPr="009C4B29">
        <w:rPr>
          <w:rFonts w:ascii="Times New Roman" w:eastAsia="Times New Roman" w:hAnsi="Times New Roman"/>
          <w:bCs/>
          <w:sz w:val="24"/>
          <w:szCs w:val="24"/>
          <w:lang w:eastAsia="ru-RU"/>
        </w:rPr>
        <w:t>Марк</w:t>
      </w:r>
      <w:r w:rsidRPr="009C4B29">
        <w:rPr>
          <w:rFonts w:ascii="Times New Roman" w:eastAsia="Times New Roman" w:hAnsi="Times New Roman"/>
          <w:bCs/>
          <w:sz w:val="24"/>
          <w:szCs w:val="24"/>
          <w:lang w:val="en-US" w:eastAsia="ru-RU"/>
        </w:rPr>
        <w:t xml:space="preserve"> </w:t>
      </w:r>
      <w:r w:rsidRPr="009C4B29">
        <w:rPr>
          <w:rFonts w:ascii="Times New Roman" w:eastAsia="Times New Roman" w:hAnsi="Times New Roman"/>
          <w:bCs/>
          <w:sz w:val="24"/>
          <w:szCs w:val="24"/>
          <w:lang w:eastAsia="ru-RU"/>
        </w:rPr>
        <w:t>Минаси</w:t>
      </w:r>
      <w:r w:rsidRPr="009C4B29">
        <w:rPr>
          <w:rFonts w:ascii="Times New Roman" w:eastAsia="Times New Roman" w:hAnsi="Times New Roman"/>
          <w:bCs/>
          <w:sz w:val="24"/>
          <w:szCs w:val="24"/>
          <w:lang w:val="en-US" w:eastAsia="ru-RU"/>
        </w:rPr>
        <w:t xml:space="preserve">. Windows Server 201 R2. </w:t>
      </w:r>
      <w:r w:rsidRPr="009C4B29">
        <w:rPr>
          <w:rFonts w:ascii="Times New Roman" w:eastAsia="Times New Roman" w:hAnsi="Times New Roman"/>
          <w:bCs/>
          <w:sz w:val="24"/>
          <w:szCs w:val="24"/>
          <w:lang w:eastAsia="ru-RU"/>
        </w:rPr>
        <w:t>Полное руководство. Том 1. Установка и конфигурирование сервера, сети, DNS. Издательство М.: Вильямс, 2019</w:t>
      </w:r>
      <w:r w:rsidR="002900E2" w:rsidRPr="009C4B29">
        <w:rPr>
          <w:rFonts w:ascii="Times New Roman" w:eastAsia="Times New Roman" w:hAnsi="Times New Roman"/>
          <w:bCs/>
          <w:sz w:val="24"/>
          <w:szCs w:val="24"/>
          <w:lang w:eastAsia="ru-RU"/>
        </w:rPr>
        <w:t>.</w:t>
      </w:r>
    </w:p>
    <w:p w14:paraId="01F859AC" w14:textId="514D0C67" w:rsidR="00503364" w:rsidRPr="009C4B29" w:rsidRDefault="00503364" w:rsidP="00503364">
      <w:pPr>
        <w:pStyle w:val="a6"/>
        <w:numPr>
          <w:ilvl w:val="0"/>
          <w:numId w:val="34"/>
        </w:numPr>
        <w:tabs>
          <w:tab w:val="left" w:pos="993"/>
        </w:tabs>
        <w:suppressAutoHyphens/>
        <w:spacing w:after="0" w:line="240" w:lineRule="auto"/>
        <w:ind w:left="0" w:firstLine="709"/>
        <w:contextualSpacing w:val="0"/>
        <w:jc w:val="both"/>
        <w:rPr>
          <w:rFonts w:ascii="Times New Roman" w:eastAsia="Times New Roman" w:hAnsi="Times New Roman"/>
          <w:bCs/>
          <w:sz w:val="24"/>
          <w:szCs w:val="24"/>
          <w:lang w:eastAsia="ru-RU"/>
        </w:rPr>
      </w:pPr>
      <w:r w:rsidRPr="006B21BA">
        <w:rPr>
          <w:rFonts w:ascii="Times New Roman" w:eastAsia="Times New Roman" w:hAnsi="Times New Roman"/>
          <w:bCs/>
          <w:sz w:val="24"/>
          <w:szCs w:val="24"/>
          <w:lang w:eastAsia="ru-RU"/>
        </w:rPr>
        <w:t xml:space="preserve"> </w:t>
      </w:r>
      <w:r w:rsidRPr="009C4B29">
        <w:rPr>
          <w:rFonts w:ascii="Times New Roman" w:eastAsia="Times New Roman" w:hAnsi="Times New Roman"/>
          <w:bCs/>
          <w:sz w:val="24"/>
          <w:szCs w:val="24"/>
          <w:lang w:eastAsia="ru-RU"/>
        </w:rPr>
        <w:t>Марк</w:t>
      </w:r>
      <w:r w:rsidRPr="009C4B29">
        <w:rPr>
          <w:rFonts w:ascii="Times New Roman" w:eastAsia="Times New Roman" w:hAnsi="Times New Roman"/>
          <w:bCs/>
          <w:sz w:val="24"/>
          <w:szCs w:val="24"/>
          <w:lang w:val="en-US" w:eastAsia="ru-RU"/>
        </w:rPr>
        <w:t xml:space="preserve"> </w:t>
      </w:r>
      <w:r w:rsidRPr="009C4B29">
        <w:rPr>
          <w:rFonts w:ascii="Times New Roman" w:eastAsia="Times New Roman" w:hAnsi="Times New Roman"/>
          <w:bCs/>
          <w:sz w:val="24"/>
          <w:szCs w:val="24"/>
          <w:lang w:eastAsia="ru-RU"/>
        </w:rPr>
        <w:t>Минаси</w:t>
      </w:r>
      <w:r w:rsidRPr="009C4B29">
        <w:rPr>
          <w:rFonts w:ascii="Times New Roman" w:eastAsia="Times New Roman" w:hAnsi="Times New Roman"/>
          <w:bCs/>
          <w:sz w:val="24"/>
          <w:szCs w:val="24"/>
          <w:lang w:val="en-US" w:eastAsia="ru-RU"/>
        </w:rPr>
        <w:t xml:space="preserve">. Windows Server 2012 R2. </w:t>
      </w:r>
      <w:r w:rsidRPr="009C4B29">
        <w:rPr>
          <w:rFonts w:ascii="Times New Roman" w:eastAsia="Times New Roman" w:hAnsi="Times New Roman"/>
          <w:bCs/>
          <w:sz w:val="24"/>
          <w:szCs w:val="24"/>
          <w:lang w:eastAsia="ru-RU"/>
        </w:rPr>
        <w:t>Полное руководство. Том 2. Дистанционное администрирование, установка среды с несколькими доменами, виртуализация, мониторинг и обслуживание сервера. Издательство М.: Вильямс, 2019</w:t>
      </w:r>
      <w:r w:rsidR="002900E2" w:rsidRPr="009C4B29">
        <w:rPr>
          <w:rFonts w:ascii="Times New Roman" w:eastAsia="Times New Roman" w:hAnsi="Times New Roman"/>
          <w:bCs/>
          <w:sz w:val="24"/>
          <w:szCs w:val="24"/>
          <w:lang w:eastAsia="ru-RU"/>
        </w:rPr>
        <w:t>.</w:t>
      </w:r>
    </w:p>
    <w:p w14:paraId="2F16ACBE" w14:textId="77777777" w:rsidR="005B5A85" w:rsidRPr="009C4B29" w:rsidRDefault="005B5A85" w:rsidP="005B5A85">
      <w:pPr>
        <w:ind w:firstLine="708"/>
        <w:jc w:val="both"/>
        <w:rPr>
          <w:bCs/>
        </w:rPr>
      </w:pPr>
      <w:r w:rsidRPr="009C4B29">
        <w:rPr>
          <w:bCs/>
        </w:rPr>
        <w:t>Интернет-ресурсы:</w:t>
      </w:r>
    </w:p>
    <w:p w14:paraId="3EBAF2CA" w14:textId="3F6CF057" w:rsidR="00E45E4A" w:rsidRPr="009C4B29" w:rsidRDefault="00904977" w:rsidP="00E45E4A">
      <w:pPr>
        <w:pStyle w:val="a6"/>
        <w:numPr>
          <w:ilvl w:val="0"/>
          <w:numId w:val="35"/>
        </w:numPr>
        <w:tabs>
          <w:tab w:val="left" w:pos="993"/>
        </w:tabs>
        <w:suppressAutoHyphens/>
        <w:spacing w:after="0" w:line="240" w:lineRule="auto"/>
        <w:ind w:hanging="578"/>
        <w:contextualSpacing w:val="0"/>
        <w:jc w:val="both"/>
        <w:rPr>
          <w:rFonts w:ascii="Times New Roman" w:eastAsia="Times New Roman" w:hAnsi="Times New Roman"/>
          <w:bCs/>
          <w:sz w:val="24"/>
          <w:szCs w:val="24"/>
          <w:lang w:eastAsia="ru-RU"/>
        </w:rPr>
      </w:pPr>
      <w:hyperlink r:id="rId16" w:history="1">
        <w:r w:rsidR="00E45E4A" w:rsidRPr="009C4B29">
          <w:rPr>
            <w:rFonts w:ascii="Times New Roman" w:eastAsia="Times New Roman" w:hAnsi="Times New Roman"/>
            <w:bCs/>
            <w:sz w:val="24"/>
            <w:szCs w:val="24"/>
            <w:lang w:eastAsia="ru-RU"/>
          </w:rPr>
          <w:t>http://khpi-iip.mipk.kharkiv.edu/library/extent/os/sos/sos07.html</w:t>
        </w:r>
      </w:hyperlink>
      <w:r w:rsidR="002900E2" w:rsidRPr="009C4B29">
        <w:rPr>
          <w:rFonts w:ascii="Times New Roman" w:eastAsia="Times New Roman" w:hAnsi="Times New Roman"/>
          <w:bCs/>
          <w:sz w:val="24"/>
          <w:szCs w:val="24"/>
          <w:lang w:eastAsia="ru-RU"/>
        </w:rPr>
        <w:t>.</w:t>
      </w:r>
    </w:p>
    <w:p w14:paraId="1CD76A1F" w14:textId="19572681" w:rsidR="00F269C6" w:rsidRPr="009C4B29" w:rsidRDefault="00904977" w:rsidP="00E45E4A">
      <w:pPr>
        <w:pStyle w:val="a6"/>
        <w:numPr>
          <w:ilvl w:val="0"/>
          <w:numId w:val="35"/>
        </w:numPr>
        <w:tabs>
          <w:tab w:val="left" w:pos="993"/>
        </w:tabs>
        <w:suppressAutoHyphens/>
        <w:spacing w:after="0" w:line="240" w:lineRule="auto"/>
        <w:ind w:left="0" w:firstLine="709"/>
        <w:contextualSpacing w:val="0"/>
        <w:jc w:val="both"/>
        <w:rPr>
          <w:rFonts w:ascii="Times New Roman" w:eastAsia="Times New Roman" w:hAnsi="Times New Roman"/>
          <w:bCs/>
          <w:sz w:val="24"/>
          <w:szCs w:val="24"/>
          <w:lang w:eastAsia="ru-RU"/>
        </w:rPr>
      </w:pPr>
      <w:hyperlink r:id="rId17" w:history="1">
        <w:r w:rsidR="00E45E4A" w:rsidRPr="009C4B29">
          <w:rPr>
            <w:rFonts w:ascii="Times New Roman" w:eastAsia="Times New Roman" w:hAnsi="Times New Roman"/>
            <w:bCs/>
            <w:sz w:val="24"/>
            <w:szCs w:val="24"/>
            <w:lang w:eastAsia="ru-RU"/>
          </w:rPr>
          <w:t>http://kompjuternie-seti.narod.ru/index/0-10</w:t>
        </w:r>
      </w:hyperlink>
      <w:r w:rsidR="002900E2" w:rsidRPr="009C4B29">
        <w:rPr>
          <w:rFonts w:ascii="Times New Roman" w:eastAsia="Times New Roman" w:hAnsi="Times New Roman"/>
          <w:bCs/>
          <w:sz w:val="24"/>
          <w:szCs w:val="24"/>
          <w:lang w:eastAsia="ru-RU"/>
        </w:rPr>
        <w:t>.</w:t>
      </w:r>
    </w:p>
    <w:p w14:paraId="65B11C28" w14:textId="7ECB06C5" w:rsidR="005B5A85" w:rsidRPr="009C4B29" w:rsidRDefault="005B5A85" w:rsidP="005B5A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rPr>
      </w:pPr>
      <w:r w:rsidRPr="009C4B29">
        <w:rPr>
          <w:bCs/>
        </w:rPr>
        <w:t>Дополнительные источники:</w:t>
      </w:r>
    </w:p>
    <w:p w14:paraId="417AEA9C" w14:textId="2EF99D94" w:rsidR="00F269C6" w:rsidRPr="009C4B29" w:rsidRDefault="008B1310" w:rsidP="002900E2">
      <w:pPr>
        <w:pStyle w:val="a6"/>
        <w:numPr>
          <w:ilvl w:val="0"/>
          <w:numId w:val="36"/>
        </w:numPr>
        <w:tabs>
          <w:tab w:val="left" w:pos="993"/>
        </w:tabs>
        <w:suppressAutoHyphens/>
        <w:ind w:left="0" w:firstLine="709"/>
        <w:jc w:val="both"/>
        <w:rPr>
          <w:rFonts w:ascii="Times New Roman" w:eastAsia="Times New Roman" w:hAnsi="Times New Roman"/>
          <w:bCs/>
          <w:sz w:val="24"/>
          <w:szCs w:val="24"/>
          <w:lang w:eastAsia="ru-RU"/>
        </w:rPr>
      </w:pPr>
      <w:r w:rsidRPr="009C4B29">
        <w:rPr>
          <w:rFonts w:ascii="Times New Roman" w:eastAsia="Times New Roman" w:hAnsi="Times New Roman"/>
          <w:bCs/>
          <w:sz w:val="24"/>
          <w:szCs w:val="24"/>
          <w:lang w:eastAsia="ru-RU"/>
        </w:rPr>
        <w:t>Уймин А.Г. Сетевое и системное администрирование. Демонстрационный экзамен КОД 1.1</w:t>
      </w:r>
      <w:r w:rsidR="002900E2" w:rsidRPr="009C4B29">
        <w:rPr>
          <w:rFonts w:ascii="Times New Roman" w:eastAsia="Times New Roman" w:hAnsi="Times New Roman"/>
          <w:bCs/>
          <w:sz w:val="24"/>
          <w:szCs w:val="24"/>
          <w:lang w:eastAsia="ru-RU"/>
        </w:rPr>
        <w:t>: учебно</w:t>
      </w:r>
      <w:r w:rsidR="002900E2" w:rsidRPr="009C4B29">
        <w:rPr>
          <w:rFonts w:ascii="Times New Roman" w:eastAsia="Times New Roman" w:hAnsi="Times New Roman"/>
          <w:bCs/>
          <w:sz w:val="24"/>
          <w:szCs w:val="24"/>
          <w:lang w:eastAsia="ru-RU"/>
        </w:rPr>
        <w:softHyphen/>
      </w:r>
      <w:r w:rsidR="00D2088E" w:rsidRPr="009C4B29">
        <w:rPr>
          <w:rFonts w:ascii="Times New Roman" w:eastAsia="Times New Roman" w:hAnsi="Times New Roman"/>
          <w:bCs/>
          <w:sz w:val="24"/>
          <w:szCs w:val="24"/>
          <w:lang w:eastAsia="ru-RU"/>
        </w:rPr>
        <w:t>-</w:t>
      </w:r>
      <w:r w:rsidR="002900E2" w:rsidRPr="009C4B29">
        <w:rPr>
          <w:rFonts w:ascii="Times New Roman" w:eastAsia="Times New Roman" w:hAnsi="Times New Roman"/>
          <w:bCs/>
          <w:sz w:val="24"/>
          <w:szCs w:val="24"/>
          <w:lang w:eastAsia="ru-RU"/>
        </w:rPr>
        <w:t>методическое пособие для СПО / А. Г. Уймин. — 2</w:t>
      </w:r>
      <w:r w:rsidR="00316863" w:rsidRPr="009C4B29">
        <w:rPr>
          <w:rFonts w:ascii="Times New Roman" w:eastAsia="Times New Roman" w:hAnsi="Times New Roman"/>
          <w:bCs/>
          <w:sz w:val="24"/>
          <w:szCs w:val="24"/>
          <w:lang w:eastAsia="ru-RU"/>
        </w:rPr>
        <w:t>-</w:t>
      </w:r>
      <w:r w:rsidR="002900E2" w:rsidRPr="009C4B29">
        <w:rPr>
          <w:rFonts w:ascii="Times New Roman" w:eastAsia="Times New Roman" w:hAnsi="Times New Roman"/>
          <w:bCs/>
          <w:sz w:val="24"/>
          <w:szCs w:val="24"/>
          <w:lang w:eastAsia="ru-RU"/>
        </w:rPr>
        <w:softHyphen/>
        <w:t>е изд., стер. — Санкт-</w:t>
      </w:r>
      <w:r w:rsidR="002900E2" w:rsidRPr="009C4B29">
        <w:rPr>
          <w:rFonts w:ascii="Times New Roman" w:eastAsia="Times New Roman" w:hAnsi="Times New Roman"/>
          <w:bCs/>
          <w:sz w:val="24"/>
          <w:szCs w:val="24"/>
          <w:lang w:eastAsia="ru-RU"/>
        </w:rPr>
        <w:softHyphen/>
        <w:t>Петербург: Лань, 2021.</w:t>
      </w:r>
    </w:p>
    <w:p w14:paraId="38D8E021" w14:textId="76FA1461" w:rsidR="002900E2" w:rsidRPr="009C4B29" w:rsidRDefault="00BC0E09" w:rsidP="00BC0E09">
      <w:pPr>
        <w:pStyle w:val="a6"/>
        <w:numPr>
          <w:ilvl w:val="0"/>
          <w:numId w:val="36"/>
        </w:numPr>
        <w:tabs>
          <w:tab w:val="left" w:pos="993"/>
        </w:tabs>
        <w:suppressAutoHyphens/>
        <w:ind w:left="0" w:firstLine="709"/>
        <w:jc w:val="both"/>
        <w:rPr>
          <w:rFonts w:ascii="Times New Roman" w:eastAsia="Times New Roman" w:hAnsi="Times New Roman"/>
          <w:bCs/>
          <w:sz w:val="24"/>
          <w:szCs w:val="24"/>
          <w:lang w:eastAsia="ru-RU"/>
        </w:rPr>
      </w:pPr>
      <w:r w:rsidRPr="009C4B29">
        <w:rPr>
          <w:rFonts w:ascii="Times New Roman" w:eastAsia="Times New Roman" w:hAnsi="Times New Roman"/>
          <w:bCs/>
          <w:sz w:val="24"/>
          <w:szCs w:val="24"/>
          <w:lang w:eastAsia="ru-RU"/>
        </w:rPr>
        <w:t>Немет, Эви, Снайдер, Гарт, ХеАн, Тре нт, УэАли, Бен, Макни, Дэн. Н50 Uпix и Linux: руководство системною администратора, 5-е изд.: Пер. с англ. - СПб. : ООО "Диалектика", 2020.</w:t>
      </w:r>
    </w:p>
    <w:p w14:paraId="72ECBCE1" w14:textId="77777777" w:rsidR="00316863" w:rsidRPr="009C4B29" w:rsidRDefault="00316863" w:rsidP="00316863">
      <w:pPr>
        <w:pStyle w:val="a6"/>
        <w:tabs>
          <w:tab w:val="left" w:pos="993"/>
        </w:tabs>
        <w:suppressAutoHyphens/>
        <w:ind w:left="709"/>
        <w:jc w:val="both"/>
        <w:rPr>
          <w:rFonts w:ascii="Times New Roman" w:eastAsia="Times New Roman" w:hAnsi="Times New Roman"/>
          <w:bCs/>
          <w:sz w:val="24"/>
          <w:szCs w:val="24"/>
          <w:lang w:eastAsia="ru-RU"/>
        </w:rPr>
      </w:pPr>
    </w:p>
    <w:p w14:paraId="23873013" w14:textId="77777777" w:rsidR="00F269C6" w:rsidRPr="009C4B29" w:rsidRDefault="00F269C6" w:rsidP="00F269C6">
      <w:pPr>
        <w:pStyle w:val="a6"/>
        <w:numPr>
          <w:ilvl w:val="1"/>
          <w:numId w:val="22"/>
        </w:numPr>
        <w:tabs>
          <w:tab w:val="left" w:pos="709"/>
          <w:tab w:val="left" w:pos="10992"/>
          <w:tab w:val="left" w:pos="11908"/>
          <w:tab w:val="left" w:pos="12824"/>
          <w:tab w:val="left" w:pos="13740"/>
          <w:tab w:val="left" w:pos="14656"/>
        </w:tabs>
        <w:spacing w:after="0" w:line="240" w:lineRule="auto"/>
        <w:ind w:left="709" w:hanging="709"/>
        <w:jc w:val="both"/>
        <w:rPr>
          <w:rFonts w:ascii="Times New Roman" w:eastAsia="Times New Roman" w:hAnsi="Times New Roman"/>
          <w:b/>
          <w:bCs/>
          <w:sz w:val="24"/>
          <w:szCs w:val="24"/>
          <w:lang w:eastAsia="ru-RU"/>
        </w:rPr>
      </w:pPr>
      <w:r w:rsidRPr="009C4B29">
        <w:rPr>
          <w:rFonts w:ascii="Times New Roman" w:eastAsia="Times New Roman" w:hAnsi="Times New Roman"/>
          <w:b/>
          <w:bCs/>
          <w:sz w:val="24"/>
          <w:szCs w:val="24"/>
          <w:lang w:eastAsia="ru-RU"/>
        </w:rPr>
        <w:t>Общие требования к организации образовательного процесса</w:t>
      </w:r>
    </w:p>
    <w:p w14:paraId="144C14BC" w14:textId="77777777" w:rsidR="00F269C6" w:rsidRPr="009C4B29" w:rsidRDefault="00F269C6" w:rsidP="00F269C6">
      <w:pPr>
        <w:rPr>
          <w:bCs/>
        </w:rPr>
      </w:pPr>
    </w:p>
    <w:p w14:paraId="45C41CE1" w14:textId="664E4384" w:rsidR="00F269C6" w:rsidRPr="009C4B29" w:rsidRDefault="00F269C6" w:rsidP="00F269C6">
      <w:pPr>
        <w:ind w:firstLine="709"/>
        <w:jc w:val="both"/>
      </w:pPr>
      <w:r w:rsidRPr="009C4B29">
        <w:rPr>
          <w:bCs/>
        </w:rPr>
        <w:t xml:space="preserve">Перед изучением </w:t>
      </w:r>
      <w:r w:rsidR="00812DFA" w:rsidRPr="009C4B29">
        <w:rPr>
          <w:bCs/>
        </w:rPr>
        <w:t>частично вариативного</w:t>
      </w:r>
      <w:r w:rsidR="00C01A34" w:rsidRPr="009C4B29">
        <w:rPr>
          <w:color w:val="FF0000"/>
        </w:rPr>
        <w:t xml:space="preserve"> </w:t>
      </w:r>
      <w:r w:rsidRPr="009C4B29">
        <w:rPr>
          <w:bCs/>
        </w:rPr>
        <w:t xml:space="preserve">профессионального модуля </w:t>
      </w:r>
      <w:r w:rsidRPr="009C4B29">
        <w:t>обучающиеся изучают следующие учебные дисциплины:</w:t>
      </w:r>
    </w:p>
    <w:p w14:paraId="0F94C081" w14:textId="77777777" w:rsidR="00F269C6" w:rsidRPr="009C4B29" w:rsidRDefault="00F269C6" w:rsidP="00F269C6">
      <w:pPr>
        <w:pStyle w:val="a6"/>
        <w:numPr>
          <w:ilvl w:val="0"/>
          <w:numId w:val="17"/>
        </w:numPr>
        <w:tabs>
          <w:tab w:val="left" w:pos="1134"/>
        </w:tabs>
        <w:spacing w:after="0" w:line="240" w:lineRule="auto"/>
        <w:ind w:left="1134" w:hanging="425"/>
        <w:jc w:val="both"/>
        <w:rPr>
          <w:rFonts w:ascii="Times New Roman" w:eastAsia="Times New Roman" w:hAnsi="Times New Roman"/>
          <w:bCs/>
          <w:sz w:val="24"/>
          <w:szCs w:val="24"/>
          <w:lang w:eastAsia="ru-RU"/>
        </w:rPr>
      </w:pPr>
      <w:r w:rsidRPr="009C4B29">
        <w:rPr>
          <w:rFonts w:ascii="Times New Roman" w:eastAsia="Times New Roman" w:hAnsi="Times New Roman"/>
          <w:bCs/>
          <w:sz w:val="24"/>
          <w:szCs w:val="24"/>
          <w:lang w:eastAsia="ru-RU"/>
        </w:rPr>
        <w:t>………. ;</w:t>
      </w:r>
    </w:p>
    <w:p w14:paraId="58A9C364" w14:textId="77777777" w:rsidR="00F269C6" w:rsidRPr="009C4B29" w:rsidRDefault="00F269C6" w:rsidP="00F269C6">
      <w:pPr>
        <w:pStyle w:val="a6"/>
        <w:numPr>
          <w:ilvl w:val="0"/>
          <w:numId w:val="17"/>
        </w:numPr>
        <w:tabs>
          <w:tab w:val="left" w:pos="1134"/>
        </w:tabs>
        <w:spacing w:after="0" w:line="240" w:lineRule="auto"/>
        <w:ind w:left="1134" w:hanging="425"/>
        <w:jc w:val="both"/>
        <w:rPr>
          <w:rFonts w:ascii="Times New Roman" w:eastAsia="Times New Roman" w:hAnsi="Times New Roman"/>
          <w:bCs/>
          <w:sz w:val="24"/>
          <w:szCs w:val="24"/>
          <w:lang w:eastAsia="ru-RU"/>
        </w:rPr>
      </w:pPr>
      <w:r w:rsidRPr="009C4B29">
        <w:rPr>
          <w:rFonts w:ascii="Times New Roman" w:eastAsia="Times New Roman" w:hAnsi="Times New Roman"/>
          <w:bCs/>
          <w:sz w:val="24"/>
          <w:szCs w:val="24"/>
          <w:lang w:eastAsia="ru-RU"/>
        </w:rPr>
        <w:t>………. ;</w:t>
      </w:r>
    </w:p>
    <w:p w14:paraId="03B9CBD1" w14:textId="77777777" w:rsidR="00F269C6" w:rsidRPr="009C4B29" w:rsidRDefault="00F269C6" w:rsidP="00F269C6">
      <w:pPr>
        <w:pStyle w:val="a6"/>
        <w:numPr>
          <w:ilvl w:val="0"/>
          <w:numId w:val="17"/>
        </w:numPr>
        <w:tabs>
          <w:tab w:val="left" w:pos="1134"/>
        </w:tabs>
        <w:spacing w:after="0" w:line="240" w:lineRule="auto"/>
        <w:ind w:left="1134" w:hanging="425"/>
        <w:jc w:val="both"/>
        <w:rPr>
          <w:rFonts w:ascii="Times New Roman" w:eastAsia="Times New Roman" w:hAnsi="Times New Roman"/>
          <w:bCs/>
          <w:sz w:val="24"/>
          <w:szCs w:val="24"/>
          <w:lang w:eastAsia="ru-RU"/>
        </w:rPr>
      </w:pPr>
      <w:r w:rsidRPr="009C4B29">
        <w:rPr>
          <w:rFonts w:ascii="Times New Roman" w:eastAsia="Times New Roman" w:hAnsi="Times New Roman"/>
          <w:bCs/>
          <w:sz w:val="24"/>
          <w:szCs w:val="24"/>
          <w:lang w:eastAsia="ru-RU"/>
        </w:rPr>
        <w:t>……….. .</w:t>
      </w:r>
    </w:p>
    <w:p w14:paraId="09CCC767" w14:textId="77777777" w:rsidR="00F269C6" w:rsidRPr="009C4B29" w:rsidRDefault="00F269C6" w:rsidP="00F269C6">
      <w:pPr>
        <w:tabs>
          <w:tab w:val="left" w:pos="1134"/>
        </w:tabs>
        <w:jc w:val="both"/>
        <w:rPr>
          <w:bCs/>
        </w:rPr>
      </w:pPr>
    </w:p>
    <w:p w14:paraId="100A6FEC" w14:textId="77777777" w:rsidR="00F269C6" w:rsidRPr="009C4B29" w:rsidRDefault="00F269C6" w:rsidP="00F269C6">
      <w:pPr>
        <w:pStyle w:val="a6"/>
        <w:numPr>
          <w:ilvl w:val="1"/>
          <w:numId w:val="22"/>
        </w:numPr>
        <w:tabs>
          <w:tab w:val="left" w:pos="709"/>
          <w:tab w:val="left" w:pos="10992"/>
          <w:tab w:val="left" w:pos="11908"/>
          <w:tab w:val="left" w:pos="12824"/>
          <w:tab w:val="left" w:pos="13740"/>
          <w:tab w:val="left" w:pos="14656"/>
        </w:tabs>
        <w:spacing w:after="0" w:line="240" w:lineRule="auto"/>
        <w:ind w:left="709" w:hanging="709"/>
        <w:jc w:val="both"/>
        <w:rPr>
          <w:rFonts w:ascii="Times New Roman" w:eastAsia="Times New Roman" w:hAnsi="Times New Roman"/>
          <w:b/>
          <w:bCs/>
          <w:sz w:val="24"/>
          <w:szCs w:val="24"/>
          <w:lang w:eastAsia="ru-RU"/>
        </w:rPr>
      </w:pPr>
      <w:r w:rsidRPr="009C4B29">
        <w:rPr>
          <w:rFonts w:ascii="Times New Roman" w:eastAsia="Times New Roman" w:hAnsi="Times New Roman"/>
          <w:b/>
          <w:bCs/>
          <w:sz w:val="24"/>
          <w:szCs w:val="24"/>
          <w:lang w:eastAsia="ru-RU"/>
        </w:rPr>
        <w:t>Кадровое обеспечение образовательного процесса</w:t>
      </w:r>
    </w:p>
    <w:p w14:paraId="7B74585E" w14:textId="77777777" w:rsidR="00F269C6" w:rsidRPr="009C4B29" w:rsidRDefault="00F269C6" w:rsidP="00F269C6">
      <w:pPr>
        <w:tabs>
          <w:tab w:val="left" w:pos="709"/>
          <w:tab w:val="left" w:pos="10992"/>
          <w:tab w:val="left" w:pos="11908"/>
          <w:tab w:val="left" w:pos="12824"/>
          <w:tab w:val="left" w:pos="13740"/>
          <w:tab w:val="left" w:pos="14656"/>
        </w:tabs>
        <w:jc w:val="both"/>
        <w:rPr>
          <w:bCs/>
        </w:rPr>
      </w:pPr>
    </w:p>
    <w:p w14:paraId="396F11B9" w14:textId="77777777" w:rsidR="00F269C6" w:rsidRPr="009C4B29" w:rsidRDefault="00F269C6" w:rsidP="00F269C6">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9C4B29">
        <w:rPr>
          <w:bCs/>
        </w:rPr>
        <w:t>Квалификация педагогических (инженерно-педагогических) кадров, обеспечивающих обучение по междисциплинарным курсам:</w:t>
      </w:r>
    </w:p>
    <w:p w14:paraId="7507BE8B" w14:textId="7A53E8F5" w:rsidR="00F269C6" w:rsidRPr="009C4B29" w:rsidRDefault="002E7739" w:rsidP="00F26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9C4B29">
        <w:rPr>
          <w:bCs/>
        </w:rPr>
        <w:t xml:space="preserve">- </w:t>
      </w:r>
      <w:r w:rsidR="00F269C6" w:rsidRPr="009C4B29">
        <w:rPr>
          <w:bCs/>
        </w:rPr>
        <w:t>МДК.0</w:t>
      </w:r>
      <w:r w:rsidR="00C01A34" w:rsidRPr="009C4B29">
        <w:rPr>
          <w:bCs/>
        </w:rPr>
        <w:t>2</w:t>
      </w:r>
      <w:r w:rsidR="00F269C6" w:rsidRPr="009C4B29">
        <w:rPr>
          <w:bCs/>
        </w:rPr>
        <w:t>.0</w:t>
      </w:r>
      <w:r w:rsidR="00C01A34" w:rsidRPr="009C4B29">
        <w:rPr>
          <w:bCs/>
        </w:rPr>
        <w:t>1</w:t>
      </w:r>
      <w:r w:rsidR="00F269C6" w:rsidRPr="009C4B29">
        <w:rPr>
          <w:bCs/>
        </w:rPr>
        <w:t xml:space="preserve">. – </w:t>
      </w:r>
      <w:r w:rsidR="00C01A34" w:rsidRPr="009C4B29">
        <w:rPr>
          <w:bCs/>
        </w:rPr>
        <w:t xml:space="preserve">Чубкин Д.В. </w:t>
      </w:r>
      <w:r w:rsidR="00F269C6" w:rsidRPr="009C4B29">
        <w:rPr>
          <w:bCs/>
        </w:rPr>
        <w:t xml:space="preserve">– преподаватель </w:t>
      </w:r>
      <w:r w:rsidR="00C01A34" w:rsidRPr="009C4B29">
        <w:rPr>
          <w:bCs/>
        </w:rPr>
        <w:t xml:space="preserve">ГБПОУ </w:t>
      </w:r>
      <w:r w:rsidRPr="009C4B29">
        <w:rPr>
          <w:bCs/>
        </w:rPr>
        <w:t>РО «РКСИ»;</w:t>
      </w:r>
    </w:p>
    <w:p w14:paraId="7C43182D" w14:textId="321A21AF" w:rsidR="002E7739" w:rsidRPr="009C4B29" w:rsidRDefault="002E7739" w:rsidP="002E7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9C4B29">
        <w:rPr>
          <w:bCs/>
        </w:rPr>
        <w:t>- МДК.02.02. – Чубкин Д.В. – преподаватель ГБПОУ РО «РКСИ»;</w:t>
      </w:r>
    </w:p>
    <w:p w14:paraId="2F8AF6B7" w14:textId="65E0D19A" w:rsidR="002E7739" w:rsidRPr="009C4B29" w:rsidRDefault="002E7739" w:rsidP="002E7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9C4B29">
        <w:rPr>
          <w:bCs/>
        </w:rPr>
        <w:t>- МДК.02.03. – Чубкин Д.В. – преподаватель ГБПОУ РО «РКСИ»;</w:t>
      </w:r>
    </w:p>
    <w:p w14:paraId="4525E09E" w14:textId="77777777" w:rsidR="00F269C6" w:rsidRPr="009C4B29" w:rsidRDefault="00F269C6" w:rsidP="00F26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FF0000"/>
        </w:rPr>
      </w:pPr>
    </w:p>
    <w:p w14:paraId="5926ECA2" w14:textId="77777777" w:rsidR="00F269C6" w:rsidRPr="009C4B29" w:rsidRDefault="00F269C6" w:rsidP="00F269C6">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9C4B29">
        <w:rPr>
          <w:bCs/>
        </w:rPr>
        <w:t xml:space="preserve">Квалификация педагогических (инженерно-педагогических) кадров, осуществляющих руководство практикой: </w:t>
      </w:r>
    </w:p>
    <w:p w14:paraId="4550D785" w14:textId="77777777" w:rsidR="00F269C6" w:rsidRPr="009C4B29" w:rsidRDefault="00F269C6" w:rsidP="00F26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FF0000"/>
        </w:rPr>
      </w:pPr>
    </w:p>
    <w:p w14:paraId="6E92BC2C" w14:textId="73635A4E" w:rsidR="00D45C87" w:rsidRPr="009C4B29" w:rsidRDefault="00D45C87" w:rsidP="00F26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9C4B29">
        <w:rPr>
          <w:bCs/>
        </w:rPr>
        <w:t xml:space="preserve">- </w:t>
      </w:r>
      <w:r w:rsidR="00F269C6" w:rsidRPr="009C4B29">
        <w:rPr>
          <w:bCs/>
        </w:rPr>
        <w:t>УП.0</w:t>
      </w:r>
      <w:r w:rsidRPr="009C4B29">
        <w:rPr>
          <w:bCs/>
        </w:rPr>
        <w:t>2</w:t>
      </w:r>
      <w:r w:rsidR="00F269C6" w:rsidRPr="009C4B29">
        <w:rPr>
          <w:bCs/>
        </w:rPr>
        <w:t xml:space="preserve"> – </w:t>
      </w:r>
      <w:r w:rsidRPr="009C4B29">
        <w:rPr>
          <w:bCs/>
        </w:rPr>
        <w:t>Чубкин Д.В. – преподаватель ГБПОУ РО «РКСИ»;</w:t>
      </w:r>
    </w:p>
    <w:p w14:paraId="5954F664" w14:textId="3234E1EB" w:rsidR="00F269C6" w:rsidRPr="009C4B29" w:rsidRDefault="00D45C87" w:rsidP="00F26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9C4B29">
        <w:rPr>
          <w:bCs/>
        </w:rPr>
        <w:t xml:space="preserve">- </w:t>
      </w:r>
      <w:r w:rsidR="00F269C6" w:rsidRPr="009C4B29">
        <w:rPr>
          <w:bCs/>
        </w:rPr>
        <w:t>ПП.0</w:t>
      </w:r>
      <w:r w:rsidRPr="009C4B29">
        <w:rPr>
          <w:bCs/>
        </w:rPr>
        <w:t>2</w:t>
      </w:r>
      <w:r w:rsidR="00F269C6" w:rsidRPr="009C4B29">
        <w:rPr>
          <w:bCs/>
        </w:rPr>
        <w:t xml:space="preserve"> – </w:t>
      </w:r>
      <w:r w:rsidRPr="009C4B29">
        <w:rPr>
          <w:bCs/>
        </w:rPr>
        <w:t xml:space="preserve">Карачевцева Д.Г. </w:t>
      </w:r>
      <w:r w:rsidR="00F269C6" w:rsidRPr="009C4B29">
        <w:rPr>
          <w:bCs/>
        </w:rPr>
        <w:t>– преподаватель высшей квалификационной категории</w:t>
      </w:r>
    </w:p>
    <w:p w14:paraId="2B7D3511" w14:textId="77777777" w:rsidR="00F269C6" w:rsidRPr="009C4B29" w:rsidRDefault="00F269C6" w:rsidP="00F26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p>
    <w:p w14:paraId="7D69A5BD" w14:textId="77777777" w:rsidR="00F269C6" w:rsidRPr="009C4B29" w:rsidRDefault="00F269C6" w:rsidP="00F26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9C4B29">
        <w:rPr>
          <w:bCs/>
        </w:rPr>
        <w:t>Образование педагогических работников соответствует профилю преподаваемого профессионального модуля, а повышение квалификации - требованиям ФГОС СПО.</w:t>
      </w:r>
    </w:p>
    <w:p w14:paraId="59083853" w14:textId="77777777" w:rsidR="00F269C6" w:rsidRPr="009C4B29" w:rsidRDefault="00F269C6" w:rsidP="00F26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p>
    <w:p w14:paraId="2B659AF3" w14:textId="77777777" w:rsidR="00F269C6" w:rsidRPr="009C4B29" w:rsidRDefault="00F269C6" w:rsidP="00F269C6">
      <w:pPr>
        <w:rPr>
          <w:b/>
          <w:caps/>
        </w:rPr>
      </w:pPr>
    </w:p>
    <w:p w14:paraId="73F62B19" w14:textId="77777777" w:rsidR="00F269C6" w:rsidRPr="009C4B29" w:rsidRDefault="00F269C6" w:rsidP="00F269C6">
      <w:pPr>
        <w:rPr>
          <w:b/>
          <w:caps/>
        </w:rPr>
      </w:pPr>
    </w:p>
    <w:p w14:paraId="45E06195" w14:textId="77777777" w:rsidR="00F269C6" w:rsidRPr="009C4B29" w:rsidRDefault="00F269C6" w:rsidP="00F269C6">
      <w:pPr>
        <w:rPr>
          <w:b/>
          <w:caps/>
        </w:rPr>
      </w:pPr>
    </w:p>
    <w:p w14:paraId="4C0C6293" w14:textId="77777777" w:rsidR="00F269C6" w:rsidRPr="009C4B29" w:rsidRDefault="00F269C6" w:rsidP="00F269C6">
      <w:pPr>
        <w:rPr>
          <w:b/>
          <w:caps/>
        </w:rPr>
      </w:pPr>
    </w:p>
    <w:p w14:paraId="122E8C41" w14:textId="77777777" w:rsidR="00F269C6" w:rsidRPr="009C4B29" w:rsidRDefault="00F269C6" w:rsidP="00F269C6">
      <w:pPr>
        <w:rPr>
          <w:b/>
          <w:caps/>
        </w:rPr>
      </w:pPr>
    </w:p>
    <w:p w14:paraId="1EC74DD7" w14:textId="77777777" w:rsidR="00F269C6" w:rsidRPr="009C4B29" w:rsidRDefault="00F269C6" w:rsidP="00F269C6">
      <w:pPr>
        <w:rPr>
          <w:b/>
          <w:caps/>
        </w:rPr>
      </w:pPr>
      <w:r w:rsidRPr="009C4B29">
        <w:rPr>
          <w:b/>
          <w:caps/>
        </w:rPr>
        <w:br w:type="page"/>
      </w:r>
    </w:p>
    <w:p w14:paraId="5F01FBBC" w14:textId="7FF04BE7" w:rsidR="00F269C6" w:rsidRPr="009C4B29" w:rsidRDefault="00F269C6" w:rsidP="004C157B">
      <w:pPr>
        <w:pStyle w:val="1"/>
        <w:numPr>
          <w:ilvl w:val="0"/>
          <w:numId w:val="41"/>
        </w:numPr>
        <w:ind w:left="0" w:firstLine="0"/>
        <w:jc w:val="center"/>
        <w:rPr>
          <w:sz w:val="24"/>
        </w:rPr>
      </w:pPr>
      <w:bookmarkStart w:id="35" w:name="_Toc101539288"/>
      <w:r w:rsidRPr="009C4B29">
        <w:rPr>
          <w:sz w:val="24"/>
        </w:rPr>
        <w:t xml:space="preserve">Контроль и оценка результатов освоения </w:t>
      </w:r>
      <w:r w:rsidRPr="009C4B29">
        <w:rPr>
          <w:sz w:val="24"/>
        </w:rPr>
        <w:br/>
      </w:r>
      <w:r w:rsidR="00812DFA" w:rsidRPr="009C4B29">
        <w:rPr>
          <w:sz w:val="24"/>
        </w:rPr>
        <w:t>частично вариативного</w:t>
      </w:r>
      <w:r w:rsidR="00A915D9" w:rsidRPr="009C4B29">
        <w:rPr>
          <w:sz w:val="24"/>
        </w:rPr>
        <w:t xml:space="preserve"> </w:t>
      </w:r>
      <w:r w:rsidRPr="009C4B29">
        <w:rPr>
          <w:sz w:val="24"/>
        </w:rPr>
        <w:t>ПРОФЕССИОНАЛЬНОГО МОДУЛЯ</w:t>
      </w:r>
      <w:bookmarkEnd w:id="35"/>
    </w:p>
    <w:p w14:paraId="6A2331D6" w14:textId="77777777" w:rsidR="00812DFA" w:rsidRPr="009C4B29" w:rsidRDefault="00812DFA" w:rsidP="00F269C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p>
    <w:p w14:paraId="633BD713" w14:textId="5760BA49" w:rsidR="00F269C6" w:rsidRPr="009C4B29" w:rsidRDefault="00A915D9" w:rsidP="00F269C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9C4B29">
        <w:rPr>
          <w:sz w:val="24"/>
        </w:rPr>
        <w:tab/>
      </w:r>
      <w:bookmarkStart w:id="36" w:name="_Toc101537920"/>
      <w:bookmarkStart w:id="37" w:name="_Toc101539289"/>
      <w:r w:rsidR="00F269C6" w:rsidRPr="009C4B29">
        <w:rPr>
          <w:sz w:val="24"/>
        </w:rPr>
        <w:t>Организация и порядок тек</w:t>
      </w:r>
      <w:r w:rsidR="00A22CF3">
        <w:rPr>
          <w:sz w:val="24"/>
        </w:rPr>
        <w:t xml:space="preserve">ущего контроля и промежуточной </w:t>
      </w:r>
      <w:r w:rsidR="00F269C6" w:rsidRPr="009C4B29">
        <w:rPr>
          <w:sz w:val="24"/>
        </w:rPr>
        <w:t>аттестации регулируются локальным «Положением о текущем контроле и промежуточной аттестации студентов ГБПОУ РО «РКСИ»</w:t>
      </w:r>
      <w:r w:rsidRPr="009C4B29">
        <w:rPr>
          <w:sz w:val="24"/>
        </w:rPr>
        <w:t>:</w:t>
      </w:r>
      <w:bookmarkEnd w:id="36"/>
      <w:bookmarkEnd w:id="37"/>
    </w:p>
    <w:p w14:paraId="09B6E92B" w14:textId="77777777" w:rsidR="00F269C6" w:rsidRPr="009C4B29" w:rsidRDefault="00F269C6" w:rsidP="00F269C6"/>
    <w:tbl>
      <w:tblPr>
        <w:tblW w:w="974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6"/>
        <w:gridCol w:w="3544"/>
        <w:gridCol w:w="3366"/>
      </w:tblGrid>
      <w:tr w:rsidR="00A915D9" w:rsidRPr="009C4B29" w14:paraId="4C54AB51" w14:textId="77777777" w:rsidTr="00FA2646">
        <w:tc>
          <w:tcPr>
            <w:tcW w:w="2836" w:type="dxa"/>
          </w:tcPr>
          <w:p w14:paraId="25954011" w14:textId="77777777" w:rsidR="00A915D9" w:rsidRPr="009C4B29" w:rsidRDefault="00A915D9" w:rsidP="00FA2646">
            <w:pPr>
              <w:jc w:val="center"/>
            </w:pPr>
            <w:r w:rsidRPr="009C4B29">
              <w:t>Код и наименование профессиональных и общих компетенций, формируемых в рамках модуля</w:t>
            </w:r>
          </w:p>
        </w:tc>
        <w:tc>
          <w:tcPr>
            <w:tcW w:w="3544" w:type="dxa"/>
          </w:tcPr>
          <w:p w14:paraId="69C788A4" w14:textId="77777777" w:rsidR="00A915D9" w:rsidRPr="009C4B29" w:rsidRDefault="00A915D9" w:rsidP="00FA2646">
            <w:pPr>
              <w:suppressAutoHyphens/>
              <w:jc w:val="center"/>
            </w:pPr>
          </w:p>
          <w:p w14:paraId="26D1EBD3" w14:textId="77777777" w:rsidR="00A915D9" w:rsidRPr="009C4B29" w:rsidRDefault="00A915D9" w:rsidP="00FA2646">
            <w:pPr>
              <w:jc w:val="center"/>
            </w:pPr>
            <w:r w:rsidRPr="009C4B29">
              <w:t>Критерии оценки</w:t>
            </w:r>
          </w:p>
        </w:tc>
        <w:tc>
          <w:tcPr>
            <w:tcW w:w="3366" w:type="dxa"/>
          </w:tcPr>
          <w:p w14:paraId="5E50B4DF" w14:textId="77777777" w:rsidR="00A915D9" w:rsidRPr="009C4B29" w:rsidRDefault="00A915D9" w:rsidP="00FA2646">
            <w:pPr>
              <w:suppressAutoHyphens/>
              <w:jc w:val="center"/>
            </w:pPr>
          </w:p>
          <w:p w14:paraId="5937CA31" w14:textId="77777777" w:rsidR="00A915D9" w:rsidRPr="009C4B29" w:rsidRDefault="00A915D9" w:rsidP="00FA2646">
            <w:pPr>
              <w:jc w:val="center"/>
            </w:pPr>
            <w:r w:rsidRPr="009C4B29">
              <w:t>Методы оценки</w:t>
            </w:r>
          </w:p>
        </w:tc>
      </w:tr>
      <w:tr w:rsidR="00A915D9" w:rsidRPr="009C4B29" w14:paraId="3F86B33F" w14:textId="77777777" w:rsidTr="00FA2646">
        <w:trPr>
          <w:trHeight w:val="4097"/>
        </w:trPr>
        <w:tc>
          <w:tcPr>
            <w:tcW w:w="2836" w:type="dxa"/>
          </w:tcPr>
          <w:p w14:paraId="673D2362" w14:textId="77777777" w:rsidR="00A915D9" w:rsidRPr="009C4B29" w:rsidRDefault="00A915D9" w:rsidP="00FA2646">
            <w:pPr>
              <w:rPr>
                <w:i/>
              </w:rPr>
            </w:pPr>
            <w:r w:rsidRPr="009C4B29">
              <w:rPr>
                <w:i/>
              </w:rPr>
              <w:t xml:space="preserve">ПК 2.1. </w:t>
            </w:r>
            <w:r w:rsidRPr="009C4B29">
              <w:t>Администрировать локальные вычислительные сети и принимать меры по устранению возможных сбоев.</w:t>
            </w:r>
          </w:p>
        </w:tc>
        <w:tc>
          <w:tcPr>
            <w:tcW w:w="3544" w:type="dxa"/>
          </w:tcPr>
          <w:p w14:paraId="2F834217" w14:textId="77777777" w:rsidR="00A915D9" w:rsidRPr="009C4B29" w:rsidRDefault="00A915D9" w:rsidP="00FA2646">
            <w:pPr>
              <w:rPr>
                <w:rFonts w:eastAsia="PMingLiU"/>
              </w:rPr>
            </w:pPr>
            <w:r w:rsidRPr="009C4B29">
              <w:rPr>
                <w:rFonts w:eastAsia="PMingLiU"/>
              </w:rPr>
              <w:t>Оценка «</w:t>
            </w:r>
            <w:r w:rsidRPr="009C4B29">
              <w:rPr>
                <w:rFonts w:eastAsia="PMingLiU"/>
                <w:b/>
              </w:rPr>
              <w:t>отлично</w:t>
            </w:r>
            <w:r w:rsidRPr="009C4B29">
              <w:rPr>
                <w:rFonts w:eastAsia="PMingLiU"/>
              </w:rPr>
              <w:t xml:space="preserve">» - техническое задание проанализировано, алгоритм разработан, соответствует техническому заданию и оформлен в соответствии со стандартами, пояснены его основные структуры. </w:t>
            </w:r>
          </w:p>
          <w:p w14:paraId="598B3DE0" w14:textId="77777777" w:rsidR="00A915D9" w:rsidRPr="009C4B29" w:rsidRDefault="00A915D9" w:rsidP="00FA2646">
            <w:pPr>
              <w:rPr>
                <w:rFonts w:eastAsia="PMingLiU"/>
              </w:rPr>
            </w:pPr>
            <w:r w:rsidRPr="009C4B29">
              <w:rPr>
                <w:rFonts w:eastAsia="PMingLiU"/>
              </w:rPr>
              <w:t>Оценка «</w:t>
            </w:r>
            <w:r w:rsidRPr="009C4B29">
              <w:rPr>
                <w:rFonts w:eastAsia="PMingLiU"/>
                <w:b/>
              </w:rPr>
              <w:t>хорошо</w:t>
            </w:r>
            <w:r w:rsidRPr="009C4B29">
              <w:rPr>
                <w:rFonts w:eastAsia="PMingLiU"/>
              </w:rPr>
              <w:t xml:space="preserve">» -алгоритм разработан, оформлен в соответствии со стандартами и соответствует заданию, пояснены его основные структуры. </w:t>
            </w:r>
          </w:p>
          <w:p w14:paraId="4DD1AC31" w14:textId="77777777" w:rsidR="00A915D9" w:rsidRPr="009C4B29" w:rsidRDefault="00A915D9" w:rsidP="00FA2646">
            <w:pPr>
              <w:rPr>
                <w:rFonts w:eastAsia="PMingLiU"/>
              </w:rPr>
            </w:pPr>
            <w:r w:rsidRPr="009C4B29">
              <w:rPr>
                <w:rFonts w:eastAsia="PMingLiU"/>
              </w:rPr>
              <w:t>Оценка «</w:t>
            </w:r>
            <w:r w:rsidRPr="009C4B29">
              <w:rPr>
                <w:rFonts w:eastAsia="PMingLiU"/>
                <w:b/>
              </w:rPr>
              <w:t>удовлетворительно</w:t>
            </w:r>
            <w:r w:rsidRPr="009C4B29">
              <w:rPr>
                <w:rFonts w:eastAsia="PMingLiU"/>
              </w:rPr>
              <w:t xml:space="preserve">» - алгоритм разработан и соответствует заданию. </w:t>
            </w:r>
          </w:p>
        </w:tc>
        <w:tc>
          <w:tcPr>
            <w:tcW w:w="3366" w:type="dxa"/>
          </w:tcPr>
          <w:p w14:paraId="7FC7AA44" w14:textId="77777777" w:rsidR="00A915D9" w:rsidRPr="009C4B29" w:rsidRDefault="00A915D9" w:rsidP="00FA2646">
            <w:pPr>
              <w:rPr>
                <w:rFonts w:eastAsia="PMingLiU"/>
              </w:rPr>
            </w:pPr>
            <w:r w:rsidRPr="009C4B29">
              <w:rPr>
                <w:rFonts w:eastAsia="PMingLiU"/>
              </w:rPr>
              <w:t xml:space="preserve">Экзамен/зачет в форме собеседования: практическое задание по построению алгоритма в соответствии с техническим заданием </w:t>
            </w:r>
          </w:p>
          <w:p w14:paraId="29DBE412" w14:textId="77777777" w:rsidR="00A915D9" w:rsidRPr="009C4B29" w:rsidRDefault="00A915D9" w:rsidP="00FA2646">
            <w:pPr>
              <w:rPr>
                <w:rFonts w:eastAsia="PMingLiU"/>
              </w:rPr>
            </w:pPr>
          </w:p>
          <w:p w14:paraId="73C959A2" w14:textId="77777777" w:rsidR="00A915D9" w:rsidRPr="009C4B29" w:rsidRDefault="00A915D9" w:rsidP="00FA2646">
            <w:pPr>
              <w:rPr>
                <w:rFonts w:eastAsia="PMingLiU"/>
              </w:rPr>
            </w:pPr>
          </w:p>
          <w:p w14:paraId="0E80868E" w14:textId="77777777" w:rsidR="00A915D9" w:rsidRPr="009C4B29" w:rsidRDefault="00A915D9" w:rsidP="00FA2646">
            <w:pPr>
              <w:rPr>
                <w:rFonts w:eastAsia="PMingLiU"/>
              </w:rPr>
            </w:pPr>
            <w:r w:rsidRPr="009C4B29">
              <w:rPr>
                <w:rFonts w:eastAsia="PMingLiU"/>
              </w:rPr>
              <w:t>Защита отчетов по практическим и лабораторным работам</w:t>
            </w:r>
          </w:p>
          <w:p w14:paraId="73B69BDF" w14:textId="77777777" w:rsidR="00A915D9" w:rsidRPr="009C4B29" w:rsidRDefault="00A915D9" w:rsidP="00FA2646">
            <w:pPr>
              <w:rPr>
                <w:rFonts w:eastAsia="PMingLiU"/>
              </w:rPr>
            </w:pPr>
          </w:p>
        </w:tc>
      </w:tr>
      <w:tr w:rsidR="00A915D9" w:rsidRPr="009C4B29" w14:paraId="396023C7" w14:textId="77777777" w:rsidTr="00FA2646">
        <w:trPr>
          <w:trHeight w:val="1265"/>
        </w:trPr>
        <w:tc>
          <w:tcPr>
            <w:tcW w:w="2836" w:type="dxa"/>
          </w:tcPr>
          <w:p w14:paraId="2D974DD5" w14:textId="77777777" w:rsidR="00A915D9" w:rsidRPr="009C4B29" w:rsidRDefault="00A915D9" w:rsidP="00FA2646">
            <w:pPr>
              <w:rPr>
                <w:i/>
              </w:rPr>
            </w:pPr>
            <w:r w:rsidRPr="009C4B29">
              <w:rPr>
                <w:i/>
              </w:rPr>
              <w:t>ПК 2.2</w:t>
            </w:r>
            <w:r w:rsidRPr="009C4B29">
              <w:t>. Администрировать сетевые ресурсы в информационных системах.</w:t>
            </w:r>
          </w:p>
        </w:tc>
        <w:tc>
          <w:tcPr>
            <w:tcW w:w="3544" w:type="dxa"/>
          </w:tcPr>
          <w:p w14:paraId="2091A4F8" w14:textId="77777777" w:rsidR="00A915D9" w:rsidRPr="009C4B29" w:rsidRDefault="00A915D9" w:rsidP="00FA2646">
            <w:pPr>
              <w:rPr>
                <w:rFonts w:eastAsia="PMingLiU"/>
              </w:rPr>
            </w:pPr>
            <w:r w:rsidRPr="009C4B29">
              <w:rPr>
                <w:rFonts w:eastAsia="PMingLiU"/>
              </w:rPr>
              <w:t>Оценка «</w:t>
            </w:r>
            <w:r w:rsidRPr="009C4B29">
              <w:rPr>
                <w:rFonts w:eastAsia="PMingLiU"/>
                <w:b/>
              </w:rPr>
              <w:t>отлично</w:t>
            </w:r>
            <w:r w:rsidRPr="009C4B29">
              <w:rPr>
                <w:rFonts w:eastAsia="PMingLiU"/>
              </w:rPr>
              <w:t xml:space="preserve">» - техническое задание проанализировано, алгоритм разработан, соответствует техническому заданию и оформлен в соответствии со стандартами, пояснены его основные структуры. </w:t>
            </w:r>
          </w:p>
          <w:p w14:paraId="0E72879A" w14:textId="77777777" w:rsidR="00A915D9" w:rsidRPr="009C4B29" w:rsidRDefault="00A915D9" w:rsidP="00FA2646">
            <w:pPr>
              <w:rPr>
                <w:rFonts w:eastAsia="PMingLiU"/>
              </w:rPr>
            </w:pPr>
            <w:r w:rsidRPr="009C4B29">
              <w:rPr>
                <w:rFonts w:eastAsia="PMingLiU"/>
              </w:rPr>
              <w:t>Оценка «</w:t>
            </w:r>
            <w:r w:rsidRPr="009C4B29">
              <w:rPr>
                <w:rFonts w:eastAsia="PMingLiU"/>
                <w:b/>
              </w:rPr>
              <w:t>хорошо</w:t>
            </w:r>
            <w:r w:rsidRPr="009C4B29">
              <w:rPr>
                <w:rFonts w:eastAsia="PMingLiU"/>
              </w:rPr>
              <w:t xml:space="preserve">» -алгоритм разработан, оформлен в соответствии со стандартами и соответствует заданию, пояснены его основные структуры. </w:t>
            </w:r>
          </w:p>
          <w:p w14:paraId="5AC8D9B0" w14:textId="77777777" w:rsidR="00A915D9" w:rsidRPr="009C4B29" w:rsidRDefault="00A915D9" w:rsidP="00FA2646">
            <w:pPr>
              <w:rPr>
                <w:rFonts w:eastAsia="PMingLiU"/>
              </w:rPr>
            </w:pPr>
            <w:r w:rsidRPr="009C4B29">
              <w:rPr>
                <w:rFonts w:eastAsia="PMingLiU"/>
              </w:rPr>
              <w:t>Оценка «</w:t>
            </w:r>
            <w:r w:rsidRPr="009C4B29">
              <w:rPr>
                <w:rFonts w:eastAsia="PMingLiU"/>
                <w:b/>
              </w:rPr>
              <w:t>удовлетворительно</w:t>
            </w:r>
            <w:r w:rsidRPr="009C4B29">
              <w:rPr>
                <w:rFonts w:eastAsia="PMingLiU"/>
              </w:rPr>
              <w:t xml:space="preserve">» - алгоритм разработан и соответствует заданию. </w:t>
            </w:r>
          </w:p>
        </w:tc>
        <w:tc>
          <w:tcPr>
            <w:tcW w:w="3366" w:type="dxa"/>
          </w:tcPr>
          <w:p w14:paraId="66541E5C" w14:textId="77777777" w:rsidR="00A915D9" w:rsidRPr="009C4B29" w:rsidRDefault="00A915D9" w:rsidP="00FA2646">
            <w:pPr>
              <w:rPr>
                <w:rFonts w:eastAsia="PMingLiU"/>
              </w:rPr>
            </w:pPr>
            <w:r w:rsidRPr="009C4B29">
              <w:rPr>
                <w:rFonts w:eastAsia="PMingLiU"/>
              </w:rPr>
              <w:t xml:space="preserve">Экзамен/зачет в форме собеседования: практическое задание по построению алгоритма в соответствии с техническим заданием </w:t>
            </w:r>
          </w:p>
          <w:p w14:paraId="441D9F11" w14:textId="77777777" w:rsidR="00A915D9" w:rsidRPr="009C4B29" w:rsidRDefault="00A915D9" w:rsidP="00FA2646">
            <w:pPr>
              <w:rPr>
                <w:rFonts w:eastAsia="PMingLiU"/>
              </w:rPr>
            </w:pPr>
          </w:p>
          <w:p w14:paraId="3F6C1B61" w14:textId="77777777" w:rsidR="00A915D9" w:rsidRPr="009C4B29" w:rsidRDefault="00A915D9" w:rsidP="00FA2646">
            <w:pPr>
              <w:rPr>
                <w:rFonts w:eastAsia="PMingLiU"/>
              </w:rPr>
            </w:pPr>
          </w:p>
          <w:p w14:paraId="316327AA" w14:textId="77777777" w:rsidR="00A915D9" w:rsidRPr="009C4B29" w:rsidRDefault="00A915D9" w:rsidP="00FA2646">
            <w:pPr>
              <w:rPr>
                <w:rFonts w:eastAsia="PMingLiU"/>
              </w:rPr>
            </w:pPr>
            <w:r w:rsidRPr="009C4B29">
              <w:rPr>
                <w:rFonts w:eastAsia="PMingLiU"/>
              </w:rPr>
              <w:t>Защита отчетов по практическим и лабораторным работам</w:t>
            </w:r>
          </w:p>
          <w:p w14:paraId="43F56CEA" w14:textId="77777777" w:rsidR="00A915D9" w:rsidRPr="009C4B29" w:rsidRDefault="00A915D9" w:rsidP="00FA2646">
            <w:pPr>
              <w:rPr>
                <w:rFonts w:eastAsia="PMingLiU"/>
              </w:rPr>
            </w:pPr>
          </w:p>
        </w:tc>
      </w:tr>
      <w:tr w:rsidR="00A915D9" w:rsidRPr="009C4B29" w14:paraId="73B5FBD7" w14:textId="77777777" w:rsidTr="00FA2646">
        <w:trPr>
          <w:trHeight w:val="4097"/>
        </w:trPr>
        <w:tc>
          <w:tcPr>
            <w:tcW w:w="2836" w:type="dxa"/>
          </w:tcPr>
          <w:p w14:paraId="384949CF" w14:textId="77777777" w:rsidR="00A915D9" w:rsidRPr="009C4B29" w:rsidRDefault="00A915D9" w:rsidP="00FA2646">
            <w:pPr>
              <w:rPr>
                <w:i/>
              </w:rPr>
            </w:pPr>
            <w:r w:rsidRPr="009C4B29">
              <w:rPr>
                <w:i/>
              </w:rPr>
              <w:t>ПК 2.</w:t>
            </w:r>
            <w:r w:rsidRPr="009C4B29">
              <w:t xml:space="preserve"> 3. Обеспечивать сбор данных для анализа использования и функционирования программно-технических средств компьютерных сетей.</w:t>
            </w:r>
          </w:p>
        </w:tc>
        <w:tc>
          <w:tcPr>
            <w:tcW w:w="3544" w:type="dxa"/>
          </w:tcPr>
          <w:p w14:paraId="6EA14CBC" w14:textId="77777777" w:rsidR="00A915D9" w:rsidRPr="009C4B29" w:rsidRDefault="00A915D9" w:rsidP="00FA2646">
            <w:pPr>
              <w:rPr>
                <w:rFonts w:eastAsia="PMingLiU"/>
              </w:rPr>
            </w:pPr>
            <w:r w:rsidRPr="009C4B29">
              <w:rPr>
                <w:rFonts w:eastAsia="PMingLiU"/>
              </w:rPr>
              <w:t>Оценка «</w:t>
            </w:r>
            <w:r w:rsidRPr="009C4B29">
              <w:rPr>
                <w:rFonts w:eastAsia="PMingLiU"/>
                <w:b/>
              </w:rPr>
              <w:t>отлично</w:t>
            </w:r>
            <w:r w:rsidRPr="009C4B29">
              <w:rPr>
                <w:rFonts w:eastAsia="PMingLiU"/>
              </w:rPr>
              <w:t xml:space="preserve">» - техническое задание проанализировано, алгоритм разработан, соответствует техническому заданию и оформлен в соответствии со стандартами, пояснены его основные структуры. </w:t>
            </w:r>
          </w:p>
          <w:p w14:paraId="3D09AD87" w14:textId="77777777" w:rsidR="00A915D9" w:rsidRPr="009C4B29" w:rsidRDefault="00A915D9" w:rsidP="00FA2646">
            <w:pPr>
              <w:rPr>
                <w:rFonts w:eastAsia="PMingLiU"/>
              </w:rPr>
            </w:pPr>
            <w:r w:rsidRPr="009C4B29">
              <w:rPr>
                <w:rFonts w:eastAsia="PMingLiU"/>
              </w:rPr>
              <w:t>Оценка «</w:t>
            </w:r>
            <w:r w:rsidRPr="009C4B29">
              <w:rPr>
                <w:rFonts w:eastAsia="PMingLiU"/>
                <w:b/>
              </w:rPr>
              <w:t>хорошо</w:t>
            </w:r>
            <w:r w:rsidRPr="009C4B29">
              <w:rPr>
                <w:rFonts w:eastAsia="PMingLiU"/>
              </w:rPr>
              <w:t xml:space="preserve">» -алгоритм разработан, оформлен в соответствии со стандартами и соответствует заданию, пояснены его основные структуры. </w:t>
            </w:r>
          </w:p>
          <w:p w14:paraId="3752D6CE" w14:textId="77777777" w:rsidR="00A915D9" w:rsidRPr="009C4B29" w:rsidRDefault="00A915D9" w:rsidP="00FA2646">
            <w:pPr>
              <w:rPr>
                <w:rFonts w:eastAsia="PMingLiU"/>
              </w:rPr>
            </w:pPr>
            <w:r w:rsidRPr="009C4B29">
              <w:rPr>
                <w:rFonts w:eastAsia="PMingLiU"/>
              </w:rPr>
              <w:t>Оценка «</w:t>
            </w:r>
            <w:r w:rsidRPr="009C4B29">
              <w:rPr>
                <w:rFonts w:eastAsia="PMingLiU"/>
                <w:b/>
              </w:rPr>
              <w:t>удовлетворительно</w:t>
            </w:r>
            <w:r w:rsidRPr="009C4B29">
              <w:rPr>
                <w:rFonts w:eastAsia="PMingLiU"/>
              </w:rPr>
              <w:t xml:space="preserve">» - алгоритм разработан и соответствует заданию. </w:t>
            </w:r>
          </w:p>
        </w:tc>
        <w:tc>
          <w:tcPr>
            <w:tcW w:w="3366" w:type="dxa"/>
          </w:tcPr>
          <w:p w14:paraId="0007709C" w14:textId="77777777" w:rsidR="00A915D9" w:rsidRPr="009C4B29" w:rsidRDefault="00A915D9" w:rsidP="00FA2646">
            <w:pPr>
              <w:rPr>
                <w:rFonts w:eastAsia="PMingLiU"/>
              </w:rPr>
            </w:pPr>
            <w:r w:rsidRPr="009C4B29">
              <w:rPr>
                <w:rFonts w:eastAsia="PMingLiU"/>
              </w:rPr>
              <w:t xml:space="preserve">Экзамен/зачет в форме собеседования: практическое задание по построению алгоритма в соответствии с техническим заданием </w:t>
            </w:r>
          </w:p>
          <w:p w14:paraId="3877C6FF" w14:textId="77777777" w:rsidR="00A915D9" w:rsidRPr="009C4B29" w:rsidRDefault="00A915D9" w:rsidP="00FA2646">
            <w:pPr>
              <w:rPr>
                <w:rFonts w:eastAsia="PMingLiU"/>
              </w:rPr>
            </w:pPr>
          </w:p>
          <w:p w14:paraId="6619F290" w14:textId="77777777" w:rsidR="00A915D9" w:rsidRPr="009C4B29" w:rsidRDefault="00A915D9" w:rsidP="00FA2646">
            <w:pPr>
              <w:rPr>
                <w:rFonts w:eastAsia="PMingLiU"/>
              </w:rPr>
            </w:pPr>
          </w:p>
          <w:p w14:paraId="0C7B6232" w14:textId="77777777" w:rsidR="00A915D9" w:rsidRPr="009C4B29" w:rsidRDefault="00A915D9" w:rsidP="00FA2646">
            <w:pPr>
              <w:rPr>
                <w:rFonts w:eastAsia="PMingLiU"/>
              </w:rPr>
            </w:pPr>
            <w:r w:rsidRPr="009C4B29">
              <w:rPr>
                <w:rFonts w:eastAsia="PMingLiU"/>
              </w:rPr>
              <w:t>Защита отчетов по практическим и лабораторным работам</w:t>
            </w:r>
          </w:p>
          <w:p w14:paraId="7472D082" w14:textId="77777777" w:rsidR="00A915D9" w:rsidRPr="009C4B29" w:rsidRDefault="00A915D9" w:rsidP="00FA2646">
            <w:pPr>
              <w:rPr>
                <w:rFonts w:eastAsia="PMingLiU"/>
              </w:rPr>
            </w:pPr>
          </w:p>
        </w:tc>
      </w:tr>
      <w:tr w:rsidR="00A915D9" w:rsidRPr="009C4B29" w14:paraId="6CF7C5F2" w14:textId="77777777" w:rsidTr="00FA2646">
        <w:trPr>
          <w:trHeight w:val="4097"/>
        </w:trPr>
        <w:tc>
          <w:tcPr>
            <w:tcW w:w="2836" w:type="dxa"/>
          </w:tcPr>
          <w:p w14:paraId="278B679C" w14:textId="77777777" w:rsidR="00A915D9" w:rsidRPr="009C4B29" w:rsidRDefault="00A915D9" w:rsidP="00FA2646">
            <w:pPr>
              <w:rPr>
                <w:i/>
              </w:rPr>
            </w:pPr>
            <w:r w:rsidRPr="009C4B29">
              <w:rPr>
                <w:i/>
              </w:rPr>
              <w:t>ПК 2.4.</w:t>
            </w:r>
            <w:r w:rsidRPr="009C4B29">
              <w:t xml:space="preserve"> Взаимодействовать со специалистами смежного профиля при разработке методов, средств и технологий применения объектов профессиональной деятельности.</w:t>
            </w:r>
          </w:p>
        </w:tc>
        <w:tc>
          <w:tcPr>
            <w:tcW w:w="3544" w:type="dxa"/>
          </w:tcPr>
          <w:p w14:paraId="2A1292EE" w14:textId="77777777" w:rsidR="00A915D9" w:rsidRPr="009C4B29" w:rsidRDefault="00A915D9" w:rsidP="00FA2646">
            <w:pPr>
              <w:rPr>
                <w:rFonts w:eastAsia="PMingLiU"/>
              </w:rPr>
            </w:pPr>
            <w:r w:rsidRPr="009C4B29">
              <w:rPr>
                <w:rFonts w:eastAsia="PMingLiU"/>
              </w:rPr>
              <w:t>Оценка «</w:t>
            </w:r>
            <w:r w:rsidRPr="009C4B29">
              <w:rPr>
                <w:rFonts w:eastAsia="PMingLiU"/>
                <w:b/>
              </w:rPr>
              <w:t>отлично</w:t>
            </w:r>
            <w:r w:rsidRPr="009C4B29">
              <w:rPr>
                <w:rFonts w:eastAsia="PMingLiU"/>
              </w:rPr>
              <w:t xml:space="preserve">» - техническое задание проанализировано, алгоритм разработан, соответствует техническому заданию и оформлен в соответствии со стандартами, пояснены его основные структуры. </w:t>
            </w:r>
          </w:p>
          <w:p w14:paraId="259B8456" w14:textId="77777777" w:rsidR="00A915D9" w:rsidRPr="009C4B29" w:rsidRDefault="00A915D9" w:rsidP="00FA2646">
            <w:pPr>
              <w:rPr>
                <w:rFonts w:eastAsia="PMingLiU"/>
              </w:rPr>
            </w:pPr>
            <w:r w:rsidRPr="009C4B29">
              <w:rPr>
                <w:rFonts w:eastAsia="PMingLiU"/>
              </w:rPr>
              <w:t>Оценка «</w:t>
            </w:r>
            <w:r w:rsidRPr="009C4B29">
              <w:rPr>
                <w:rFonts w:eastAsia="PMingLiU"/>
                <w:b/>
              </w:rPr>
              <w:t>хорошо</w:t>
            </w:r>
            <w:r w:rsidRPr="009C4B29">
              <w:rPr>
                <w:rFonts w:eastAsia="PMingLiU"/>
              </w:rPr>
              <w:t xml:space="preserve">» -алгоритм разработан, оформлен в соответствии со стандартами и соответствует заданию, пояснены его основные структуры. </w:t>
            </w:r>
          </w:p>
          <w:p w14:paraId="5A30A2D8" w14:textId="77777777" w:rsidR="00A915D9" w:rsidRPr="009C4B29" w:rsidRDefault="00A915D9" w:rsidP="00FA2646">
            <w:pPr>
              <w:rPr>
                <w:rFonts w:eastAsia="PMingLiU"/>
              </w:rPr>
            </w:pPr>
            <w:r w:rsidRPr="009C4B29">
              <w:rPr>
                <w:rFonts w:eastAsia="PMingLiU"/>
              </w:rPr>
              <w:t>Оценка «</w:t>
            </w:r>
            <w:r w:rsidRPr="009C4B29">
              <w:rPr>
                <w:rFonts w:eastAsia="PMingLiU"/>
                <w:b/>
              </w:rPr>
              <w:t>удовлетворительно</w:t>
            </w:r>
            <w:r w:rsidRPr="009C4B29">
              <w:rPr>
                <w:rFonts w:eastAsia="PMingLiU"/>
              </w:rPr>
              <w:t xml:space="preserve">» - алгоритм разработан и соответствует заданию. </w:t>
            </w:r>
          </w:p>
        </w:tc>
        <w:tc>
          <w:tcPr>
            <w:tcW w:w="3366" w:type="dxa"/>
          </w:tcPr>
          <w:p w14:paraId="16E41CE0" w14:textId="77777777" w:rsidR="00A915D9" w:rsidRPr="009C4B29" w:rsidRDefault="00A915D9" w:rsidP="00FA2646">
            <w:pPr>
              <w:rPr>
                <w:rFonts w:eastAsia="PMingLiU"/>
              </w:rPr>
            </w:pPr>
            <w:r w:rsidRPr="009C4B29">
              <w:rPr>
                <w:rFonts w:eastAsia="PMingLiU"/>
              </w:rPr>
              <w:t xml:space="preserve">Экзамен/зачет в форме собеседования: практическое задание по построению алгоритма в соответствии с техническим заданием </w:t>
            </w:r>
          </w:p>
          <w:p w14:paraId="48348023" w14:textId="77777777" w:rsidR="00A915D9" w:rsidRPr="009C4B29" w:rsidRDefault="00A915D9" w:rsidP="00FA2646">
            <w:pPr>
              <w:rPr>
                <w:rFonts w:eastAsia="PMingLiU"/>
              </w:rPr>
            </w:pPr>
          </w:p>
          <w:p w14:paraId="2124927D" w14:textId="77777777" w:rsidR="00A915D9" w:rsidRPr="009C4B29" w:rsidRDefault="00A915D9" w:rsidP="00FA2646">
            <w:pPr>
              <w:rPr>
                <w:rFonts w:eastAsia="PMingLiU"/>
              </w:rPr>
            </w:pPr>
          </w:p>
          <w:p w14:paraId="13147BBC" w14:textId="77777777" w:rsidR="00A915D9" w:rsidRPr="009C4B29" w:rsidRDefault="00A915D9" w:rsidP="00FA2646">
            <w:pPr>
              <w:rPr>
                <w:rFonts w:eastAsia="PMingLiU"/>
              </w:rPr>
            </w:pPr>
            <w:r w:rsidRPr="009C4B29">
              <w:rPr>
                <w:rFonts w:eastAsia="PMingLiU"/>
              </w:rPr>
              <w:t>Защита отчетов по практическим и лабораторным работам</w:t>
            </w:r>
          </w:p>
          <w:p w14:paraId="13DBA93A" w14:textId="77777777" w:rsidR="00A915D9" w:rsidRPr="009C4B29" w:rsidRDefault="00A915D9" w:rsidP="00FA2646">
            <w:pPr>
              <w:rPr>
                <w:rFonts w:eastAsia="PMingLiU"/>
              </w:rPr>
            </w:pPr>
          </w:p>
        </w:tc>
      </w:tr>
    </w:tbl>
    <w:p w14:paraId="2501F2D7" w14:textId="77777777" w:rsidR="00F269C6" w:rsidRPr="009C4B29" w:rsidRDefault="00F269C6" w:rsidP="00F269C6"/>
    <w:tbl>
      <w:tblPr>
        <w:tblpPr w:leftFromText="180" w:rightFromText="180" w:vertAnchor="text" w:tblpX="-289" w:tblpY="1"/>
        <w:tblOverlap w:val="never"/>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8"/>
        <w:gridCol w:w="3541"/>
        <w:gridCol w:w="3341"/>
      </w:tblGrid>
      <w:tr w:rsidR="002E1628" w:rsidRPr="009C4B29" w14:paraId="3632F732" w14:textId="77777777" w:rsidTr="002E1628">
        <w:tc>
          <w:tcPr>
            <w:tcW w:w="2838" w:type="dxa"/>
          </w:tcPr>
          <w:p w14:paraId="4BACC196" w14:textId="77777777" w:rsidR="002E1628" w:rsidRPr="009C4B29" w:rsidRDefault="002E1628" w:rsidP="002E1628">
            <w:r w:rsidRPr="009C4B29">
              <w:t>ОК 01. Выбирать способы решения задач профессиональной деятельности, применительно к различным контекстам.</w:t>
            </w:r>
          </w:p>
        </w:tc>
        <w:tc>
          <w:tcPr>
            <w:tcW w:w="3541" w:type="dxa"/>
          </w:tcPr>
          <w:p w14:paraId="3D8B778D" w14:textId="77777777" w:rsidR="002E1628" w:rsidRPr="009C4B29" w:rsidRDefault="002E1628" w:rsidP="002E1628">
            <w:pPr>
              <w:numPr>
                <w:ilvl w:val="0"/>
                <w:numId w:val="26"/>
              </w:numPr>
              <w:tabs>
                <w:tab w:val="left" w:pos="252"/>
              </w:tabs>
              <w:spacing w:after="200" w:line="276" w:lineRule="auto"/>
            </w:pPr>
            <w:r w:rsidRPr="009C4B29">
              <w:t>обоснованность постановки цели, выбора и применения методов и способов решения профессиональных задач;</w:t>
            </w:r>
          </w:p>
          <w:p w14:paraId="2A7630D1" w14:textId="77777777" w:rsidR="002E1628" w:rsidRPr="009C4B29" w:rsidRDefault="002E1628" w:rsidP="002E1628">
            <w:r w:rsidRPr="009C4B29">
              <w:t>- адекватная оценка и самооценка эффективности и качества выполнения профессиональных задач</w:t>
            </w:r>
          </w:p>
        </w:tc>
        <w:tc>
          <w:tcPr>
            <w:tcW w:w="3341" w:type="dxa"/>
            <w:vMerge w:val="restart"/>
          </w:tcPr>
          <w:p w14:paraId="133B9E8A" w14:textId="77777777" w:rsidR="002E1628" w:rsidRPr="009C4B29" w:rsidRDefault="002E1628" w:rsidP="002E1628"/>
          <w:p w14:paraId="713DDB16" w14:textId="77777777" w:rsidR="002E1628" w:rsidRPr="009C4B29" w:rsidRDefault="002E1628" w:rsidP="002E1628"/>
          <w:p w14:paraId="6D0ADBB7" w14:textId="77777777" w:rsidR="002E1628" w:rsidRPr="009C4B29" w:rsidRDefault="002E1628" w:rsidP="002E1628"/>
          <w:p w14:paraId="549BFE14" w14:textId="77777777" w:rsidR="002E1628" w:rsidRPr="009C4B29" w:rsidRDefault="002E1628" w:rsidP="002E1628"/>
          <w:p w14:paraId="7F6F362E" w14:textId="77777777" w:rsidR="002E1628" w:rsidRPr="009C4B29" w:rsidRDefault="002E1628" w:rsidP="002E1628"/>
          <w:p w14:paraId="687E78A5" w14:textId="77777777" w:rsidR="002E1628" w:rsidRPr="009C4B29" w:rsidRDefault="002E1628" w:rsidP="002E1628">
            <w:r w:rsidRPr="009C4B29">
              <w:t>Интерпретация результатов наблюдений за деятельностью обучающегося в процессе освоения образовательной программы</w:t>
            </w:r>
          </w:p>
          <w:p w14:paraId="56E74E8C" w14:textId="77777777" w:rsidR="002E1628" w:rsidRPr="009C4B29" w:rsidRDefault="002E1628" w:rsidP="002E1628"/>
          <w:p w14:paraId="02BD2D53" w14:textId="77777777" w:rsidR="002E1628" w:rsidRPr="009C4B29" w:rsidRDefault="002E1628" w:rsidP="002E1628">
            <w:r w:rsidRPr="009C4B29">
              <w:t>Экспертное наблюдение и оценка на лабораторно - практических занятиях, при выполнении работ по учебной и производственной практикам</w:t>
            </w:r>
          </w:p>
          <w:p w14:paraId="2E80822D" w14:textId="77777777" w:rsidR="002E1628" w:rsidRPr="009C4B29" w:rsidRDefault="002E1628" w:rsidP="002E1628"/>
          <w:p w14:paraId="130EB498" w14:textId="77777777" w:rsidR="002E1628" w:rsidRPr="009C4B29" w:rsidRDefault="002E1628" w:rsidP="002E1628">
            <w:r w:rsidRPr="009C4B29">
              <w:t>Экзамен квалификационный</w:t>
            </w:r>
          </w:p>
        </w:tc>
      </w:tr>
      <w:tr w:rsidR="002E1628" w:rsidRPr="009C4B29" w14:paraId="2E28D5C2" w14:textId="77777777" w:rsidTr="002E1628">
        <w:tc>
          <w:tcPr>
            <w:tcW w:w="2838" w:type="dxa"/>
          </w:tcPr>
          <w:p w14:paraId="5C421A0C" w14:textId="77777777" w:rsidR="002E1628" w:rsidRPr="009C4B29" w:rsidRDefault="002E1628" w:rsidP="002E1628">
            <w:r w:rsidRPr="009C4B29">
              <w:t>ОП 02.Осуществлять поиск, анализ и интерпретацию информации, необходимой для выполнения задач профессиональной деятельности.</w:t>
            </w:r>
          </w:p>
        </w:tc>
        <w:tc>
          <w:tcPr>
            <w:tcW w:w="3541" w:type="dxa"/>
          </w:tcPr>
          <w:p w14:paraId="6EEE12E0" w14:textId="77777777" w:rsidR="002E1628" w:rsidRPr="009C4B29" w:rsidRDefault="002E1628" w:rsidP="002E1628">
            <w:r w:rsidRPr="009C4B29">
              <w:t>- использование различных источников, включая электронные ресурсы, медиаресурсы, Интернет-ресурсы, периодические издания по специальности для решения профессиональных задач</w:t>
            </w:r>
          </w:p>
        </w:tc>
        <w:tc>
          <w:tcPr>
            <w:tcW w:w="3341" w:type="dxa"/>
            <w:vMerge/>
          </w:tcPr>
          <w:p w14:paraId="3E571762" w14:textId="77777777" w:rsidR="002E1628" w:rsidRPr="009C4B29" w:rsidRDefault="002E1628" w:rsidP="002E1628"/>
        </w:tc>
      </w:tr>
      <w:tr w:rsidR="002E1628" w:rsidRPr="009C4B29" w14:paraId="16C67DB8" w14:textId="77777777" w:rsidTr="002E1628">
        <w:tc>
          <w:tcPr>
            <w:tcW w:w="2838" w:type="dxa"/>
          </w:tcPr>
          <w:p w14:paraId="6F9D2E11" w14:textId="77777777" w:rsidR="002E1628" w:rsidRPr="009C4B29" w:rsidRDefault="002E1628" w:rsidP="002E1628">
            <w:r w:rsidRPr="009C4B29">
              <w:t>ОК 03. Планировать и реализовывать собственное профессиональное и личностное развитие.</w:t>
            </w:r>
          </w:p>
        </w:tc>
        <w:tc>
          <w:tcPr>
            <w:tcW w:w="3541" w:type="dxa"/>
          </w:tcPr>
          <w:p w14:paraId="7BFD4406" w14:textId="77777777" w:rsidR="002E1628" w:rsidRPr="009C4B29" w:rsidRDefault="002E1628" w:rsidP="002E1628">
            <w:r w:rsidRPr="009C4B29">
              <w:t>- демонстрация ответственности за принятые решения</w:t>
            </w:r>
          </w:p>
          <w:p w14:paraId="3E279224" w14:textId="77777777" w:rsidR="002E1628" w:rsidRPr="009C4B29" w:rsidRDefault="002E1628" w:rsidP="002E1628">
            <w:r w:rsidRPr="009C4B29">
              <w:t xml:space="preserve">- обоснованность самоанализа и коррекция результатов собственной работы; </w:t>
            </w:r>
          </w:p>
        </w:tc>
        <w:tc>
          <w:tcPr>
            <w:tcW w:w="3341" w:type="dxa"/>
            <w:vMerge/>
          </w:tcPr>
          <w:p w14:paraId="0F1E4194" w14:textId="77777777" w:rsidR="002E1628" w:rsidRPr="009C4B29" w:rsidRDefault="002E1628" w:rsidP="002E1628"/>
        </w:tc>
      </w:tr>
      <w:tr w:rsidR="002E1628" w:rsidRPr="009C4B29" w14:paraId="492C880F" w14:textId="77777777" w:rsidTr="002E1628">
        <w:tc>
          <w:tcPr>
            <w:tcW w:w="2838" w:type="dxa"/>
          </w:tcPr>
          <w:p w14:paraId="57D1C319" w14:textId="77777777" w:rsidR="002E1628" w:rsidRPr="009C4B29" w:rsidRDefault="002E1628" w:rsidP="002E1628">
            <w:r w:rsidRPr="009C4B29">
              <w:t>ОК 04. Работать в коллективе и команде, эффективно взаимодействовать с коллегами, руководством, клиентами.</w:t>
            </w:r>
          </w:p>
        </w:tc>
        <w:tc>
          <w:tcPr>
            <w:tcW w:w="3541" w:type="dxa"/>
          </w:tcPr>
          <w:p w14:paraId="25368C52" w14:textId="77777777" w:rsidR="002E1628" w:rsidRPr="009C4B29" w:rsidRDefault="002E1628" w:rsidP="002E1628">
            <w:r w:rsidRPr="009C4B29">
              <w:t>- взаимодействие с обучающимися, преподавателями и мастерами в ходе обучения, с руководителями учебной и производственной практик;</w:t>
            </w:r>
          </w:p>
          <w:p w14:paraId="38B1F164" w14:textId="77777777" w:rsidR="002E1628" w:rsidRPr="009C4B29" w:rsidRDefault="002E1628" w:rsidP="002E1628">
            <w:r w:rsidRPr="009C4B29">
              <w:t>- обоснованность анализа работы членов команды (подчиненных)</w:t>
            </w:r>
          </w:p>
        </w:tc>
        <w:tc>
          <w:tcPr>
            <w:tcW w:w="3341" w:type="dxa"/>
            <w:vMerge/>
          </w:tcPr>
          <w:p w14:paraId="1D866DBC" w14:textId="77777777" w:rsidR="002E1628" w:rsidRPr="009C4B29" w:rsidRDefault="002E1628" w:rsidP="002E1628"/>
        </w:tc>
      </w:tr>
      <w:tr w:rsidR="002E1628" w:rsidRPr="009C4B29" w14:paraId="524A7D4C" w14:textId="77777777" w:rsidTr="002E1628">
        <w:tc>
          <w:tcPr>
            <w:tcW w:w="2838" w:type="dxa"/>
          </w:tcPr>
          <w:p w14:paraId="4C6C7B38" w14:textId="77777777" w:rsidR="002E1628" w:rsidRPr="009C4B29" w:rsidRDefault="002E1628" w:rsidP="002E1628">
            <w:r w:rsidRPr="009C4B29">
              <w:t>ОК 05. Осуществлять устную и письменную коммуникацию на государственном языке с учетом особенностей социального и культурного контекста.</w:t>
            </w:r>
          </w:p>
        </w:tc>
        <w:tc>
          <w:tcPr>
            <w:tcW w:w="3541" w:type="dxa"/>
          </w:tcPr>
          <w:p w14:paraId="78BFF007" w14:textId="77777777" w:rsidR="002E1628" w:rsidRPr="009C4B29" w:rsidRDefault="002E1628" w:rsidP="002E1628">
            <w:r w:rsidRPr="009C4B29">
              <w:t>-грамотность устной и письменной речи,</w:t>
            </w:r>
          </w:p>
          <w:p w14:paraId="766830D4" w14:textId="77777777" w:rsidR="002E1628" w:rsidRPr="009C4B29" w:rsidRDefault="002E1628" w:rsidP="002E1628">
            <w:r w:rsidRPr="009C4B29">
              <w:t>- ясность формулирования и изложения мыслей</w:t>
            </w:r>
          </w:p>
        </w:tc>
        <w:tc>
          <w:tcPr>
            <w:tcW w:w="3341" w:type="dxa"/>
            <w:vMerge/>
          </w:tcPr>
          <w:p w14:paraId="162631A0" w14:textId="77777777" w:rsidR="002E1628" w:rsidRPr="009C4B29" w:rsidRDefault="002E1628" w:rsidP="002E1628"/>
        </w:tc>
      </w:tr>
      <w:tr w:rsidR="002E1628" w:rsidRPr="009C4B29" w14:paraId="5B65F635" w14:textId="77777777" w:rsidTr="002E1628">
        <w:tc>
          <w:tcPr>
            <w:tcW w:w="2838" w:type="dxa"/>
          </w:tcPr>
          <w:p w14:paraId="0EB5B2F7" w14:textId="77777777" w:rsidR="002E1628" w:rsidRPr="009C4B29" w:rsidRDefault="002E1628" w:rsidP="002E1628">
            <w:r w:rsidRPr="009C4B29">
              <w:t>ОК 06.  Проявлять гражданско-патриотическую позицию, демонстрировать осознанное поведение на основе общечеловеческих ценностей.</w:t>
            </w:r>
          </w:p>
        </w:tc>
        <w:tc>
          <w:tcPr>
            <w:tcW w:w="3541" w:type="dxa"/>
          </w:tcPr>
          <w:p w14:paraId="6B9F65D9" w14:textId="77777777" w:rsidR="002E1628" w:rsidRPr="009C4B29" w:rsidRDefault="002E1628" w:rsidP="002E1628">
            <w:r w:rsidRPr="009C4B29">
              <w:t xml:space="preserve">- соблюдение норм поведения во время учебных занятий и прохождения учебной и производственной практик, </w:t>
            </w:r>
          </w:p>
          <w:p w14:paraId="5D1337E8" w14:textId="77777777" w:rsidR="002E1628" w:rsidRPr="009C4B29" w:rsidRDefault="002E1628" w:rsidP="002E1628"/>
        </w:tc>
        <w:tc>
          <w:tcPr>
            <w:tcW w:w="3341" w:type="dxa"/>
            <w:vMerge/>
          </w:tcPr>
          <w:p w14:paraId="4554A5B5" w14:textId="77777777" w:rsidR="002E1628" w:rsidRPr="009C4B29" w:rsidRDefault="002E1628" w:rsidP="002E1628"/>
        </w:tc>
      </w:tr>
      <w:tr w:rsidR="002E1628" w:rsidRPr="009C4B29" w14:paraId="34384639" w14:textId="77777777" w:rsidTr="002E1628">
        <w:tc>
          <w:tcPr>
            <w:tcW w:w="2838" w:type="dxa"/>
          </w:tcPr>
          <w:p w14:paraId="71A326D8" w14:textId="77777777" w:rsidR="002E1628" w:rsidRPr="009C4B29" w:rsidRDefault="002E1628" w:rsidP="002E1628">
            <w:r w:rsidRPr="009C4B29">
              <w:t>ОК 07. Содействовать сохранению окружающей среды, ресурсосбережению, эффективно действовать в чрезвычайных ситуациях.</w:t>
            </w:r>
          </w:p>
        </w:tc>
        <w:tc>
          <w:tcPr>
            <w:tcW w:w="3541" w:type="dxa"/>
          </w:tcPr>
          <w:p w14:paraId="1B161346" w14:textId="77777777" w:rsidR="002E1628" w:rsidRPr="009C4B29" w:rsidRDefault="002E1628" w:rsidP="002E1628">
            <w:r w:rsidRPr="009C4B29">
              <w:t>- эффективность выполнения правил ТБ во время учебных занятий, при прохождении учебной и производственной практик;</w:t>
            </w:r>
          </w:p>
          <w:p w14:paraId="38EE2000" w14:textId="77777777" w:rsidR="002E1628" w:rsidRPr="009C4B29" w:rsidRDefault="002E1628" w:rsidP="002E1628">
            <w:r w:rsidRPr="009C4B29">
              <w:t>- знание и использование ресурсосберегающих технологий в области телекоммуникаций</w:t>
            </w:r>
          </w:p>
        </w:tc>
        <w:tc>
          <w:tcPr>
            <w:tcW w:w="3341" w:type="dxa"/>
            <w:vMerge/>
          </w:tcPr>
          <w:p w14:paraId="224E62FD" w14:textId="77777777" w:rsidR="002E1628" w:rsidRPr="009C4B29" w:rsidRDefault="002E1628" w:rsidP="002E1628"/>
        </w:tc>
      </w:tr>
      <w:tr w:rsidR="002E1628" w:rsidRPr="009C4B29" w14:paraId="33BC1906" w14:textId="77777777" w:rsidTr="002E1628">
        <w:tc>
          <w:tcPr>
            <w:tcW w:w="2838" w:type="dxa"/>
          </w:tcPr>
          <w:p w14:paraId="6DEAC907" w14:textId="77777777" w:rsidR="002E1628" w:rsidRPr="009C4B29" w:rsidRDefault="002E1628" w:rsidP="002E1628">
            <w:r w:rsidRPr="009C4B29">
              <w:t>ОК 08. 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w:t>
            </w:r>
          </w:p>
        </w:tc>
        <w:tc>
          <w:tcPr>
            <w:tcW w:w="3541" w:type="dxa"/>
          </w:tcPr>
          <w:p w14:paraId="632F06F4" w14:textId="77777777" w:rsidR="002E1628" w:rsidRPr="009C4B29" w:rsidRDefault="002E1628" w:rsidP="002E1628">
            <w:r w:rsidRPr="009C4B29">
              <w:t>-  эффективно 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w:t>
            </w:r>
          </w:p>
          <w:p w14:paraId="1E2AB0C2" w14:textId="77777777" w:rsidR="002E1628" w:rsidRPr="009C4B29" w:rsidRDefault="002E1628" w:rsidP="002E1628"/>
        </w:tc>
        <w:tc>
          <w:tcPr>
            <w:tcW w:w="3341" w:type="dxa"/>
            <w:vMerge/>
          </w:tcPr>
          <w:p w14:paraId="66CBCE74" w14:textId="77777777" w:rsidR="002E1628" w:rsidRPr="009C4B29" w:rsidRDefault="002E1628" w:rsidP="002E1628"/>
        </w:tc>
      </w:tr>
      <w:tr w:rsidR="002E1628" w:rsidRPr="009C4B29" w14:paraId="3C0A0E4D" w14:textId="77777777" w:rsidTr="002E1628">
        <w:tc>
          <w:tcPr>
            <w:tcW w:w="2838" w:type="dxa"/>
          </w:tcPr>
          <w:p w14:paraId="5218CFB3" w14:textId="77777777" w:rsidR="002E1628" w:rsidRPr="009C4B29" w:rsidRDefault="002E1628" w:rsidP="002E1628">
            <w:r w:rsidRPr="009C4B29">
              <w:t>ОК 09. Использовать информационные технологии в профессиональной деятельности.</w:t>
            </w:r>
          </w:p>
        </w:tc>
        <w:tc>
          <w:tcPr>
            <w:tcW w:w="3541" w:type="dxa"/>
          </w:tcPr>
          <w:p w14:paraId="1CE4DBAC" w14:textId="77777777" w:rsidR="002E1628" w:rsidRPr="009C4B29" w:rsidRDefault="002E1628" w:rsidP="002E1628">
            <w:pPr>
              <w:widowControl w:val="0"/>
            </w:pPr>
            <w:r w:rsidRPr="009C4B29">
              <w:t>- эффективность использования информационно-коммуникационных технологий в профессиональной деятельности согласно формируемым умениям и получаемому практическому опыту;</w:t>
            </w:r>
          </w:p>
        </w:tc>
        <w:tc>
          <w:tcPr>
            <w:tcW w:w="3341" w:type="dxa"/>
            <w:vMerge/>
          </w:tcPr>
          <w:p w14:paraId="12CC2091" w14:textId="77777777" w:rsidR="002E1628" w:rsidRPr="009C4B29" w:rsidRDefault="002E1628" w:rsidP="002E1628"/>
        </w:tc>
      </w:tr>
      <w:tr w:rsidR="002E1628" w:rsidRPr="009C4B29" w14:paraId="3DDD3C47" w14:textId="77777777" w:rsidTr="002E1628">
        <w:trPr>
          <w:trHeight w:val="1144"/>
        </w:trPr>
        <w:tc>
          <w:tcPr>
            <w:tcW w:w="2838" w:type="dxa"/>
          </w:tcPr>
          <w:p w14:paraId="68D37F94" w14:textId="77777777" w:rsidR="002E1628" w:rsidRPr="009C4B29" w:rsidRDefault="002E1628" w:rsidP="002E1628">
            <w:r w:rsidRPr="009C4B29">
              <w:t>ОК 10. Пользоваться профессиональной документацией на государственном и иностранном языке.</w:t>
            </w:r>
          </w:p>
        </w:tc>
        <w:tc>
          <w:tcPr>
            <w:tcW w:w="3541" w:type="dxa"/>
          </w:tcPr>
          <w:p w14:paraId="14D24847" w14:textId="77777777" w:rsidR="002E1628" w:rsidRPr="009C4B29" w:rsidRDefault="002E1628" w:rsidP="002E1628">
            <w:r w:rsidRPr="009C4B29">
              <w:t>- эффективность использования в профессиональной деятельности необходимой технической документации, в том числе на английском языке.</w:t>
            </w:r>
          </w:p>
        </w:tc>
        <w:tc>
          <w:tcPr>
            <w:tcW w:w="3341" w:type="dxa"/>
            <w:vMerge/>
            <w:tcBorders>
              <w:bottom w:val="nil"/>
            </w:tcBorders>
          </w:tcPr>
          <w:p w14:paraId="622B9AC4" w14:textId="77777777" w:rsidR="002E1628" w:rsidRPr="009C4B29" w:rsidRDefault="002E1628" w:rsidP="002E1628"/>
        </w:tc>
      </w:tr>
      <w:tr w:rsidR="002E1628" w:rsidRPr="009C4B29" w14:paraId="019A3E6C" w14:textId="77777777" w:rsidTr="002E1628">
        <w:trPr>
          <w:trHeight w:val="1706"/>
        </w:trPr>
        <w:tc>
          <w:tcPr>
            <w:tcW w:w="2838" w:type="dxa"/>
          </w:tcPr>
          <w:p w14:paraId="6B5E38EC" w14:textId="77777777" w:rsidR="002E1628" w:rsidRPr="009C4B29" w:rsidRDefault="002E1628" w:rsidP="002E1628">
            <w:r w:rsidRPr="009C4B29">
              <w:t>ОК.11.  Планировать предпринимательскую деятельность в профессиональной сфере</w:t>
            </w:r>
          </w:p>
        </w:tc>
        <w:tc>
          <w:tcPr>
            <w:tcW w:w="3541" w:type="dxa"/>
          </w:tcPr>
          <w:p w14:paraId="18BA9A5E" w14:textId="77777777" w:rsidR="002E1628" w:rsidRPr="009C4B29" w:rsidRDefault="002E1628" w:rsidP="002E1628">
            <w:r w:rsidRPr="009C4B29">
              <w:t>- эффективно планировать предпринимательскую деятельность в профессиональной сфере при проведении работ по конструированию сетевой инфраструктуры</w:t>
            </w:r>
          </w:p>
        </w:tc>
        <w:tc>
          <w:tcPr>
            <w:tcW w:w="3341" w:type="dxa"/>
            <w:tcBorders>
              <w:top w:val="nil"/>
            </w:tcBorders>
          </w:tcPr>
          <w:p w14:paraId="49C0B987" w14:textId="77777777" w:rsidR="002E1628" w:rsidRPr="009C4B29" w:rsidRDefault="002E1628" w:rsidP="002E1628"/>
        </w:tc>
      </w:tr>
    </w:tbl>
    <w:p w14:paraId="7572462F" w14:textId="60DDA05F" w:rsidR="00305904" w:rsidRPr="009C4B29" w:rsidRDefault="00305904" w:rsidP="00F269C6"/>
    <w:tbl>
      <w:tblPr>
        <w:tblW w:w="976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4"/>
        <w:gridCol w:w="4335"/>
        <w:gridCol w:w="3744"/>
      </w:tblGrid>
      <w:tr w:rsidR="00305904" w:rsidRPr="009C4B29" w14:paraId="0D295AD2" w14:textId="77777777" w:rsidTr="00305904">
        <w:tc>
          <w:tcPr>
            <w:tcW w:w="1684" w:type="dxa"/>
            <w:tcBorders>
              <w:top w:val="single" w:sz="4" w:space="0" w:color="auto"/>
              <w:left w:val="single" w:sz="4" w:space="0" w:color="auto"/>
              <w:bottom w:val="single" w:sz="4" w:space="0" w:color="auto"/>
              <w:right w:val="single" w:sz="4" w:space="0" w:color="auto"/>
            </w:tcBorders>
            <w:vAlign w:val="center"/>
            <w:hideMark/>
          </w:tcPr>
          <w:p w14:paraId="08A531DC" w14:textId="77777777" w:rsidR="00305904" w:rsidRPr="009C4B29" w:rsidRDefault="00305904" w:rsidP="00FA4A76">
            <w:pPr>
              <w:jc w:val="center"/>
              <w:rPr>
                <w:b/>
                <w:bCs/>
              </w:rPr>
            </w:pPr>
            <w:r w:rsidRPr="009C4B29">
              <w:rPr>
                <w:b/>
                <w:bCs/>
              </w:rPr>
              <w:t xml:space="preserve">Личностные результаты </w:t>
            </w:r>
          </w:p>
        </w:tc>
        <w:tc>
          <w:tcPr>
            <w:tcW w:w="4335" w:type="dxa"/>
            <w:tcBorders>
              <w:top w:val="single" w:sz="4" w:space="0" w:color="auto"/>
              <w:left w:val="single" w:sz="4" w:space="0" w:color="auto"/>
              <w:bottom w:val="single" w:sz="4" w:space="0" w:color="auto"/>
              <w:right w:val="single" w:sz="4" w:space="0" w:color="auto"/>
            </w:tcBorders>
          </w:tcPr>
          <w:p w14:paraId="44767720" w14:textId="77777777" w:rsidR="00305904" w:rsidRPr="009C4B29" w:rsidRDefault="00305904" w:rsidP="00FA4A76">
            <w:pPr>
              <w:jc w:val="center"/>
              <w:rPr>
                <w:b/>
              </w:rPr>
            </w:pPr>
            <w:r w:rsidRPr="009C4B29">
              <w:rPr>
                <w:b/>
              </w:rPr>
              <w:t>Критерии оценки личностных результатов обучающихся</w:t>
            </w:r>
          </w:p>
        </w:tc>
        <w:tc>
          <w:tcPr>
            <w:tcW w:w="3744" w:type="dxa"/>
            <w:tcBorders>
              <w:top w:val="single" w:sz="4" w:space="0" w:color="auto"/>
              <w:left w:val="single" w:sz="4" w:space="0" w:color="auto"/>
              <w:bottom w:val="single" w:sz="4" w:space="0" w:color="auto"/>
              <w:right w:val="single" w:sz="4" w:space="0" w:color="auto"/>
            </w:tcBorders>
            <w:vAlign w:val="center"/>
            <w:hideMark/>
          </w:tcPr>
          <w:p w14:paraId="0FC4D4EE" w14:textId="77777777" w:rsidR="00305904" w:rsidRPr="009C4B29" w:rsidRDefault="00305904" w:rsidP="00FA4A76">
            <w:pPr>
              <w:jc w:val="center"/>
              <w:rPr>
                <w:b/>
                <w:bCs/>
              </w:rPr>
            </w:pPr>
            <w:r w:rsidRPr="009C4B29">
              <w:rPr>
                <w:b/>
              </w:rPr>
              <w:t>Формы и методы контроля  оценки личностных результатов</w:t>
            </w:r>
          </w:p>
        </w:tc>
      </w:tr>
      <w:tr w:rsidR="00305904" w:rsidRPr="009C4B29" w14:paraId="7E4BB114" w14:textId="77777777" w:rsidTr="00305904">
        <w:trPr>
          <w:trHeight w:val="870"/>
        </w:trPr>
        <w:tc>
          <w:tcPr>
            <w:tcW w:w="1684" w:type="dxa"/>
            <w:tcBorders>
              <w:top w:val="single" w:sz="4" w:space="0" w:color="auto"/>
              <w:left w:val="single" w:sz="4" w:space="0" w:color="auto"/>
              <w:bottom w:val="single" w:sz="4" w:space="0" w:color="auto"/>
              <w:right w:val="single" w:sz="4" w:space="0" w:color="auto"/>
            </w:tcBorders>
            <w:hideMark/>
          </w:tcPr>
          <w:p w14:paraId="068DF226" w14:textId="22964A74" w:rsidR="00305904" w:rsidRPr="009C4B29" w:rsidRDefault="00A22CF3" w:rsidP="00FA4A76">
            <w:pPr>
              <w:jc w:val="both"/>
              <w:rPr>
                <w:bCs/>
              </w:rPr>
            </w:pPr>
            <w:r>
              <w:rPr>
                <w:bCs/>
              </w:rPr>
              <w:t>ЛР 4</w:t>
            </w:r>
          </w:p>
          <w:p w14:paraId="0E8F56B4" w14:textId="77777777" w:rsidR="00305904" w:rsidRPr="009C4B29" w:rsidRDefault="00305904" w:rsidP="00FA4A76">
            <w:pPr>
              <w:jc w:val="both"/>
            </w:pPr>
          </w:p>
        </w:tc>
        <w:tc>
          <w:tcPr>
            <w:tcW w:w="4335" w:type="dxa"/>
            <w:tcBorders>
              <w:top w:val="single" w:sz="4" w:space="0" w:color="auto"/>
              <w:left w:val="single" w:sz="4" w:space="0" w:color="auto"/>
              <w:bottom w:val="single" w:sz="4" w:space="0" w:color="auto"/>
              <w:right w:val="single" w:sz="4" w:space="0" w:color="auto"/>
            </w:tcBorders>
          </w:tcPr>
          <w:p w14:paraId="2BFDE207" w14:textId="77777777" w:rsidR="00305904" w:rsidRPr="009C4B29" w:rsidRDefault="00305904" w:rsidP="00FA4A76">
            <w:pPr>
              <w:numPr>
                <w:ilvl w:val="0"/>
                <w:numId w:val="40"/>
              </w:numPr>
              <w:tabs>
                <w:tab w:val="left" w:pos="51"/>
              </w:tabs>
              <w:spacing w:line="276" w:lineRule="auto"/>
              <w:ind w:left="-90" w:firstLine="0"/>
              <w:jc w:val="both"/>
            </w:pPr>
            <w:r w:rsidRPr="009C4B29">
              <w:t>соблюдение этических норм общения при взаимодействии с обучающимися, преподавателями, мастерами и руководителями практики;</w:t>
            </w:r>
          </w:p>
          <w:p w14:paraId="45D4E795" w14:textId="77777777" w:rsidR="00305904" w:rsidRPr="009C4B29" w:rsidRDefault="00305904" w:rsidP="00FA4A76">
            <w:pPr>
              <w:numPr>
                <w:ilvl w:val="0"/>
                <w:numId w:val="40"/>
              </w:numPr>
              <w:tabs>
                <w:tab w:val="left" w:pos="51"/>
              </w:tabs>
              <w:spacing w:line="276" w:lineRule="auto"/>
              <w:ind w:left="-90" w:firstLine="0"/>
              <w:jc w:val="both"/>
            </w:pPr>
            <w:r w:rsidRPr="009C4B29">
              <w:t>конструктивное взаимодействие в учебном коллективе/бригаде;</w:t>
            </w:r>
          </w:p>
          <w:p w14:paraId="13C50C15" w14:textId="77777777" w:rsidR="00305904" w:rsidRPr="009C4B29" w:rsidRDefault="00305904" w:rsidP="00FA4A76">
            <w:pPr>
              <w:numPr>
                <w:ilvl w:val="0"/>
                <w:numId w:val="40"/>
              </w:numPr>
              <w:tabs>
                <w:tab w:val="left" w:pos="51"/>
              </w:tabs>
              <w:spacing w:line="276" w:lineRule="auto"/>
              <w:ind w:left="-90" w:firstLine="0"/>
              <w:jc w:val="both"/>
            </w:pPr>
            <w:r w:rsidRPr="009C4B29">
              <w:t>демонстрация навыков межличностного делового общения, социального имиджа;</w:t>
            </w:r>
          </w:p>
          <w:p w14:paraId="096D4A03" w14:textId="77777777" w:rsidR="00305904" w:rsidRPr="009C4B29" w:rsidRDefault="00305904" w:rsidP="00FA4A76">
            <w:pPr>
              <w:numPr>
                <w:ilvl w:val="0"/>
                <w:numId w:val="40"/>
              </w:numPr>
              <w:tabs>
                <w:tab w:val="left" w:pos="51"/>
              </w:tabs>
              <w:spacing w:line="276" w:lineRule="auto"/>
              <w:ind w:left="-90" w:firstLine="0"/>
              <w:jc w:val="both"/>
            </w:pPr>
            <w:r w:rsidRPr="009C4B29">
              <w:t>готовность к общению и взаимодействию с людьми самого разного статуса, этнической, религиозной принадлежности и в многообразных обстоятельствах;</w:t>
            </w:r>
          </w:p>
          <w:p w14:paraId="40BD1A66" w14:textId="77777777" w:rsidR="00305904" w:rsidRPr="009C4B29" w:rsidRDefault="00305904" w:rsidP="00FA4A76">
            <w:pPr>
              <w:numPr>
                <w:ilvl w:val="0"/>
                <w:numId w:val="40"/>
              </w:numPr>
              <w:tabs>
                <w:tab w:val="left" w:pos="51"/>
              </w:tabs>
              <w:spacing w:line="276" w:lineRule="auto"/>
              <w:ind w:left="-90" w:firstLine="0"/>
              <w:jc w:val="both"/>
            </w:pPr>
            <w:r w:rsidRPr="009C4B29">
              <w:t xml:space="preserve">сформированность гражданской позиции; участие в волонтерском движении; </w:t>
            </w:r>
          </w:p>
          <w:p w14:paraId="31AA9592" w14:textId="77777777" w:rsidR="00305904" w:rsidRPr="009C4B29" w:rsidRDefault="00305904" w:rsidP="00FA4A76">
            <w:pPr>
              <w:numPr>
                <w:ilvl w:val="0"/>
                <w:numId w:val="40"/>
              </w:numPr>
              <w:tabs>
                <w:tab w:val="left" w:pos="51"/>
              </w:tabs>
              <w:spacing w:line="276" w:lineRule="auto"/>
              <w:ind w:left="-90" w:firstLine="0"/>
              <w:jc w:val="both"/>
            </w:pPr>
            <w:r w:rsidRPr="009C4B29">
              <w:t>проявление мировоззренческих установок на готовность молодых людей к работе на благо Отечества;</w:t>
            </w:r>
          </w:p>
          <w:p w14:paraId="7838C5B2" w14:textId="77777777" w:rsidR="00305904" w:rsidRPr="009C4B29" w:rsidRDefault="00305904" w:rsidP="00FA4A76">
            <w:pPr>
              <w:numPr>
                <w:ilvl w:val="0"/>
                <w:numId w:val="40"/>
              </w:numPr>
              <w:tabs>
                <w:tab w:val="left" w:pos="51"/>
              </w:tabs>
              <w:spacing w:line="276" w:lineRule="auto"/>
              <w:ind w:left="-90" w:firstLine="0"/>
              <w:jc w:val="both"/>
            </w:pPr>
            <w:r w:rsidRPr="009C4B29">
              <w:t>проявление правовой активности и навыков правомерного поведения, уважения к Закону;</w:t>
            </w:r>
          </w:p>
          <w:p w14:paraId="35053EB1" w14:textId="77777777" w:rsidR="00305904" w:rsidRPr="009C4B29" w:rsidRDefault="00305904" w:rsidP="00FA4A76">
            <w:pPr>
              <w:numPr>
                <w:ilvl w:val="0"/>
                <w:numId w:val="40"/>
              </w:numPr>
              <w:tabs>
                <w:tab w:val="left" w:pos="51"/>
              </w:tabs>
              <w:spacing w:line="276" w:lineRule="auto"/>
              <w:ind w:left="-90" w:firstLine="0"/>
              <w:jc w:val="both"/>
            </w:pPr>
            <w:r w:rsidRPr="009C4B29">
              <w:t>отсутствие фактов проявления идеологии терроризма и экстремизма среди обучающихся;</w:t>
            </w:r>
          </w:p>
          <w:p w14:paraId="2542DE0D" w14:textId="77777777" w:rsidR="00305904" w:rsidRPr="009C4B29" w:rsidRDefault="00305904" w:rsidP="00FA4A76">
            <w:pPr>
              <w:numPr>
                <w:ilvl w:val="0"/>
                <w:numId w:val="40"/>
              </w:numPr>
              <w:tabs>
                <w:tab w:val="left" w:pos="51"/>
              </w:tabs>
              <w:spacing w:line="276" w:lineRule="auto"/>
              <w:ind w:left="-90" w:firstLine="0"/>
              <w:jc w:val="both"/>
              <w:rPr>
                <w:bCs/>
              </w:rPr>
            </w:pPr>
            <w:r w:rsidRPr="009C4B29">
              <w:t>отсутствие социальных конфликтов среди обучающихся, основанных на межнациональной, межрелигиозной почве;</w:t>
            </w:r>
          </w:p>
        </w:tc>
        <w:tc>
          <w:tcPr>
            <w:tcW w:w="3744" w:type="dxa"/>
            <w:tcBorders>
              <w:top w:val="single" w:sz="4" w:space="0" w:color="auto"/>
              <w:left w:val="single" w:sz="4" w:space="0" w:color="auto"/>
              <w:bottom w:val="single" w:sz="4" w:space="0" w:color="auto"/>
              <w:right w:val="single" w:sz="4" w:space="0" w:color="auto"/>
            </w:tcBorders>
          </w:tcPr>
          <w:p w14:paraId="114D52B8" w14:textId="77777777" w:rsidR="00305904" w:rsidRPr="009C4B29" w:rsidRDefault="00305904" w:rsidP="00FA4A76">
            <w:pPr>
              <w:jc w:val="both"/>
              <w:rPr>
                <w:bCs/>
              </w:rPr>
            </w:pPr>
            <w:r w:rsidRPr="009C4B29">
              <w:rPr>
                <w:bCs/>
              </w:rPr>
              <w:t>анализ соблюдения норм и правил поведения, принятых в колледже, обществе, профессиональном сообществе;</w:t>
            </w:r>
          </w:p>
          <w:p w14:paraId="5E6B26F2" w14:textId="77777777" w:rsidR="00305904" w:rsidRPr="009C4B29" w:rsidRDefault="00305904" w:rsidP="00FA4A76">
            <w:pPr>
              <w:jc w:val="both"/>
              <w:rPr>
                <w:bCs/>
              </w:rPr>
            </w:pPr>
            <w:r w:rsidRPr="009C4B29">
              <w:rPr>
                <w:bCs/>
              </w:rPr>
              <w:t>анализ самооценки событий обучающимися;</w:t>
            </w:r>
          </w:p>
          <w:p w14:paraId="4FC20467" w14:textId="77777777" w:rsidR="00305904" w:rsidRPr="009C4B29" w:rsidRDefault="00305904" w:rsidP="00FA4A76">
            <w:pPr>
              <w:jc w:val="both"/>
              <w:rPr>
                <w:bCs/>
              </w:rPr>
            </w:pPr>
            <w:r w:rsidRPr="009C4B29">
              <w:rPr>
                <w:bCs/>
              </w:rPr>
              <w:t>педагогический и психологический мониторинг;</w:t>
            </w:r>
          </w:p>
          <w:p w14:paraId="612FD23C" w14:textId="77777777" w:rsidR="00305904" w:rsidRPr="009C4B29" w:rsidRDefault="00305904" w:rsidP="00FA4A76">
            <w:pPr>
              <w:jc w:val="both"/>
              <w:rPr>
                <w:bCs/>
              </w:rPr>
            </w:pPr>
            <w:r w:rsidRPr="009C4B29">
              <w:rPr>
                <w:bCs/>
              </w:rPr>
              <w:t>анализ проявления обучающимися  качеств своей личности: оценка поступков, осознание своей жизненной позиции, культурного выбора, мотивов личностных целей;</w:t>
            </w:r>
          </w:p>
          <w:p w14:paraId="02A13A71" w14:textId="77777777" w:rsidR="00305904" w:rsidRPr="009C4B29" w:rsidRDefault="00305904" w:rsidP="00FA4A76">
            <w:pPr>
              <w:jc w:val="both"/>
              <w:rPr>
                <w:bCs/>
              </w:rPr>
            </w:pPr>
            <w:r w:rsidRPr="009C4B29">
              <w:rPr>
                <w:bCs/>
              </w:rPr>
              <w:t>анализ портфолио.</w:t>
            </w:r>
          </w:p>
        </w:tc>
      </w:tr>
      <w:tr w:rsidR="00305904" w:rsidRPr="009C4B29" w14:paraId="3DD3CFD9" w14:textId="77777777" w:rsidTr="00305904">
        <w:trPr>
          <w:trHeight w:val="870"/>
        </w:trPr>
        <w:tc>
          <w:tcPr>
            <w:tcW w:w="1684" w:type="dxa"/>
            <w:tcBorders>
              <w:top w:val="single" w:sz="4" w:space="0" w:color="auto"/>
              <w:left w:val="single" w:sz="4" w:space="0" w:color="auto"/>
              <w:bottom w:val="single" w:sz="4" w:space="0" w:color="auto"/>
              <w:right w:val="single" w:sz="4" w:space="0" w:color="auto"/>
            </w:tcBorders>
          </w:tcPr>
          <w:p w14:paraId="38D536AB" w14:textId="77777777" w:rsidR="00305904" w:rsidRPr="009C4B29" w:rsidRDefault="00305904" w:rsidP="00FA4A76">
            <w:pPr>
              <w:jc w:val="both"/>
              <w:rPr>
                <w:bCs/>
              </w:rPr>
            </w:pPr>
            <w:r w:rsidRPr="009C4B29">
              <w:t>ЛР 13</w:t>
            </w:r>
          </w:p>
        </w:tc>
        <w:tc>
          <w:tcPr>
            <w:tcW w:w="4335" w:type="dxa"/>
            <w:tcBorders>
              <w:top w:val="single" w:sz="4" w:space="0" w:color="auto"/>
              <w:left w:val="single" w:sz="4" w:space="0" w:color="auto"/>
              <w:bottom w:val="single" w:sz="4" w:space="0" w:color="auto"/>
              <w:right w:val="single" w:sz="4" w:space="0" w:color="auto"/>
            </w:tcBorders>
          </w:tcPr>
          <w:p w14:paraId="669F05FA" w14:textId="77777777" w:rsidR="00305904" w:rsidRPr="009C4B29" w:rsidRDefault="00305904" w:rsidP="00FA4A76">
            <w:pPr>
              <w:tabs>
                <w:tab w:val="left" w:pos="51"/>
              </w:tabs>
              <w:spacing w:line="276" w:lineRule="auto"/>
              <w:ind w:left="-90"/>
              <w:jc w:val="both"/>
            </w:pPr>
            <w:r w:rsidRPr="009C4B29">
              <w:t xml:space="preserve">участие в реализации просветительских программ, поисковых, археологических, военно-исторических, краеведческих отрядах и молодежных объединениях; </w:t>
            </w:r>
          </w:p>
          <w:p w14:paraId="7DB52913" w14:textId="77777777" w:rsidR="00305904" w:rsidRPr="009C4B29" w:rsidRDefault="00305904" w:rsidP="00FA4A76">
            <w:pPr>
              <w:tabs>
                <w:tab w:val="left" w:pos="51"/>
              </w:tabs>
              <w:spacing w:line="276" w:lineRule="auto"/>
              <w:ind w:left="-90"/>
              <w:jc w:val="both"/>
            </w:pPr>
          </w:p>
        </w:tc>
        <w:tc>
          <w:tcPr>
            <w:tcW w:w="3744" w:type="dxa"/>
            <w:tcBorders>
              <w:top w:val="single" w:sz="4" w:space="0" w:color="auto"/>
              <w:left w:val="single" w:sz="4" w:space="0" w:color="auto"/>
              <w:bottom w:val="single" w:sz="4" w:space="0" w:color="auto"/>
              <w:right w:val="single" w:sz="4" w:space="0" w:color="auto"/>
            </w:tcBorders>
          </w:tcPr>
          <w:p w14:paraId="29F5B544" w14:textId="77777777" w:rsidR="00305904" w:rsidRPr="009C4B29" w:rsidRDefault="00305904" w:rsidP="00FA4A76">
            <w:pPr>
              <w:jc w:val="both"/>
              <w:rPr>
                <w:bCs/>
              </w:rPr>
            </w:pPr>
            <w:r w:rsidRPr="009C4B29">
              <w:rPr>
                <w:bCs/>
              </w:rPr>
              <w:t>мониторинг роста творческой самостоятельности и навыков получения нового знания обучающимися;</w:t>
            </w:r>
          </w:p>
          <w:p w14:paraId="5237B2D1" w14:textId="77777777" w:rsidR="00305904" w:rsidRPr="009C4B29" w:rsidRDefault="00305904" w:rsidP="00FA4A76">
            <w:pPr>
              <w:jc w:val="both"/>
              <w:rPr>
                <w:bCs/>
              </w:rPr>
            </w:pPr>
            <w:r w:rsidRPr="009C4B29">
              <w:rPr>
                <w:bCs/>
              </w:rPr>
              <w:t>экспертная оценка деятельности.</w:t>
            </w:r>
          </w:p>
        </w:tc>
      </w:tr>
      <w:tr w:rsidR="00305904" w:rsidRPr="009C4B29" w14:paraId="550FD89E" w14:textId="77777777" w:rsidTr="00305904">
        <w:trPr>
          <w:trHeight w:val="870"/>
        </w:trPr>
        <w:tc>
          <w:tcPr>
            <w:tcW w:w="1684" w:type="dxa"/>
            <w:tcBorders>
              <w:top w:val="single" w:sz="4" w:space="0" w:color="auto"/>
              <w:left w:val="single" w:sz="4" w:space="0" w:color="auto"/>
              <w:bottom w:val="single" w:sz="4" w:space="0" w:color="auto"/>
              <w:right w:val="single" w:sz="4" w:space="0" w:color="auto"/>
            </w:tcBorders>
          </w:tcPr>
          <w:p w14:paraId="01D97C19" w14:textId="77777777" w:rsidR="00305904" w:rsidRPr="009C4B29" w:rsidRDefault="00305904" w:rsidP="00FA4A76">
            <w:pPr>
              <w:jc w:val="both"/>
            </w:pPr>
            <w:r w:rsidRPr="009C4B29">
              <w:t>ЛР 14</w:t>
            </w:r>
          </w:p>
        </w:tc>
        <w:tc>
          <w:tcPr>
            <w:tcW w:w="4335" w:type="dxa"/>
            <w:tcBorders>
              <w:top w:val="single" w:sz="4" w:space="0" w:color="auto"/>
              <w:left w:val="single" w:sz="4" w:space="0" w:color="auto"/>
              <w:bottom w:val="single" w:sz="4" w:space="0" w:color="auto"/>
              <w:right w:val="single" w:sz="4" w:space="0" w:color="auto"/>
            </w:tcBorders>
          </w:tcPr>
          <w:p w14:paraId="0F7A6A68" w14:textId="77777777" w:rsidR="00305904" w:rsidRPr="009C4B29" w:rsidRDefault="00305904" w:rsidP="00FA4A76">
            <w:pPr>
              <w:tabs>
                <w:tab w:val="left" w:pos="51"/>
              </w:tabs>
              <w:spacing w:line="276" w:lineRule="auto"/>
              <w:ind w:left="-90"/>
              <w:jc w:val="both"/>
            </w:pPr>
            <w:r w:rsidRPr="009C4B29">
              <w:t>проявление культуры потребления информации, умений и навыков пользования компьютерной техникой, навыков отбора и критического анализа информации, умения ориентироваться в информационном пространстве;</w:t>
            </w:r>
          </w:p>
        </w:tc>
        <w:tc>
          <w:tcPr>
            <w:tcW w:w="3744" w:type="dxa"/>
            <w:tcBorders>
              <w:top w:val="single" w:sz="4" w:space="0" w:color="auto"/>
              <w:left w:val="single" w:sz="4" w:space="0" w:color="auto"/>
              <w:bottom w:val="single" w:sz="4" w:space="0" w:color="auto"/>
              <w:right w:val="single" w:sz="4" w:space="0" w:color="auto"/>
            </w:tcBorders>
          </w:tcPr>
          <w:p w14:paraId="6650C869" w14:textId="77777777" w:rsidR="00305904" w:rsidRPr="009C4B29" w:rsidRDefault="00305904" w:rsidP="00FA4A76">
            <w:pPr>
              <w:jc w:val="both"/>
              <w:rPr>
                <w:bCs/>
              </w:rPr>
            </w:pPr>
            <w:r w:rsidRPr="009C4B29">
              <w:rPr>
                <w:bCs/>
              </w:rPr>
              <w:t>анализ продуктов деятельности (проектов, практических, творческих работ);</w:t>
            </w:r>
          </w:p>
          <w:p w14:paraId="44255091" w14:textId="77777777" w:rsidR="00305904" w:rsidRPr="009C4B29" w:rsidRDefault="00305904" w:rsidP="00FA4A76">
            <w:pPr>
              <w:jc w:val="both"/>
              <w:rPr>
                <w:bCs/>
              </w:rPr>
            </w:pPr>
            <w:r w:rsidRPr="009C4B29">
              <w:rPr>
                <w:bCs/>
              </w:rPr>
              <w:t>экспертная оценка;</w:t>
            </w:r>
          </w:p>
          <w:p w14:paraId="66909E25" w14:textId="77777777" w:rsidR="00305904" w:rsidRPr="009C4B29" w:rsidRDefault="00305904" w:rsidP="00FA4A76">
            <w:pPr>
              <w:jc w:val="both"/>
              <w:rPr>
                <w:bCs/>
              </w:rPr>
            </w:pPr>
            <w:r w:rsidRPr="009C4B29">
              <w:rPr>
                <w:bCs/>
              </w:rPr>
              <w:t>наблюдение</w:t>
            </w:r>
          </w:p>
        </w:tc>
      </w:tr>
    </w:tbl>
    <w:p w14:paraId="315E45B6" w14:textId="77777777" w:rsidR="00305904" w:rsidRPr="009C4B29" w:rsidRDefault="00305904" w:rsidP="00F269C6"/>
    <w:p w14:paraId="79B13279" w14:textId="77777777" w:rsidR="00F269C6" w:rsidRPr="009C4B29" w:rsidRDefault="00F269C6" w:rsidP="00F269C6">
      <w:pPr>
        <w:jc w:val="right"/>
        <w:rPr>
          <w:color w:val="000000"/>
        </w:rPr>
      </w:pPr>
      <w:r w:rsidRPr="009C4B29">
        <w:br w:type="page"/>
      </w:r>
      <w:r w:rsidRPr="009C4B29">
        <w:rPr>
          <w:color w:val="000000"/>
        </w:rPr>
        <w:t>Лист согласования</w:t>
      </w:r>
    </w:p>
    <w:p w14:paraId="1DEA4904" w14:textId="77777777" w:rsidR="00F269C6" w:rsidRPr="009C4B29" w:rsidRDefault="00F269C6" w:rsidP="00F269C6">
      <w:pPr>
        <w:rPr>
          <w:color w:val="000000"/>
        </w:rPr>
      </w:pPr>
    </w:p>
    <w:p w14:paraId="3FFFD813" w14:textId="15D15EAF" w:rsidR="00F269C6" w:rsidRPr="009C4B29" w:rsidRDefault="00F269C6" w:rsidP="00812DFA">
      <w:pPr>
        <w:jc w:val="both"/>
        <w:rPr>
          <w:b/>
          <w:color w:val="000000"/>
        </w:rPr>
      </w:pPr>
      <w:r w:rsidRPr="009C4B29">
        <w:rPr>
          <w:b/>
          <w:color w:val="000000"/>
        </w:rPr>
        <w:t xml:space="preserve">Дополнения и изменения к рабочей программе </w:t>
      </w:r>
      <w:r w:rsidR="00812DFA" w:rsidRPr="009C4B29">
        <w:rPr>
          <w:b/>
          <w:color w:val="000000"/>
        </w:rPr>
        <w:t>частично вариативного</w:t>
      </w:r>
      <w:r w:rsidR="00C66BC9" w:rsidRPr="009C4B29">
        <w:t xml:space="preserve"> </w:t>
      </w:r>
      <w:r w:rsidRPr="009C4B29">
        <w:rPr>
          <w:b/>
          <w:color w:val="000000"/>
        </w:rPr>
        <w:t>ПМ на учебный год</w:t>
      </w:r>
    </w:p>
    <w:p w14:paraId="55111E87" w14:textId="77777777" w:rsidR="00F269C6" w:rsidRPr="009C4B29" w:rsidRDefault="00F269C6" w:rsidP="00F269C6">
      <w:pPr>
        <w:rPr>
          <w:b/>
          <w:color w:val="000000"/>
        </w:rPr>
      </w:pPr>
    </w:p>
    <w:p w14:paraId="0CCD01C7" w14:textId="77777777" w:rsidR="00F269C6" w:rsidRPr="009C4B29" w:rsidRDefault="00F269C6" w:rsidP="00F269C6">
      <w:pPr>
        <w:rPr>
          <w:color w:val="000000"/>
        </w:rPr>
      </w:pPr>
    </w:p>
    <w:p w14:paraId="2FC9F5E0" w14:textId="428ED335" w:rsidR="00F269C6" w:rsidRPr="00A22CF3" w:rsidRDefault="00F269C6" w:rsidP="00812DFA">
      <w:pPr>
        <w:jc w:val="both"/>
      </w:pPr>
      <w:r w:rsidRPr="009C4B29">
        <w:rPr>
          <w:color w:val="000000"/>
        </w:rPr>
        <w:t xml:space="preserve">Дополнения и изменения </w:t>
      </w:r>
      <w:r w:rsidRPr="00A22CF3">
        <w:rPr>
          <w:color w:val="000000"/>
        </w:rPr>
        <w:t xml:space="preserve">к рабочей программе </w:t>
      </w:r>
      <w:r w:rsidR="00812DFA" w:rsidRPr="00A22CF3">
        <w:rPr>
          <w:color w:val="000000"/>
        </w:rPr>
        <w:t xml:space="preserve">частично вариативного </w:t>
      </w:r>
      <w:r w:rsidR="00C66BC9" w:rsidRPr="00A22CF3">
        <w:rPr>
          <w:color w:val="000000"/>
        </w:rPr>
        <w:t>П</w:t>
      </w:r>
      <w:r w:rsidRPr="00A22CF3">
        <w:rPr>
          <w:color w:val="000000"/>
        </w:rPr>
        <w:t>М</w:t>
      </w:r>
      <w:r w:rsidRPr="00A22CF3">
        <w:t xml:space="preserve"> </w:t>
      </w:r>
      <w:r w:rsidRPr="00A22CF3">
        <w:rPr>
          <w:color w:val="000000"/>
        </w:rPr>
        <w:t xml:space="preserve">на ________учебный год </w:t>
      </w:r>
      <w:r w:rsidRPr="00A22CF3">
        <w:t>_____________</w:t>
      </w:r>
    </w:p>
    <w:p w14:paraId="71EA7042" w14:textId="77777777" w:rsidR="00F269C6" w:rsidRPr="00A22CF3" w:rsidRDefault="00F269C6" w:rsidP="00F269C6">
      <w:pPr>
        <w:rPr>
          <w:color w:val="000000"/>
        </w:rPr>
      </w:pPr>
      <w:r w:rsidRPr="00A22CF3">
        <w:rPr>
          <w:color w:val="000000"/>
        </w:rPr>
        <w:t xml:space="preserve">Наименование_________________________________________________________________ </w:t>
      </w:r>
    </w:p>
    <w:p w14:paraId="49E184AB" w14:textId="1E558D50" w:rsidR="00F269C6" w:rsidRPr="00A22CF3" w:rsidRDefault="00F269C6" w:rsidP="00F269C6">
      <w:pPr>
        <w:rPr>
          <w:color w:val="000000"/>
        </w:rPr>
      </w:pPr>
      <w:r w:rsidRPr="00A22CF3">
        <w:rPr>
          <w:color w:val="000000"/>
        </w:rPr>
        <w:t xml:space="preserve">В рабочую программу </w:t>
      </w:r>
      <w:r w:rsidR="00812DFA" w:rsidRPr="00A22CF3">
        <w:rPr>
          <w:color w:val="000000"/>
        </w:rPr>
        <w:t>частично вариативного</w:t>
      </w:r>
      <w:r w:rsidR="00812DFA" w:rsidRPr="00A22CF3">
        <w:t xml:space="preserve">     </w:t>
      </w:r>
      <w:r w:rsidRPr="00A22CF3">
        <w:rPr>
          <w:color w:val="000000"/>
        </w:rPr>
        <w:t>ПМ</w:t>
      </w:r>
      <w:r w:rsidRPr="00A22CF3">
        <w:t xml:space="preserve"> </w:t>
      </w:r>
      <w:r w:rsidRPr="00A22CF3">
        <w:rPr>
          <w:color w:val="000000"/>
        </w:rPr>
        <w:t>внесены следующие изменения:</w:t>
      </w:r>
    </w:p>
    <w:p w14:paraId="6BAB7527" w14:textId="77777777" w:rsidR="00F269C6" w:rsidRPr="00A22CF3" w:rsidRDefault="00F269C6" w:rsidP="00F269C6">
      <w:pPr>
        <w:rPr>
          <w:color w:val="000000"/>
        </w:rPr>
      </w:pPr>
      <w:r w:rsidRPr="00A22CF3">
        <w:rPr>
          <w:color w:val="000000"/>
        </w:rPr>
        <w:t>____________________________________________________________________________</w:t>
      </w:r>
    </w:p>
    <w:p w14:paraId="2BBA3BA0" w14:textId="77777777" w:rsidR="00F269C6" w:rsidRPr="00A22CF3" w:rsidRDefault="00F269C6" w:rsidP="00F269C6">
      <w:pPr>
        <w:rPr>
          <w:color w:val="000000"/>
        </w:rPr>
      </w:pPr>
      <w:r w:rsidRPr="00A22CF3">
        <w:rPr>
          <w:color w:val="000000"/>
        </w:rPr>
        <w:t>____________________________________________________________________________</w:t>
      </w:r>
    </w:p>
    <w:p w14:paraId="228E36AE" w14:textId="77777777" w:rsidR="00F269C6" w:rsidRPr="00A22CF3" w:rsidRDefault="00F269C6" w:rsidP="00F269C6">
      <w:pPr>
        <w:rPr>
          <w:color w:val="000000"/>
        </w:rPr>
      </w:pPr>
      <w:r w:rsidRPr="00A22CF3">
        <w:rPr>
          <w:color w:val="000000"/>
        </w:rPr>
        <w:t>____________________________________________________________________________</w:t>
      </w:r>
    </w:p>
    <w:p w14:paraId="44D4649D" w14:textId="77777777" w:rsidR="00F269C6" w:rsidRPr="00A22CF3" w:rsidRDefault="00F269C6" w:rsidP="00F269C6">
      <w:pPr>
        <w:rPr>
          <w:color w:val="000000"/>
        </w:rPr>
      </w:pPr>
      <w:r w:rsidRPr="00A22CF3">
        <w:rPr>
          <w:color w:val="000000"/>
        </w:rPr>
        <w:t>____________________________________________________________________________</w:t>
      </w:r>
    </w:p>
    <w:p w14:paraId="2324A5BE" w14:textId="77777777" w:rsidR="00F269C6" w:rsidRPr="00A22CF3" w:rsidRDefault="00F269C6" w:rsidP="00F269C6">
      <w:pPr>
        <w:rPr>
          <w:color w:val="000000"/>
        </w:rPr>
      </w:pPr>
      <w:r w:rsidRPr="00A22CF3">
        <w:rPr>
          <w:color w:val="000000"/>
        </w:rPr>
        <w:t>____________________________________________________________________________</w:t>
      </w:r>
    </w:p>
    <w:p w14:paraId="4FF7212C" w14:textId="2CE5CE84" w:rsidR="00812DFA" w:rsidRPr="009C4B29" w:rsidRDefault="00F269C6" w:rsidP="00812DFA">
      <w:pPr>
        <w:jc w:val="both"/>
        <w:rPr>
          <w:color w:val="000000"/>
        </w:rPr>
      </w:pPr>
      <w:r w:rsidRPr="00A22CF3">
        <w:rPr>
          <w:color w:val="000000"/>
        </w:rPr>
        <w:t xml:space="preserve">Дополнения и изменения в рабочей программе </w:t>
      </w:r>
      <w:r w:rsidR="00812DFA" w:rsidRPr="00A22CF3">
        <w:rPr>
          <w:color w:val="000000"/>
        </w:rPr>
        <w:t>частично вариативного</w:t>
      </w:r>
      <w:r w:rsidR="00C66BC9" w:rsidRPr="00A22CF3">
        <w:rPr>
          <w:color w:val="FF0000"/>
        </w:rPr>
        <w:t xml:space="preserve"> </w:t>
      </w:r>
      <w:r w:rsidRPr="00A22CF3">
        <w:rPr>
          <w:color w:val="000000"/>
        </w:rPr>
        <w:t>ПМ</w:t>
      </w:r>
      <w:r w:rsidRPr="009C4B29">
        <w:t xml:space="preserve"> </w:t>
      </w:r>
      <w:r w:rsidRPr="009C4B29">
        <w:rPr>
          <w:color w:val="000000"/>
        </w:rPr>
        <w:t>обсуждены на заседании ЦК __________________</w:t>
      </w:r>
    </w:p>
    <w:p w14:paraId="56C062D5" w14:textId="77777777" w:rsidR="00F269C6" w:rsidRPr="009C4B29" w:rsidRDefault="00F269C6" w:rsidP="00812DFA">
      <w:pPr>
        <w:jc w:val="both"/>
        <w:rPr>
          <w:color w:val="000000"/>
        </w:rPr>
      </w:pPr>
      <w:r w:rsidRPr="009C4B29">
        <w:rPr>
          <w:color w:val="000000"/>
        </w:rPr>
        <w:t xml:space="preserve">Протокол № ______ от      «_____» ____________ 20_____г. </w:t>
      </w:r>
    </w:p>
    <w:p w14:paraId="2D9C7B05" w14:textId="06EE106E" w:rsidR="00F269C6" w:rsidRPr="009C4B29" w:rsidRDefault="00A22CF3" w:rsidP="00F269C6">
      <w:pPr>
        <w:rPr>
          <w:color w:val="000000"/>
        </w:rPr>
      </w:pPr>
      <w:r>
        <w:rPr>
          <w:color w:val="000000"/>
        </w:rPr>
        <w:t xml:space="preserve">Председатель </w:t>
      </w:r>
      <w:r w:rsidR="00F269C6" w:rsidRPr="009C4B29">
        <w:rPr>
          <w:color w:val="000000"/>
        </w:rPr>
        <w:t>ЦК____________________________</w:t>
      </w:r>
    </w:p>
    <w:p w14:paraId="67282909" w14:textId="77777777" w:rsidR="00F269C6" w:rsidRPr="009C4B29" w:rsidRDefault="00F269C6" w:rsidP="00F269C6"/>
    <w:p w14:paraId="0ABB1D48" w14:textId="77777777" w:rsidR="00B245F5" w:rsidRPr="009C4B29" w:rsidRDefault="00B245F5" w:rsidP="00F269C6">
      <w:pPr>
        <w:jc w:val="both"/>
      </w:pPr>
    </w:p>
    <w:sectPr w:rsidR="00B245F5" w:rsidRPr="009C4B29" w:rsidSect="001548DE">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D4875E" w14:textId="77777777" w:rsidR="001363F7" w:rsidRDefault="001363F7" w:rsidP="008B56B7">
      <w:r>
        <w:separator/>
      </w:r>
    </w:p>
  </w:endnote>
  <w:endnote w:type="continuationSeparator" w:id="0">
    <w:p w14:paraId="6801C478" w14:textId="77777777" w:rsidR="001363F7" w:rsidRDefault="001363F7" w:rsidP="008B56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20500000000000000"/>
    <w:charset w:val="88"/>
    <w:family w:val="roman"/>
    <w:pitch w:val="variable"/>
    <w:sig w:usb0="A00002FF" w:usb1="28CFFCFA" w:usb2="00000016" w:usb3="00000000" w:csb0="00100001" w:csb1="00000000"/>
  </w:font>
  <w:font w:name="SchoolBook">
    <w:altName w:val="Courier New"/>
    <w:charset w:val="00"/>
    <w:family w:val="swiss"/>
    <w:pitch w:val="variable"/>
    <w:sig w:usb0="00000001" w:usb1="00000000" w:usb2="00000000" w:usb3="00000000" w:csb0="00000005"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D3D000" w14:textId="5DE58560" w:rsidR="00C82D71" w:rsidRDefault="00C82D71">
    <w:pPr>
      <w:pStyle w:val="ab"/>
      <w:jc w:val="right"/>
    </w:pPr>
    <w:r>
      <w:fldChar w:fldCharType="begin"/>
    </w:r>
    <w:r>
      <w:instrText>PAGE   \* MERGEFORMAT</w:instrText>
    </w:r>
    <w:r>
      <w:fldChar w:fldCharType="separate"/>
    </w:r>
    <w:r w:rsidR="00904977">
      <w:rPr>
        <w:noProof/>
      </w:rPr>
      <w:t>34</w:t>
    </w:r>
    <w:r>
      <w:fldChar w:fldCharType="end"/>
    </w:r>
  </w:p>
  <w:p w14:paraId="7F533D67" w14:textId="77777777" w:rsidR="00C82D71" w:rsidRDefault="00C82D71">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8FE01D" w14:textId="77777777" w:rsidR="001363F7" w:rsidRDefault="001363F7" w:rsidP="008B56B7">
      <w:r>
        <w:separator/>
      </w:r>
    </w:p>
  </w:footnote>
  <w:footnote w:type="continuationSeparator" w:id="0">
    <w:p w14:paraId="73FD7475" w14:textId="77777777" w:rsidR="001363F7" w:rsidRDefault="001363F7" w:rsidP="008B56B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7"/>
    <w:multiLevelType w:val="singleLevel"/>
    <w:tmpl w:val="00000007"/>
    <w:lvl w:ilvl="0">
      <w:start w:val="1"/>
      <w:numFmt w:val="bullet"/>
      <w:lvlText w:val=""/>
      <w:lvlJc w:val="left"/>
      <w:pPr>
        <w:tabs>
          <w:tab w:val="num" w:pos="1080"/>
        </w:tabs>
        <w:ind w:left="1080" w:hanging="360"/>
      </w:pPr>
      <w:rPr>
        <w:rFonts w:ascii="Symbol" w:hAnsi="Symbol"/>
      </w:rPr>
    </w:lvl>
  </w:abstractNum>
  <w:abstractNum w:abstractNumId="1" w15:restartNumberingAfterBreak="0">
    <w:nsid w:val="093A2888"/>
    <w:multiLevelType w:val="hybridMultilevel"/>
    <w:tmpl w:val="C832E3E4"/>
    <w:lvl w:ilvl="0" w:tplc="C7D6E596">
      <w:start w:val="1"/>
      <w:numFmt w:val="bullet"/>
      <w:lvlText w:val="•"/>
      <w:lvlJc w:val="left"/>
      <w:pPr>
        <w:ind w:left="1287" w:hanging="360"/>
      </w:pPr>
      <w:rPr>
        <w:rFonts w:ascii="Arial" w:eastAsia="Times New Roman" w:hAnsi="Arial"/>
        <w:b w:val="0"/>
        <w:i w:val="0"/>
        <w:strike w:val="0"/>
        <w:dstrike w:val="0"/>
        <w:color w:val="000000"/>
        <w:sz w:val="24"/>
        <w:u w:val="none" w:color="000000"/>
        <w:vertAlign w:val="baseline"/>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9913D86"/>
    <w:multiLevelType w:val="hybridMultilevel"/>
    <w:tmpl w:val="6F685E46"/>
    <w:lvl w:ilvl="0" w:tplc="FFFFFFFF">
      <w:start w:val="1"/>
      <w:numFmt w:val="decimal"/>
      <w:lvlText w:val="%1."/>
      <w:lvlJc w:val="left"/>
      <w:pPr>
        <w:ind w:left="1287" w:hanging="360"/>
      </w:pPr>
      <w:rPr>
        <w:b w:val="0"/>
        <w:i w:val="0"/>
        <w:strike w:val="0"/>
        <w:dstrike w:val="0"/>
        <w:color w:val="000000"/>
        <w:sz w:val="28"/>
        <w:szCs w:val="32"/>
        <w:u w:val="none" w:color="000000"/>
        <w:vertAlign w:val="baseline"/>
      </w:rPr>
    </w:lvl>
    <w:lvl w:ilvl="1" w:tplc="FFFFFFFF" w:tentative="1">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3" w15:restartNumberingAfterBreak="0">
    <w:nsid w:val="0A5173D0"/>
    <w:multiLevelType w:val="hybridMultilevel"/>
    <w:tmpl w:val="98A44778"/>
    <w:lvl w:ilvl="0" w:tplc="77C436C2">
      <w:start w:val="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DE02C3"/>
    <w:multiLevelType w:val="hybridMultilevel"/>
    <w:tmpl w:val="3294E1AA"/>
    <w:lvl w:ilvl="0" w:tplc="641A950A">
      <w:start w:val="1"/>
      <w:numFmt w:val="bullet"/>
      <w:lvlText w:val=""/>
      <w:lvlJc w:val="left"/>
      <w:pPr>
        <w:tabs>
          <w:tab w:val="num" w:pos="0"/>
        </w:tabs>
      </w:pPr>
      <w:rPr>
        <w:rFonts w:ascii="Symbol" w:hAnsi="Symbol" w:hint="default"/>
        <w:color w:val="auto"/>
      </w:rPr>
    </w:lvl>
    <w:lvl w:ilvl="1" w:tplc="6BFC3FBC">
      <w:start w:val="1"/>
      <w:numFmt w:val="bullet"/>
      <w:lvlText w:val=""/>
      <w:lvlJc w:val="left"/>
      <w:pPr>
        <w:tabs>
          <w:tab w:val="num" w:pos="1443"/>
        </w:tabs>
        <w:ind w:left="1443" w:hanging="363"/>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06A775C"/>
    <w:multiLevelType w:val="hybridMultilevel"/>
    <w:tmpl w:val="1DD6DD52"/>
    <w:lvl w:ilvl="0" w:tplc="4A145172">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5F76598"/>
    <w:multiLevelType w:val="hybridMultilevel"/>
    <w:tmpl w:val="6BD89D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F3E4C2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7C738D3"/>
    <w:multiLevelType w:val="hybridMultilevel"/>
    <w:tmpl w:val="68B2F9A0"/>
    <w:lvl w:ilvl="0" w:tplc="6598FDEE">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15:restartNumberingAfterBreak="0">
    <w:nsid w:val="2BF048A6"/>
    <w:multiLevelType w:val="hybridMultilevel"/>
    <w:tmpl w:val="7DFCCA8E"/>
    <w:lvl w:ilvl="0" w:tplc="22660B86">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2FEF1313"/>
    <w:multiLevelType w:val="hybridMultilevel"/>
    <w:tmpl w:val="AD3EB766"/>
    <w:lvl w:ilvl="0" w:tplc="43ACB06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A963CB7"/>
    <w:multiLevelType w:val="hybridMultilevel"/>
    <w:tmpl w:val="D1C072B8"/>
    <w:lvl w:ilvl="0" w:tplc="0419000F">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2" w15:restartNumberingAfterBreak="0">
    <w:nsid w:val="3F00277E"/>
    <w:multiLevelType w:val="hybridMultilevel"/>
    <w:tmpl w:val="B9662BDC"/>
    <w:lvl w:ilvl="0" w:tplc="8D8CD2E8">
      <w:start w:val="1"/>
      <w:numFmt w:val="decimal"/>
      <w:lvlText w:val="%1."/>
      <w:lvlJc w:val="left"/>
      <w:pPr>
        <w:ind w:left="720" w:hanging="360"/>
      </w:pPr>
      <w:rPr>
        <w:rFonts w:eastAsia="Times New Roman" w:hint="default"/>
        <w:color w:val="FF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2602739"/>
    <w:multiLevelType w:val="hybridMultilevel"/>
    <w:tmpl w:val="F844D8CA"/>
    <w:lvl w:ilvl="0" w:tplc="60A4D16E">
      <w:start w:val="1"/>
      <w:numFmt w:val="decimal"/>
      <w:lvlText w:val="%1."/>
      <w:lvlJc w:val="left"/>
      <w:pPr>
        <w:ind w:left="720" w:hanging="360"/>
      </w:pPr>
      <w:rPr>
        <w:rFonts w:eastAsia="Times New Roman"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4855EA9"/>
    <w:multiLevelType w:val="multilevel"/>
    <w:tmpl w:val="67BE3A0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4885286"/>
    <w:multiLevelType w:val="hybridMultilevel"/>
    <w:tmpl w:val="2578B4E6"/>
    <w:lvl w:ilvl="0" w:tplc="58F2C3B8">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478D1DC0"/>
    <w:multiLevelType w:val="multilevel"/>
    <w:tmpl w:val="4C804E9E"/>
    <w:lvl w:ilvl="0">
      <w:start w:val="3"/>
      <w:numFmt w:val="decimal"/>
      <w:lvlText w:val="%1"/>
      <w:lvlJc w:val="left"/>
      <w:pPr>
        <w:ind w:left="720" w:hanging="360"/>
      </w:pPr>
      <w:rPr>
        <w:rFonts w:hint="default"/>
      </w:rPr>
    </w:lvl>
    <w:lvl w:ilvl="1">
      <w:start w:val="2"/>
      <w:numFmt w:val="decimal"/>
      <w:isLgl/>
      <w:lvlText w:val="%1.%2"/>
      <w:lvlJc w:val="left"/>
      <w:pPr>
        <w:ind w:left="2539" w:hanging="375"/>
      </w:pPr>
      <w:rPr>
        <w:rFonts w:hint="default"/>
      </w:rPr>
    </w:lvl>
    <w:lvl w:ilvl="2">
      <w:start w:val="1"/>
      <w:numFmt w:val="decimal"/>
      <w:isLgl/>
      <w:lvlText w:val="%1.%2.%3"/>
      <w:lvlJc w:val="left"/>
      <w:pPr>
        <w:ind w:left="4688" w:hanging="720"/>
      </w:pPr>
      <w:rPr>
        <w:rFonts w:hint="default"/>
      </w:rPr>
    </w:lvl>
    <w:lvl w:ilvl="3">
      <w:start w:val="1"/>
      <w:numFmt w:val="decimal"/>
      <w:isLgl/>
      <w:lvlText w:val="%1.%2.%3.%4"/>
      <w:lvlJc w:val="left"/>
      <w:pPr>
        <w:ind w:left="6852" w:hanging="1080"/>
      </w:pPr>
      <w:rPr>
        <w:rFonts w:hint="default"/>
      </w:rPr>
    </w:lvl>
    <w:lvl w:ilvl="4">
      <w:start w:val="1"/>
      <w:numFmt w:val="decimal"/>
      <w:isLgl/>
      <w:lvlText w:val="%1.%2.%3.%4.%5"/>
      <w:lvlJc w:val="left"/>
      <w:pPr>
        <w:ind w:left="8656" w:hanging="1080"/>
      </w:pPr>
      <w:rPr>
        <w:rFonts w:hint="default"/>
      </w:rPr>
    </w:lvl>
    <w:lvl w:ilvl="5">
      <w:start w:val="1"/>
      <w:numFmt w:val="decimal"/>
      <w:isLgl/>
      <w:lvlText w:val="%1.%2.%3.%4.%5.%6"/>
      <w:lvlJc w:val="left"/>
      <w:pPr>
        <w:ind w:left="10820" w:hanging="1440"/>
      </w:pPr>
      <w:rPr>
        <w:rFonts w:hint="default"/>
      </w:rPr>
    </w:lvl>
    <w:lvl w:ilvl="6">
      <w:start w:val="1"/>
      <w:numFmt w:val="decimal"/>
      <w:isLgl/>
      <w:lvlText w:val="%1.%2.%3.%4.%5.%6.%7"/>
      <w:lvlJc w:val="left"/>
      <w:pPr>
        <w:ind w:left="12624" w:hanging="1440"/>
      </w:pPr>
      <w:rPr>
        <w:rFonts w:hint="default"/>
      </w:rPr>
    </w:lvl>
    <w:lvl w:ilvl="7">
      <w:start w:val="1"/>
      <w:numFmt w:val="decimal"/>
      <w:isLgl/>
      <w:lvlText w:val="%1.%2.%3.%4.%5.%6.%7.%8"/>
      <w:lvlJc w:val="left"/>
      <w:pPr>
        <w:ind w:left="14788" w:hanging="1800"/>
      </w:pPr>
      <w:rPr>
        <w:rFonts w:hint="default"/>
      </w:rPr>
    </w:lvl>
    <w:lvl w:ilvl="8">
      <w:start w:val="1"/>
      <w:numFmt w:val="decimal"/>
      <w:isLgl/>
      <w:lvlText w:val="%1.%2.%3.%4.%5.%6.%7.%8.%9"/>
      <w:lvlJc w:val="left"/>
      <w:pPr>
        <w:ind w:left="16952" w:hanging="2160"/>
      </w:pPr>
      <w:rPr>
        <w:rFonts w:hint="default"/>
      </w:rPr>
    </w:lvl>
  </w:abstractNum>
  <w:abstractNum w:abstractNumId="17" w15:restartNumberingAfterBreak="0">
    <w:nsid w:val="49656BA1"/>
    <w:multiLevelType w:val="hybridMultilevel"/>
    <w:tmpl w:val="2C4A62DC"/>
    <w:lvl w:ilvl="0" w:tplc="6E3A39E4">
      <w:start w:val="1"/>
      <w:numFmt w:val="decimal"/>
      <w:lvlText w:val="%1."/>
      <w:lvlJc w:val="left"/>
      <w:pPr>
        <w:ind w:left="720" w:hanging="360"/>
      </w:pPr>
      <w:rPr>
        <w:rFonts w:eastAsia="Times New Roman" w:hint="default"/>
        <w:color w:val="FF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A992237"/>
    <w:multiLevelType w:val="hybridMultilevel"/>
    <w:tmpl w:val="7F183082"/>
    <w:lvl w:ilvl="0" w:tplc="E8BCF862">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4AD16D2F"/>
    <w:multiLevelType w:val="hybridMultilevel"/>
    <w:tmpl w:val="DDC0C89E"/>
    <w:lvl w:ilvl="0" w:tplc="43ACB06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4F6D43B3"/>
    <w:multiLevelType w:val="hybridMultilevel"/>
    <w:tmpl w:val="F4E6DB5A"/>
    <w:lvl w:ilvl="0" w:tplc="1DE43DEC">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50D8427C"/>
    <w:multiLevelType w:val="hybridMultilevel"/>
    <w:tmpl w:val="AC8C24AE"/>
    <w:lvl w:ilvl="0" w:tplc="88BAB0BA">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3FC2FE8"/>
    <w:multiLevelType w:val="hybridMultilevel"/>
    <w:tmpl w:val="1590AA78"/>
    <w:lvl w:ilvl="0" w:tplc="C7D6E596">
      <w:start w:val="1"/>
      <w:numFmt w:val="bullet"/>
      <w:lvlText w:val="•"/>
      <w:lvlJc w:val="left"/>
      <w:pPr>
        <w:ind w:left="1287" w:hanging="360"/>
      </w:pPr>
      <w:rPr>
        <w:rFonts w:ascii="Arial" w:eastAsia="Times New Roman" w:hAnsi="Arial"/>
        <w:b w:val="0"/>
        <w:i w:val="0"/>
        <w:strike w:val="0"/>
        <w:dstrike w:val="0"/>
        <w:color w:val="000000"/>
        <w:sz w:val="24"/>
        <w:u w:val="none" w:color="000000"/>
        <w:vertAlign w:val="baseline"/>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58B13712"/>
    <w:multiLevelType w:val="hybridMultilevel"/>
    <w:tmpl w:val="E6BC5EE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59F56296"/>
    <w:multiLevelType w:val="hybridMultilevel"/>
    <w:tmpl w:val="59E88F5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15:restartNumberingAfterBreak="0">
    <w:nsid w:val="5C7B1C7C"/>
    <w:multiLevelType w:val="hybridMultilevel"/>
    <w:tmpl w:val="00425CAE"/>
    <w:lvl w:ilvl="0" w:tplc="F4F4F534">
      <w:start w:val="1"/>
      <w:numFmt w:val="bullet"/>
      <w:lvlText w:val=""/>
      <w:lvlJc w:val="left"/>
      <w:pPr>
        <w:ind w:left="1778"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6171010D"/>
    <w:multiLevelType w:val="hybridMultilevel"/>
    <w:tmpl w:val="01FA1B0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7" w15:restartNumberingAfterBreak="0">
    <w:nsid w:val="65F40CEA"/>
    <w:multiLevelType w:val="hybridMultilevel"/>
    <w:tmpl w:val="A3206E76"/>
    <w:lvl w:ilvl="0" w:tplc="335811D2">
      <w:start w:val="5"/>
      <w:numFmt w:val="decimal"/>
      <w:lvlText w:val="%1."/>
      <w:lvlJc w:val="left"/>
      <w:pPr>
        <w:ind w:left="1287" w:hanging="360"/>
      </w:pPr>
      <w:rPr>
        <w:rFonts w:hint="default"/>
        <w:b/>
        <w:bCs/>
        <w:i w:val="0"/>
        <w:strike w:val="0"/>
        <w:dstrike w:val="0"/>
        <w:color w:val="000000"/>
        <w:sz w:val="28"/>
        <w:szCs w:val="32"/>
        <w:u w:val="none" w:color="000000"/>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70C7DE3"/>
    <w:multiLevelType w:val="hybridMultilevel"/>
    <w:tmpl w:val="6F685E46"/>
    <w:lvl w:ilvl="0" w:tplc="FFFFFFFF">
      <w:start w:val="1"/>
      <w:numFmt w:val="decimal"/>
      <w:lvlText w:val="%1."/>
      <w:lvlJc w:val="left"/>
      <w:pPr>
        <w:ind w:left="1287" w:hanging="360"/>
      </w:pPr>
      <w:rPr>
        <w:b w:val="0"/>
        <w:i w:val="0"/>
        <w:strike w:val="0"/>
        <w:dstrike w:val="0"/>
        <w:color w:val="000000"/>
        <w:sz w:val="28"/>
        <w:szCs w:val="32"/>
        <w:u w:val="none" w:color="000000"/>
        <w:vertAlign w:val="baseline"/>
      </w:rPr>
    </w:lvl>
    <w:lvl w:ilvl="1" w:tplc="FFFFFFFF" w:tentative="1">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29" w15:restartNumberingAfterBreak="0">
    <w:nsid w:val="69716917"/>
    <w:multiLevelType w:val="hybridMultilevel"/>
    <w:tmpl w:val="D79E41FE"/>
    <w:lvl w:ilvl="0" w:tplc="0419000D">
      <w:start w:val="1"/>
      <w:numFmt w:val="bullet"/>
      <w:lvlText w:val=""/>
      <w:lvlJc w:val="left"/>
      <w:pPr>
        <w:ind w:left="786" w:hanging="360"/>
      </w:pPr>
      <w:rPr>
        <w:rFonts w:ascii="Wingdings" w:hAnsi="Wingdings" w:hint="default"/>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start w:val="1"/>
      <w:numFmt w:val="bullet"/>
      <w:lvlText w:val=""/>
      <w:lvlJc w:val="left"/>
      <w:pPr>
        <w:ind w:left="2946" w:hanging="360"/>
      </w:pPr>
      <w:rPr>
        <w:rFonts w:ascii="Symbol" w:hAnsi="Symbol" w:hint="default"/>
      </w:rPr>
    </w:lvl>
    <w:lvl w:ilvl="4" w:tplc="04190003">
      <w:start w:val="1"/>
      <w:numFmt w:val="bullet"/>
      <w:lvlText w:val="o"/>
      <w:lvlJc w:val="left"/>
      <w:pPr>
        <w:ind w:left="3666" w:hanging="360"/>
      </w:pPr>
      <w:rPr>
        <w:rFonts w:ascii="Courier New" w:hAnsi="Courier New" w:cs="Courier New" w:hint="default"/>
      </w:rPr>
    </w:lvl>
    <w:lvl w:ilvl="5" w:tplc="04190005">
      <w:start w:val="1"/>
      <w:numFmt w:val="bullet"/>
      <w:lvlText w:val=""/>
      <w:lvlJc w:val="left"/>
      <w:pPr>
        <w:ind w:left="4386" w:hanging="360"/>
      </w:pPr>
      <w:rPr>
        <w:rFonts w:ascii="Wingdings" w:hAnsi="Wingdings" w:hint="default"/>
      </w:rPr>
    </w:lvl>
    <w:lvl w:ilvl="6" w:tplc="04190001">
      <w:start w:val="1"/>
      <w:numFmt w:val="bullet"/>
      <w:lvlText w:val=""/>
      <w:lvlJc w:val="left"/>
      <w:pPr>
        <w:ind w:left="5106" w:hanging="360"/>
      </w:pPr>
      <w:rPr>
        <w:rFonts w:ascii="Symbol" w:hAnsi="Symbol" w:hint="default"/>
      </w:rPr>
    </w:lvl>
    <w:lvl w:ilvl="7" w:tplc="04190003">
      <w:start w:val="1"/>
      <w:numFmt w:val="bullet"/>
      <w:lvlText w:val="o"/>
      <w:lvlJc w:val="left"/>
      <w:pPr>
        <w:ind w:left="5826" w:hanging="360"/>
      </w:pPr>
      <w:rPr>
        <w:rFonts w:ascii="Courier New" w:hAnsi="Courier New" w:cs="Courier New" w:hint="default"/>
      </w:rPr>
    </w:lvl>
    <w:lvl w:ilvl="8" w:tplc="04190005">
      <w:start w:val="1"/>
      <w:numFmt w:val="bullet"/>
      <w:lvlText w:val=""/>
      <w:lvlJc w:val="left"/>
      <w:pPr>
        <w:ind w:left="6546" w:hanging="360"/>
      </w:pPr>
      <w:rPr>
        <w:rFonts w:ascii="Wingdings" w:hAnsi="Wingdings" w:hint="default"/>
      </w:rPr>
    </w:lvl>
  </w:abstractNum>
  <w:abstractNum w:abstractNumId="30" w15:restartNumberingAfterBreak="0">
    <w:nsid w:val="6A00630D"/>
    <w:multiLevelType w:val="hybridMultilevel"/>
    <w:tmpl w:val="6FC67FFC"/>
    <w:lvl w:ilvl="0" w:tplc="0419000F">
      <w:start w:val="1"/>
      <w:numFmt w:val="decimal"/>
      <w:lvlText w:val="%1."/>
      <w:lvlJc w:val="left"/>
      <w:pPr>
        <w:ind w:left="1400" w:hanging="360"/>
      </w:pPr>
    </w:lvl>
    <w:lvl w:ilvl="1" w:tplc="04190019" w:tentative="1">
      <w:start w:val="1"/>
      <w:numFmt w:val="lowerLetter"/>
      <w:lvlText w:val="%2."/>
      <w:lvlJc w:val="left"/>
      <w:pPr>
        <w:ind w:left="2120" w:hanging="360"/>
      </w:pPr>
    </w:lvl>
    <w:lvl w:ilvl="2" w:tplc="0419001B" w:tentative="1">
      <w:start w:val="1"/>
      <w:numFmt w:val="lowerRoman"/>
      <w:lvlText w:val="%3."/>
      <w:lvlJc w:val="right"/>
      <w:pPr>
        <w:ind w:left="2840" w:hanging="180"/>
      </w:pPr>
    </w:lvl>
    <w:lvl w:ilvl="3" w:tplc="0419000F" w:tentative="1">
      <w:start w:val="1"/>
      <w:numFmt w:val="decimal"/>
      <w:lvlText w:val="%4."/>
      <w:lvlJc w:val="left"/>
      <w:pPr>
        <w:ind w:left="3560" w:hanging="360"/>
      </w:pPr>
    </w:lvl>
    <w:lvl w:ilvl="4" w:tplc="04190019" w:tentative="1">
      <w:start w:val="1"/>
      <w:numFmt w:val="lowerLetter"/>
      <w:lvlText w:val="%5."/>
      <w:lvlJc w:val="left"/>
      <w:pPr>
        <w:ind w:left="4280" w:hanging="360"/>
      </w:pPr>
    </w:lvl>
    <w:lvl w:ilvl="5" w:tplc="0419001B" w:tentative="1">
      <w:start w:val="1"/>
      <w:numFmt w:val="lowerRoman"/>
      <w:lvlText w:val="%6."/>
      <w:lvlJc w:val="right"/>
      <w:pPr>
        <w:ind w:left="5000" w:hanging="180"/>
      </w:pPr>
    </w:lvl>
    <w:lvl w:ilvl="6" w:tplc="0419000F" w:tentative="1">
      <w:start w:val="1"/>
      <w:numFmt w:val="decimal"/>
      <w:lvlText w:val="%7."/>
      <w:lvlJc w:val="left"/>
      <w:pPr>
        <w:ind w:left="5720" w:hanging="360"/>
      </w:pPr>
    </w:lvl>
    <w:lvl w:ilvl="7" w:tplc="04190019" w:tentative="1">
      <w:start w:val="1"/>
      <w:numFmt w:val="lowerLetter"/>
      <w:lvlText w:val="%8."/>
      <w:lvlJc w:val="left"/>
      <w:pPr>
        <w:ind w:left="6440" w:hanging="360"/>
      </w:pPr>
    </w:lvl>
    <w:lvl w:ilvl="8" w:tplc="0419001B" w:tentative="1">
      <w:start w:val="1"/>
      <w:numFmt w:val="lowerRoman"/>
      <w:lvlText w:val="%9."/>
      <w:lvlJc w:val="right"/>
      <w:pPr>
        <w:ind w:left="7160" w:hanging="180"/>
      </w:pPr>
    </w:lvl>
  </w:abstractNum>
  <w:abstractNum w:abstractNumId="31" w15:restartNumberingAfterBreak="0">
    <w:nsid w:val="7257535E"/>
    <w:multiLevelType w:val="hybridMultilevel"/>
    <w:tmpl w:val="E1B2E5F6"/>
    <w:lvl w:ilvl="0" w:tplc="52142272">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15:restartNumberingAfterBreak="0">
    <w:nsid w:val="73F000FA"/>
    <w:multiLevelType w:val="multilevel"/>
    <w:tmpl w:val="30C45D1A"/>
    <w:lvl w:ilvl="0">
      <w:start w:val="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76653FE8"/>
    <w:multiLevelType w:val="hybridMultilevel"/>
    <w:tmpl w:val="FE3872F2"/>
    <w:lvl w:ilvl="0" w:tplc="2F869A8E">
      <w:start w:val="1"/>
      <w:numFmt w:val="decimal"/>
      <w:lvlText w:val="%1."/>
      <w:lvlJc w:val="left"/>
      <w:pPr>
        <w:ind w:left="1287" w:hanging="360"/>
      </w:pPr>
      <w:rPr>
        <w:b w:val="0"/>
        <w:i w:val="0"/>
        <w:strike w:val="0"/>
        <w:dstrike w:val="0"/>
        <w:color w:val="000000"/>
        <w:sz w:val="28"/>
        <w:szCs w:val="32"/>
        <w:u w:val="none" w:color="000000"/>
        <w:vertAlign w:val="baseline"/>
      </w:rPr>
    </w:lvl>
    <w:lvl w:ilvl="1" w:tplc="FFFFFFFF" w:tentative="1">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34" w15:restartNumberingAfterBreak="0">
    <w:nsid w:val="76C07636"/>
    <w:multiLevelType w:val="hybridMultilevel"/>
    <w:tmpl w:val="CE985344"/>
    <w:lvl w:ilvl="0" w:tplc="FFFFFFFF">
      <w:start w:val="2"/>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6D76FFE"/>
    <w:multiLevelType w:val="hybridMultilevel"/>
    <w:tmpl w:val="FD66D820"/>
    <w:lvl w:ilvl="0" w:tplc="EB2EE112">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B5B24A7"/>
    <w:multiLevelType w:val="multilevel"/>
    <w:tmpl w:val="42226BC2"/>
    <w:lvl w:ilvl="0">
      <w:start w:val="1"/>
      <w:numFmt w:val="decimal"/>
      <w:lvlText w:val="%1."/>
      <w:lvlJc w:val="left"/>
      <w:pPr>
        <w:ind w:left="450" w:hanging="450"/>
      </w:pPr>
      <w:rPr>
        <w:rFonts w:hint="default"/>
        <w:b/>
        <w:color w:val="auto"/>
      </w:rPr>
    </w:lvl>
    <w:lvl w:ilvl="1">
      <w:start w:val="1"/>
      <w:numFmt w:val="decimal"/>
      <w:lvlText w:val="%1.%2."/>
      <w:lvlJc w:val="left"/>
      <w:pPr>
        <w:ind w:left="720" w:hanging="720"/>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7" w15:restartNumberingAfterBreak="0">
    <w:nsid w:val="7F2E4AF8"/>
    <w:multiLevelType w:val="multilevel"/>
    <w:tmpl w:val="FA3ECD02"/>
    <w:lvl w:ilvl="0">
      <w:start w:val="2"/>
      <w:numFmt w:val="bullet"/>
      <w:lvlText w:val="-"/>
      <w:lvlJc w:val="left"/>
      <w:pPr>
        <w:ind w:left="1429" w:hanging="360"/>
      </w:pPr>
    </w:lvl>
    <w:lvl w:ilvl="1">
      <w:start w:val="2"/>
      <w:numFmt w:val="decimal"/>
      <w:isLgl/>
      <w:lvlText w:val="%1.%2."/>
      <w:lvlJc w:val="left"/>
      <w:pPr>
        <w:ind w:left="1789" w:hanging="720"/>
      </w:pPr>
      <w:rPr>
        <w:rFonts w:hint="default"/>
        <w:color w:val="auto"/>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num w:numId="1">
    <w:abstractNumId w:val="7"/>
  </w:num>
  <w:num w:numId="2">
    <w:abstractNumId w:val="36"/>
  </w:num>
  <w:num w:numId="3">
    <w:abstractNumId w:val="26"/>
  </w:num>
  <w:num w:numId="4">
    <w:abstractNumId w:val="0"/>
  </w:num>
  <w:num w:numId="5">
    <w:abstractNumId w:val="37"/>
  </w:num>
  <w:num w:numId="6">
    <w:abstractNumId w:val="12"/>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num>
  <w:num w:numId="9">
    <w:abstractNumId w:val="13"/>
  </w:num>
  <w:num w:numId="10">
    <w:abstractNumId w:val="10"/>
  </w:num>
  <w:num w:numId="1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num>
  <w:num w:numId="13">
    <w:abstractNumId w:val="8"/>
  </w:num>
  <w:num w:numId="14">
    <w:abstractNumId w:val="23"/>
  </w:num>
  <w:num w:numId="15">
    <w:abstractNumId w:val="18"/>
  </w:num>
  <w:num w:numId="16">
    <w:abstractNumId w:val="31"/>
  </w:num>
  <w:num w:numId="17">
    <w:abstractNumId w:val="19"/>
  </w:num>
  <w:num w:numId="18">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5"/>
  </w:num>
  <w:num w:numId="20">
    <w:abstractNumId w:val="34"/>
  </w:num>
  <w:num w:numId="21">
    <w:abstractNumId w:val="16"/>
  </w:num>
  <w:num w:numId="22">
    <w:abstractNumId w:val="32"/>
  </w:num>
  <w:num w:numId="23">
    <w:abstractNumId w:val="14"/>
  </w:num>
  <w:num w:numId="24">
    <w:abstractNumId w:val="11"/>
  </w:num>
  <w:num w:numId="25">
    <w:abstractNumId w:val="9"/>
  </w:num>
  <w:num w:numId="26">
    <w:abstractNumId w:val="4"/>
  </w:num>
  <w:num w:numId="27">
    <w:abstractNumId w:val="24"/>
  </w:num>
  <w:num w:numId="28">
    <w:abstractNumId w:val="15"/>
  </w:num>
  <w:num w:numId="29">
    <w:abstractNumId w:val="6"/>
  </w:num>
  <w:num w:numId="30">
    <w:abstractNumId w:val="22"/>
  </w:num>
  <w:num w:numId="31">
    <w:abstractNumId w:val="1"/>
  </w:num>
  <w:num w:numId="32">
    <w:abstractNumId w:val="30"/>
  </w:num>
  <w:num w:numId="33">
    <w:abstractNumId w:val="29"/>
  </w:num>
  <w:num w:numId="34">
    <w:abstractNumId w:val="33"/>
  </w:num>
  <w:num w:numId="35">
    <w:abstractNumId w:val="2"/>
  </w:num>
  <w:num w:numId="36">
    <w:abstractNumId w:val="28"/>
  </w:num>
  <w:num w:numId="37">
    <w:abstractNumId w:val="5"/>
  </w:num>
  <w:num w:numId="38">
    <w:abstractNumId w:val="3"/>
  </w:num>
  <w:num w:numId="39">
    <w:abstractNumId w:val="21"/>
  </w:num>
  <w:num w:numId="40">
    <w:abstractNumId w:val="25"/>
  </w:num>
  <w:num w:numId="4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characterSpacingControl w:val="doNotCompress"/>
  <w:hdrShapeDefaults>
    <o:shapedefaults v:ext="edit" spidmax="614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269C6"/>
    <w:rsid w:val="0000017C"/>
    <w:rsid w:val="000027EA"/>
    <w:rsid w:val="0000587A"/>
    <w:rsid w:val="000066B3"/>
    <w:rsid w:val="0001212A"/>
    <w:rsid w:val="00012512"/>
    <w:rsid w:val="00035359"/>
    <w:rsid w:val="00037447"/>
    <w:rsid w:val="0004268F"/>
    <w:rsid w:val="0005079D"/>
    <w:rsid w:val="00071BAD"/>
    <w:rsid w:val="00075A48"/>
    <w:rsid w:val="000833A1"/>
    <w:rsid w:val="00085875"/>
    <w:rsid w:val="000A622A"/>
    <w:rsid w:val="000B1F75"/>
    <w:rsid w:val="000B34F5"/>
    <w:rsid w:val="000B3EB2"/>
    <w:rsid w:val="000B4BA1"/>
    <w:rsid w:val="000E0988"/>
    <w:rsid w:val="001028C0"/>
    <w:rsid w:val="00103A27"/>
    <w:rsid w:val="001131B8"/>
    <w:rsid w:val="00117234"/>
    <w:rsid w:val="00122ECF"/>
    <w:rsid w:val="0013046D"/>
    <w:rsid w:val="001363F7"/>
    <w:rsid w:val="001429E7"/>
    <w:rsid w:val="00142B37"/>
    <w:rsid w:val="00151C1C"/>
    <w:rsid w:val="00152A97"/>
    <w:rsid w:val="00153E34"/>
    <w:rsid w:val="001548DE"/>
    <w:rsid w:val="00162466"/>
    <w:rsid w:val="001624C2"/>
    <w:rsid w:val="00170267"/>
    <w:rsid w:val="001811B6"/>
    <w:rsid w:val="00183644"/>
    <w:rsid w:val="00185BE7"/>
    <w:rsid w:val="00186797"/>
    <w:rsid w:val="00186ABB"/>
    <w:rsid w:val="00193280"/>
    <w:rsid w:val="00195DF5"/>
    <w:rsid w:val="00196136"/>
    <w:rsid w:val="001A3F58"/>
    <w:rsid w:val="001A4B35"/>
    <w:rsid w:val="001C19DF"/>
    <w:rsid w:val="001C65F5"/>
    <w:rsid w:val="001D136B"/>
    <w:rsid w:val="001D1DEC"/>
    <w:rsid w:val="001D7538"/>
    <w:rsid w:val="001D75CD"/>
    <w:rsid w:val="001E5C39"/>
    <w:rsid w:val="001F1BA9"/>
    <w:rsid w:val="001F4AA8"/>
    <w:rsid w:val="001F690E"/>
    <w:rsid w:val="002031D3"/>
    <w:rsid w:val="0021488A"/>
    <w:rsid w:val="00222DBD"/>
    <w:rsid w:val="00231476"/>
    <w:rsid w:val="00236C7C"/>
    <w:rsid w:val="0023785B"/>
    <w:rsid w:val="00245282"/>
    <w:rsid w:val="00247E78"/>
    <w:rsid w:val="0026024B"/>
    <w:rsid w:val="00274BA7"/>
    <w:rsid w:val="00283E39"/>
    <w:rsid w:val="002900E2"/>
    <w:rsid w:val="0029431E"/>
    <w:rsid w:val="002A0FA1"/>
    <w:rsid w:val="002A5AA9"/>
    <w:rsid w:val="002B0037"/>
    <w:rsid w:val="002D1D5B"/>
    <w:rsid w:val="002D2DAA"/>
    <w:rsid w:val="002E1628"/>
    <w:rsid w:val="002E65DF"/>
    <w:rsid w:val="002E7739"/>
    <w:rsid w:val="00303296"/>
    <w:rsid w:val="00305904"/>
    <w:rsid w:val="003125D5"/>
    <w:rsid w:val="00316863"/>
    <w:rsid w:val="0032147C"/>
    <w:rsid w:val="00322F4D"/>
    <w:rsid w:val="00331740"/>
    <w:rsid w:val="00340C15"/>
    <w:rsid w:val="00347A99"/>
    <w:rsid w:val="003548FE"/>
    <w:rsid w:val="00354EAB"/>
    <w:rsid w:val="00362C63"/>
    <w:rsid w:val="0037191B"/>
    <w:rsid w:val="0037772C"/>
    <w:rsid w:val="00377A36"/>
    <w:rsid w:val="00384598"/>
    <w:rsid w:val="003B61DB"/>
    <w:rsid w:val="003B62B0"/>
    <w:rsid w:val="003C7A65"/>
    <w:rsid w:val="003E03CC"/>
    <w:rsid w:val="003E2EBE"/>
    <w:rsid w:val="003E4763"/>
    <w:rsid w:val="003F3D4F"/>
    <w:rsid w:val="004008D5"/>
    <w:rsid w:val="004031B2"/>
    <w:rsid w:val="004052D3"/>
    <w:rsid w:val="0040617C"/>
    <w:rsid w:val="0041117D"/>
    <w:rsid w:val="004234BB"/>
    <w:rsid w:val="00451226"/>
    <w:rsid w:val="004543BE"/>
    <w:rsid w:val="00461AC5"/>
    <w:rsid w:val="00465A2B"/>
    <w:rsid w:val="00473CE3"/>
    <w:rsid w:val="004908D0"/>
    <w:rsid w:val="0049305C"/>
    <w:rsid w:val="004A3E80"/>
    <w:rsid w:val="004B1A18"/>
    <w:rsid w:val="004B26CF"/>
    <w:rsid w:val="004C157B"/>
    <w:rsid w:val="004D1433"/>
    <w:rsid w:val="004E1AAF"/>
    <w:rsid w:val="004E2D9B"/>
    <w:rsid w:val="004E4E7B"/>
    <w:rsid w:val="004E7000"/>
    <w:rsid w:val="00503364"/>
    <w:rsid w:val="00520F47"/>
    <w:rsid w:val="00521F2E"/>
    <w:rsid w:val="0055647F"/>
    <w:rsid w:val="00556C06"/>
    <w:rsid w:val="00557E11"/>
    <w:rsid w:val="00563DF0"/>
    <w:rsid w:val="00571987"/>
    <w:rsid w:val="00572517"/>
    <w:rsid w:val="0058133F"/>
    <w:rsid w:val="00582509"/>
    <w:rsid w:val="00592162"/>
    <w:rsid w:val="005964D6"/>
    <w:rsid w:val="005B2E1F"/>
    <w:rsid w:val="005B5A85"/>
    <w:rsid w:val="005B6506"/>
    <w:rsid w:val="005C2B5C"/>
    <w:rsid w:val="005D0A50"/>
    <w:rsid w:val="005D399C"/>
    <w:rsid w:val="005E3584"/>
    <w:rsid w:val="005E5D6E"/>
    <w:rsid w:val="005F4FEE"/>
    <w:rsid w:val="005F512F"/>
    <w:rsid w:val="005F7CCF"/>
    <w:rsid w:val="0064708A"/>
    <w:rsid w:val="00660B84"/>
    <w:rsid w:val="0067474E"/>
    <w:rsid w:val="0069246B"/>
    <w:rsid w:val="006A1167"/>
    <w:rsid w:val="006B21BA"/>
    <w:rsid w:val="006B515E"/>
    <w:rsid w:val="006B5DDC"/>
    <w:rsid w:val="006B6E70"/>
    <w:rsid w:val="006C25DA"/>
    <w:rsid w:val="006C513A"/>
    <w:rsid w:val="006C5ED7"/>
    <w:rsid w:val="006C65C4"/>
    <w:rsid w:val="006D1123"/>
    <w:rsid w:val="006D307A"/>
    <w:rsid w:val="006D748B"/>
    <w:rsid w:val="006F78AD"/>
    <w:rsid w:val="006F7FA0"/>
    <w:rsid w:val="007022D1"/>
    <w:rsid w:val="00706919"/>
    <w:rsid w:val="00720CBD"/>
    <w:rsid w:val="00740DB0"/>
    <w:rsid w:val="0074639E"/>
    <w:rsid w:val="00762120"/>
    <w:rsid w:val="0076705F"/>
    <w:rsid w:val="007705F7"/>
    <w:rsid w:val="00787D45"/>
    <w:rsid w:val="007901BE"/>
    <w:rsid w:val="00796284"/>
    <w:rsid w:val="007B0CB4"/>
    <w:rsid w:val="007B4E6E"/>
    <w:rsid w:val="007D5970"/>
    <w:rsid w:val="007D73F6"/>
    <w:rsid w:val="007E1E68"/>
    <w:rsid w:val="007F232A"/>
    <w:rsid w:val="008010FD"/>
    <w:rsid w:val="00806447"/>
    <w:rsid w:val="00812DFA"/>
    <w:rsid w:val="00816FE6"/>
    <w:rsid w:val="0082632A"/>
    <w:rsid w:val="00827BB5"/>
    <w:rsid w:val="00830A52"/>
    <w:rsid w:val="0083113A"/>
    <w:rsid w:val="008368EA"/>
    <w:rsid w:val="00856488"/>
    <w:rsid w:val="00866649"/>
    <w:rsid w:val="008700C8"/>
    <w:rsid w:val="00871956"/>
    <w:rsid w:val="008735CC"/>
    <w:rsid w:val="008737EE"/>
    <w:rsid w:val="00876E73"/>
    <w:rsid w:val="008806A1"/>
    <w:rsid w:val="00891D23"/>
    <w:rsid w:val="00891D67"/>
    <w:rsid w:val="008A67FB"/>
    <w:rsid w:val="008B1310"/>
    <w:rsid w:val="008B56B7"/>
    <w:rsid w:val="008B6370"/>
    <w:rsid w:val="008C76C4"/>
    <w:rsid w:val="008F0B7F"/>
    <w:rsid w:val="008F37DC"/>
    <w:rsid w:val="008F5E92"/>
    <w:rsid w:val="00902E2A"/>
    <w:rsid w:val="00904316"/>
    <w:rsid w:val="00904977"/>
    <w:rsid w:val="00910EAD"/>
    <w:rsid w:val="0091498E"/>
    <w:rsid w:val="009151AB"/>
    <w:rsid w:val="00921A53"/>
    <w:rsid w:val="00927E72"/>
    <w:rsid w:val="00932FB6"/>
    <w:rsid w:val="0094778F"/>
    <w:rsid w:val="00962DF0"/>
    <w:rsid w:val="00965C83"/>
    <w:rsid w:val="009734E8"/>
    <w:rsid w:val="0099206E"/>
    <w:rsid w:val="0099521B"/>
    <w:rsid w:val="009A35A6"/>
    <w:rsid w:val="009A4808"/>
    <w:rsid w:val="009A5956"/>
    <w:rsid w:val="009B1E93"/>
    <w:rsid w:val="009B58E4"/>
    <w:rsid w:val="009C1FF2"/>
    <w:rsid w:val="009C4B29"/>
    <w:rsid w:val="009D065F"/>
    <w:rsid w:val="009D0D9E"/>
    <w:rsid w:val="009D191F"/>
    <w:rsid w:val="009D61DD"/>
    <w:rsid w:val="009E4436"/>
    <w:rsid w:val="009F17A7"/>
    <w:rsid w:val="009F35CD"/>
    <w:rsid w:val="009F64BC"/>
    <w:rsid w:val="009F7DFF"/>
    <w:rsid w:val="00A05194"/>
    <w:rsid w:val="00A1087B"/>
    <w:rsid w:val="00A217C1"/>
    <w:rsid w:val="00A22120"/>
    <w:rsid w:val="00A22CF3"/>
    <w:rsid w:val="00A2407C"/>
    <w:rsid w:val="00A244C0"/>
    <w:rsid w:val="00A26DBB"/>
    <w:rsid w:val="00A341E2"/>
    <w:rsid w:val="00A448DE"/>
    <w:rsid w:val="00A456BC"/>
    <w:rsid w:val="00A5477A"/>
    <w:rsid w:val="00A55546"/>
    <w:rsid w:val="00A60D6A"/>
    <w:rsid w:val="00A76FFB"/>
    <w:rsid w:val="00A804E3"/>
    <w:rsid w:val="00A915D9"/>
    <w:rsid w:val="00A91D58"/>
    <w:rsid w:val="00AA7AD3"/>
    <w:rsid w:val="00AB41F7"/>
    <w:rsid w:val="00AC182D"/>
    <w:rsid w:val="00AC2206"/>
    <w:rsid w:val="00AC54A5"/>
    <w:rsid w:val="00AD223D"/>
    <w:rsid w:val="00AD4415"/>
    <w:rsid w:val="00AD57C7"/>
    <w:rsid w:val="00AE7D82"/>
    <w:rsid w:val="00B1211A"/>
    <w:rsid w:val="00B245F5"/>
    <w:rsid w:val="00B24A17"/>
    <w:rsid w:val="00B257AC"/>
    <w:rsid w:val="00B338DF"/>
    <w:rsid w:val="00B5565E"/>
    <w:rsid w:val="00B565C2"/>
    <w:rsid w:val="00B6234E"/>
    <w:rsid w:val="00B7536D"/>
    <w:rsid w:val="00B77FC3"/>
    <w:rsid w:val="00B8292D"/>
    <w:rsid w:val="00B92A2B"/>
    <w:rsid w:val="00B94910"/>
    <w:rsid w:val="00B94A25"/>
    <w:rsid w:val="00B97FBC"/>
    <w:rsid w:val="00BC0E09"/>
    <w:rsid w:val="00BC4F83"/>
    <w:rsid w:val="00BE586A"/>
    <w:rsid w:val="00BF1391"/>
    <w:rsid w:val="00BF374B"/>
    <w:rsid w:val="00C01A34"/>
    <w:rsid w:val="00C112E4"/>
    <w:rsid w:val="00C12DAA"/>
    <w:rsid w:val="00C137E6"/>
    <w:rsid w:val="00C2709E"/>
    <w:rsid w:val="00C643C6"/>
    <w:rsid w:val="00C64C23"/>
    <w:rsid w:val="00C66BC9"/>
    <w:rsid w:val="00C70886"/>
    <w:rsid w:val="00C82D71"/>
    <w:rsid w:val="00C85F2D"/>
    <w:rsid w:val="00C86258"/>
    <w:rsid w:val="00C90A6D"/>
    <w:rsid w:val="00C93708"/>
    <w:rsid w:val="00CC37E6"/>
    <w:rsid w:val="00CC66DB"/>
    <w:rsid w:val="00CD4EEB"/>
    <w:rsid w:val="00CE35D5"/>
    <w:rsid w:val="00CE78BE"/>
    <w:rsid w:val="00CF4612"/>
    <w:rsid w:val="00CF7360"/>
    <w:rsid w:val="00D1198C"/>
    <w:rsid w:val="00D2088E"/>
    <w:rsid w:val="00D22500"/>
    <w:rsid w:val="00D45C87"/>
    <w:rsid w:val="00D644A8"/>
    <w:rsid w:val="00D91B82"/>
    <w:rsid w:val="00DC19EE"/>
    <w:rsid w:val="00DC730B"/>
    <w:rsid w:val="00DD0BC1"/>
    <w:rsid w:val="00DE3489"/>
    <w:rsid w:val="00DE3A0E"/>
    <w:rsid w:val="00DE6C53"/>
    <w:rsid w:val="00DE7DFE"/>
    <w:rsid w:val="00E02D61"/>
    <w:rsid w:val="00E035E9"/>
    <w:rsid w:val="00E03602"/>
    <w:rsid w:val="00E113DE"/>
    <w:rsid w:val="00E121C7"/>
    <w:rsid w:val="00E206C8"/>
    <w:rsid w:val="00E27A2D"/>
    <w:rsid w:val="00E27D1B"/>
    <w:rsid w:val="00E31A81"/>
    <w:rsid w:val="00E42933"/>
    <w:rsid w:val="00E4573A"/>
    <w:rsid w:val="00E45E4A"/>
    <w:rsid w:val="00E47FBC"/>
    <w:rsid w:val="00E500B3"/>
    <w:rsid w:val="00E500D8"/>
    <w:rsid w:val="00E552DD"/>
    <w:rsid w:val="00E562FC"/>
    <w:rsid w:val="00E634BD"/>
    <w:rsid w:val="00E66881"/>
    <w:rsid w:val="00E71D6E"/>
    <w:rsid w:val="00E773BF"/>
    <w:rsid w:val="00E80605"/>
    <w:rsid w:val="00E86591"/>
    <w:rsid w:val="00E90FA7"/>
    <w:rsid w:val="00E919AD"/>
    <w:rsid w:val="00EA5659"/>
    <w:rsid w:val="00EB61FF"/>
    <w:rsid w:val="00EC24A1"/>
    <w:rsid w:val="00EC74F2"/>
    <w:rsid w:val="00EF5B28"/>
    <w:rsid w:val="00F02895"/>
    <w:rsid w:val="00F242E0"/>
    <w:rsid w:val="00F269C6"/>
    <w:rsid w:val="00F342BF"/>
    <w:rsid w:val="00F36734"/>
    <w:rsid w:val="00F367BC"/>
    <w:rsid w:val="00F50715"/>
    <w:rsid w:val="00F5467E"/>
    <w:rsid w:val="00F55B5F"/>
    <w:rsid w:val="00F615BD"/>
    <w:rsid w:val="00F66D09"/>
    <w:rsid w:val="00F75A3C"/>
    <w:rsid w:val="00F873F5"/>
    <w:rsid w:val="00F92F8F"/>
    <w:rsid w:val="00F932C0"/>
    <w:rsid w:val="00F9489B"/>
    <w:rsid w:val="00FA027F"/>
    <w:rsid w:val="00FA09F3"/>
    <w:rsid w:val="00FA134F"/>
    <w:rsid w:val="00FA34B2"/>
    <w:rsid w:val="00FB1038"/>
    <w:rsid w:val="00FC06F4"/>
    <w:rsid w:val="00FC3BA0"/>
    <w:rsid w:val="00FC6D1C"/>
    <w:rsid w:val="00FD0A2C"/>
    <w:rsid w:val="00FE0F5F"/>
    <w:rsid w:val="00FF2940"/>
    <w:rsid w:val="00FF53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565B151"/>
  <w15:chartTrackingRefBased/>
  <w15:docId w15:val="{E76B6B2F-FFD3-4963-A1BB-CBA3FAFD9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69C6"/>
    <w:rPr>
      <w:rFonts w:ascii="Times New Roman" w:eastAsia="Times New Roman" w:hAnsi="Times New Roman"/>
      <w:sz w:val="24"/>
      <w:szCs w:val="24"/>
    </w:rPr>
  </w:style>
  <w:style w:type="paragraph" w:styleId="1">
    <w:name w:val="heading 1"/>
    <w:basedOn w:val="a"/>
    <w:next w:val="a"/>
    <w:link w:val="10"/>
    <w:uiPriority w:val="9"/>
    <w:qFormat/>
    <w:rsid w:val="00D644A8"/>
    <w:pPr>
      <w:keepNext/>
      <w:autoSpaceDE w:val="0"/>
      <w:autoSpaceDN w:val="0"/>
      <w:ind w:firstLine="284"/>
      <w:outlineLvl w:val="0"/>
    </w:pPr>
    <w:rPr>
      <w:b/>
      <w:sz w:val="28"/>
    </w:rPr>
  </w:style>
  <w:style w:type="paragraph" w:styleId="2">
    <w:name w:val="heading 2"/>
    <w:basedOn w:val="a"/>
    <w:next w:val="a"/>
    <w:link w:val="20"/>
    <w:uiPriority w:val="9"/>
    <w:qFormat/>
    <w:rsid w:val="00E47FBC"/>
    <w:pPr>
      <w:keepNext/>
      <w:spacing w:before="240" w:after="60"/>
      <w:outlineLvl w:val="1"/>
    </w:pPr>
    <w:rPr>
      <w:rFonts w:ascii="Arial" w:hAnsi="Arial"/>
      <w:b/>
      <w:bCs/>
      <w:i/>
      <w:iCs/>
      <w:sz w:val="28"/>
      <w:szCs w:val="28"/>
    </w:rPr>
  </w:style>
  <w:style w:type="paragraph" w:styleId="3">
    <w:name w:val="heading 3"/>
    <w:basedOn w:val="a"/>
    <w:next w:val="a"/>
    <w:link w:val="30"/>
    <w:uiPriority w:val="9"/>
    <w:qFormat/>
    <w:rsid w:val="00E47FBC"/>
    <w:pPr>
      <w:keepNext/>
      <w:spacing w:before="240" w:after="60"/>
      <w:outlineLvl w:val="2"/>
    </w:pPr>
    <w:rPr>
      <w:rFonts w:ascii="Arial" w:hAnsi="Arial"/>
      <w:b/>
      <w:bCs/>
      <w:sz w:val="26"/>
      <w:szCs w:val="26"/>
    </w:rPr>
  </w:style>
  <w:style w:type="paragraph" w:styleId="4">
    <w:name w:val="heading 4"/>
    <w:basedOn w:val="a"/>
    <w:next w:val="a"/>
    <w:link w:val="40"/>
    <w:uiPriority w:val="9"/>
    <w:qFormat/>
    <w:rsid w:val="00F269C6"/>
    <w:pPr>
      <w:keepNext/>
      <w:keepLines/>
      <w:spacing w:before="200" w:line="276" w:lineRule="auto"/>
      <w:outlineLvl w:val="3"/>
    </w:pPr>
    <w:rPr>
      <w:rFonts w:ascii="Cambria" w:hAnsi="Cambria"/>
      <w:b/>
      <w:bCs/>
      <w:i/>
      <w:iCs/>
      <w:color w:val="4F81BD"/>
      <w:sz w:val="22"/>
      <w:szCs w:val="22"/>
      <w:lang w:eastAsia="en-US"/>
    </w:rPr>
  </w:style>
  <w:style w:type="paragraph" w:styleId="5">
    <w:name w:val="heading 5"/>
    <w:basedOn w:val="a"/>
    <w:next w:val="a"/>
    <w:link w:val="50"/>
    <w:uiPriority w:val="9"/>
    <w:rsid w:val="00E47FBC"/>
    <w:pPr>
      <w:keepNext/>
      <w:keepLines/>
      <w:spacing w:before="220" w:after="40"/>
      <w:contextualSpacing/>
      <w:outlineLvl w:val="4"/>
    </w:pPr>
    <w:rPr>
      <w:b/>
      <w:color w:val="000000"/>
      <w:sz w:val="22"/>
      <w:szCs w:val="22"/>
    </w:rPr>
  </w:style>
  <w:style w:type="paragraph" w:styleId="6">
    <w:name w:val="heading 6"/>
    <w:basedOn w:val="a"/>
    <w:next w:val="a"/>
    <w:link w:val="60"/>
    <w:uiPriority w:val="9"/>
    <w:rsid w:val="00E47FBC"/>
    <w:pPr>
      <w:keepNext/>
      <w:keepLines/>
      <w:spacing w:before="200" w:after="40"/>
      <w:contextualSpacing/>
      <w:outlineLvl w:val="5"/>
    </w:pPr>
    <w:rPr>
      <w:b/>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D644A8"/>
    <w:rPr>
      <w:rFonts w:ascii="Times New Roman" w:eastAsia="Times New Roman" w:hAnsi="Times New Roman"/>
      <w:b/>
      <w:sz w:val="28"/>
      <w:szCs w:val="24"/>
    </w:rPr>
  </w:style>
  <w:style w:type="character" w:customStyle="1" w:styleId="40">
    <w:name w:val="Заголовок 4 Знак"/>
    <w:link w:val="4"/>
    <w:uiPriority w:val="9"/>
    <w:rsid w:val="00F269C6"/>
    <w:rPr>
      <w:rFonts w:ascii="Cambria" w:eastAsia="Times New Roman" w:hAnsi="Cambria" w:cs="Times New Roman"/>
      <w:b/>
      <w:bCs/>
      <w:i/>
      <w:iCs/>
      <w:color w:val="4F81BD"/>
    </w:rPr>
  </w:style>
  <w:style w:type="paragraph" w:styleId="a3">
    <w:name w:val="Body Text"/>
    <w:basedOn w:val="a"/>
    <w:link w:val="a4"/>
    <w:rsid w:val="00F269C6"/>
    <w:pPr>
      <w:spacing w:after="120"/>
    </w:pPr>
  </w:style>
  <w:style w:type="character" w:customStyle="1" w:styleId="a4">
    <w:name w:val="Основной текст Знак"/>
    <w:link w:val="a3"/>
    <w:rsid w:val="00F269C6"/>
    <w:rPr>
      <w:rFonts w:ascii="Times New Roman" w:eastAsia="Times New Roman" w:hAnsi="Times New Roman" w:cs="Times New Roman"/>
      <w:sz w:val="24"/>
      <w:szCs w:val="24"/>
      <w:lang w:eastAsia="ru-RU"/>
    </w:rPr>
  </w:style>
  <w:style w:type="table" w:styleId="a5">
    <w:name w:val="Table Grid"/>
    <w:basedOn w:val="a1"/>
    <w:uiPriority w:val="39"/>
    <w:rsid w:val="00F269C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F269C6"/>
    <w:pPr>
      <w:spacing w:after="200" w:line="276" w:lineRule="auto"/>
      <w:ind w:left="720"/>
      <w:contextualSpacing/>
    </w:pPr>
    <w:rPr>
      <w:rFonts w:ascii="Calibri" w:eastAsia="Calibri" w:hAnsi="Calibri"/>
      <w:sz w:val="22"/>
      <w:szCs w:val="22"/>
      <w:lang w:eastAsia="en-US"/>
    </w:rPr>
  </w:style>
  <w:style w:type="paragraph" w:customStyle="1" w:styleId="31">
    <w:name w:val="Основной текст 31"/>
    <w:basedOn w:val="a"/>
    <w:rsid w:val="00F269C6"/>
    <w:pPr>
      <w:jc w:val="both"/>
    </w:pPr>
    <w:rPr>
      <w:b/>
      <w:sz w:val="28"/>
      <w:lang w:eastAsia="ar-SA"/>
    </w:rPr>
  </w:style>
  <w:style w:type="character" w:customStyle="1" w:styleId="a7">
    <w:name w:val="Другое_"/>
    <w:link w:val="a8"/>
    <w:rsid w:val="0026024B"/>
    <w:rPr>
      <w:rFonts w:ascii="Times New Roman" w:eastAsia="Times New Roman" w:hAnsi="Times New Roman"/>
    </w:rPr>
  </w:style>
  <w:style w:type="paragraph" w:customStyle="1" w:styleId="a8">
    <w:name w:val="Другое"/>
    <w:basedOn w:val="a"/>
    <w:link w:val="a7"/>
    <w:rsid w:val="0026024B"/>
    <w:pPr>
      <w:widowControl w:val="0"/>
    </w:pPr>
    <w:rPr>
      <w:sz w:val="20"/>
      <w:szCs w:val="20"/>
    </w:rPr>
  </w:style>
  <w:style w:type="paragraph" w:styleId="a9">
    <w:name w:val="header"/>
    <w:basedOn w:val="a"/>
    <w:link w:val="aa"/>
    <w:uiPriority w:val="99"/>
    <w:unhideWhenUsed/>
    <w:rsid w:val="008B56B7"/>
    <w:pPr>
      <w:tabs>
        <w:tab w:val="center" w:pos="4677"/>
        <w:tab w:val="right" w:pos="9355"/>
      </w:tabs>
    </w:pPr>
  </w:style>
  <w:style w:type="character" w:customStyle="1" w:styleId="aa">
    <w:name w:val="Верхний колонтитул Знак"/>
    <w:link w:val="a9"/>
    <w:uiPriority w:val="99"/>
    <w:rsid w:val="008B56B7"/>
    <w:rPr>
      <w:rFonts w:ascii="Times New Roman" w:eastAsia="Times New Roman" w:hAnsi="Times New Roman"/>
      <w:sz w:val="24"/>
      <w:szCs w:val="24"/>
    </w:rPr>
  </w:style>
  <w:style w:type="paragraph" w:styleId="ab">
    <w:name w:val="footer"/>
    <w:aliases w:val="Нижний колонтитул Знак Знак Знак,Нижний колонтитул1,Нижний колонтитул Знак Знак"/>
    <w:basedOn w:val="a"/>
    <w:link w:val="ac"/>
    <w:uiPriority w:val="99"/>
    <w:unhideWhenUsed/>
    <w:rsid w:val="008B56B7"/>
    <w:pPr>
      <w:tabs>
        <w:tab w:val="center" w:pos="4677"/>
        <w:tab w:val="right" w:pos="9355"/>
      </w:tabs>
    </w:pPr>
  </w:style>
  <w:style w:type="character" w:customStyle="1" w:styleId="ac">
    <w:name w:val="Нижний колонтитул Знак"/>
    <w:aliases w:val="Нижний колонтитул Знак Знак Знак Знак,Нижний колонтитул1 Знак,Нижний колонтитул Знак Знак Знак1"/>
    <w:link w:val="ab"/>
    <w:uiPriority w:val="99"/>
    <w:rsid w:val="008B56B7"/>
    <w:rPr>
      <w:rFonts w:ascii="Times New Roman" w:eastAsia="Times New Roman" w:hAnsi="Times New Roman"/>
      <w:sz w:val="24"/>
      <w:szCs w:val="24"/>
    </w:rPr>
  </w:style>
  <w:style w:type="character" w:customStyle="1" w:styleId="ad">
    <w:name w:val="Основной текст_"/>
    <w:link w:val="11"/>
    <w:rsid w:val="006C65C4"/>
    <w:rPr>
      <w:rFonts w:ascii="Times New Roman" w:eastAsia="Times New Roman" w:hAnsi="Times New Roman"/>
    </w:rPr>
  </w:style>
  <w:style w:type="character" w:customStyle="1" w:styleId="21">
    <w:name w:val="Заголовок №2_"/>
    <w:link w:val="22"/>
    <w:rsid w:val="006C65C4"/>
    <w:rPr>
      <w:rFonts w:ascii="Times New Roman" w:eastAsia="Times New Roman" w:hAnsi="Times New Roman"/>
      <w:b/>
      <w:bCs/>
    </w:rPr>
  </w:style>
  <w:style w:type="paragraph" w:customStyle="1" w:styleId="11">
    <w:name w:val="Основной текст1"/>
    <w:basedOn w:val="a"/>
    <w:link w:val="ad"/>
    <w:rsid w:val="006C65C4"/>
    <w:pPr>
      <w:widowControl w:val="0"/>
      <w:spacing w:line="276" w:lineRule="auto"/>
    </w:pPr>
    <w:rPr>
      <w:sz w:val="20"/>
      <w:szCs w:val="20"/>
    </w:rPr>
  </w:style>
  <w:style w:type="paragraph" w:customStyle="1" w:styleId="22">
    <w:name w:val="Заголовок №2"/>
    <w:basedOn w:val="a"/>
    <w:link w:val="21"/>
    <w:rsid w:val="006C65C4"/>
    <w:pPr>
      <w:widowControl w:val="0"/>
      <w:spacing w:line="317" w:lineRule="auto"/>
      <w:outlineLvl w:val="1"/>
    </w:pPr>
    <w:rPr>
      <w:b/>
      <w:bCs/>
      <w:sz w:val="20"/>
      <w:szCs w:val="20"/>
    </w:rPr>
  </w:style>
  <w:style w:type="character" w:customStyle="1" w:styleId="20">
    <w:name w:val="Заголовок 2 Знак"/>
    <w:link w:val="2"/>
    <w:uiPriority w:val="9"/>
    <w:rsid w:val="00E47FBC"/>
    <w:rPr>
      <w:rFonts w:ascii="Arial" w:eastAsia="Times New Roman" w:hAnsi="Arial"/>
      <w:b/>
      <w:bCs/>
      <w:i/>
      <w:iCs/>
      <w:sz w:val="28"/>
      <w:szCs w:val="28"/>
    </w:rPr>
  </w:style>
  <w:style w:type="character" w:customStyle="1" w:styleId="30">
    <w:name w:val="Заголовок 3 Знак"/>
    <w:link w:val="3"/>
    <w:uiPriority w:val="9"/>
    <w:rsid w:val="00E47FBC"/>
    <w:rPr>
      <w:rFonts w:ascii="Arial" w:eastAsia="Times New Roman" w:hAnsi="Arial"/>
      <w:b/>
      <w:bCs/>
      <w:sz w:val="26"/>
      <w:szCs w:val="26"/>
    </w:rPr>
  </w:style>
  <w:style w:type="character" w:customStyle="1" w:styleId="50">
    <w:name w:val="Заголовок 5 Знак"/>
    <w:link w:val="5"/>
    <w:uiPriority w:val="9"/>
    <w:rsid w:val="00E47FBC"/>
    <w:rPr>
      <w:rFonts w:ascii="Times New Roman" w:eastAsia="Times New Roman" w:hAnsi="Times New Roman"/>
      <w:b/>
      <w:color w:val="000000"/>
      <w:sz w:val="22"/>
      <w:szCs w:val="22"/>
    </w:rPr>
  </w:style>
  <w:style w:type="character" w:customStyle="1" w:styleId="60">
    <w:name w:val="Заголовок 6 Знак"/>
    <w:link w:val="6"/>
    <w:uiPriority w:val="9"/>
    <w:rsid w:val="00E47FBC"/>
    <w:rPr>
      <w:rFonts w:ascii="Times New Roman" w:eastAsia="Times New Roman" w:hAnsi="Times New Roman"/>
      <w:b/>
      <w:color w:val="000000"/>
    </w:rPr>
  </w:style>
  <w:style w:type="paragraph" w:styleId="23">
    <w:name w:val="Body Text 2"/>
    <w:basedOn w:val="a"/>
    <w:link w:val="24"/>
    <w:uiPriority w:val="99"/>
    <w:rsid w:val="00E47FBC"/>
    <w:pPr>
      <w:ind w:right="-57"/>
      <w:jc w:val="both"/>
    </w:pPr>
    <w:rPr>
      <w:sz w:val="28"/>
    </w:rPr>
  </w:style>
  <w:style w:type="character" w:customStyle="1" w:styleId="24">
    <w:name w:val="Основной текст 2 Знак"/>
    <w:link w:val="23"/>
    <w:uiPriority w:val="99"/>
    <w:rsid w:val="00E47FBC"/>
    <w:rPr>
      <w:rFonts w:ascii="Times New Roman" w:eastAsia="Times New Roman" w:hAnsi="Times New Roman"/>
      <w:sz w:val="28"/>
      <w:szCs w:val="24"/>
    </w:rPr>
  </w:style>
  <w:style w:type="character" w:customStyle="1" w:styleId="blk">
    <w:name w:val="blk"/>
    <w:rsid w:val="00E47FBC"/>
  </w:style>
  <w:style w:type="character" w:styleId="ae">
    <w:name w:val="page number"/>
    <w:uiPriority w:val="99"/>
    <w:rsid w:val="00E47FBC"/>
    <w:rPr>
      <w:rFonts w:cs="Times New Roman"/>
    </w:rPr>
  </w:style>
  <w:style w:type="paragraph" w:styleId="af">
    <w:name w:val="Normal (Web)"/>
    <w:aliases w:val="Обычный (Web),Обычный (веб)1"/>
    <w:basedOn w:val="a"/>
    <w:uiPriority w:val="99"/>
    <w:qFormat/>
    <w:rsid w:val="00E47FBC"/>
    <w:pPr>
      <w:widowControl w:val="0"/>
    </w:pPr>
    <w:rPr>
      <w:lang w:val="en-US" w:eastAsia="nl-NL"/>
    </w:rPr>
  </w:style>
  <w:style w:type="paragraph" w:styleId="af0">
    <w:name w:val="footnote text"/>
    <w:basedOn w:val="a"/>
    <w:link w:val="af1"/>
    <w:uiPriority w:val="99"/>
    <w:rsid w:val="00E47FBC"/>
    <w:rPr>
      <w:sz w:val="20"/>
      <w:szCs w:val="20"/>
      <w:lang w:val="en-US"/>
    </w:rPr>
  </w:style>
  <w:style w:type="character" w:customStyle="1" w:styleId="af1">
    <w:name w:val="Текст сноски Знак"/>
    <w:link w:val="af0"/>
    <w:uiPriority w:val="99"/>
    <w:rsid w:val="00E47FBC"/>
    <w:rPr>
      <w:rFonts w:ascii="Times New Roman" w:eastAsia="Times New Roman" w:hAnsi="Times New Roman"/>
      <w:lang w:val="en-US"/>
    </w:rPr>
  </w:style>
  <w:style w:type="character" w:styleId="af2">
    <w:name w:val="footnote reference"/>
    <w:uiPriority w:val="99"/>
    <w:rsid w:val="00E47FBC"/>
    <w:rPr>
      <w:rFonts w:cs="Times New Roman"/>
      <w:vertAlign w:val="superscript"/>
    </w:rPr>
  </w:style>
  <w:style w:type="paragraph" w:styleId="25">
    <w:name w:val="List 2"/>
    <w:basedOn w:val="a"/>
    <w:uiPriority w:val="99"/>
    <w:rsid w:val="00E47FBC"/>
    <w:pPr>
      <w:spacing w:before="120" w:after="120"/>
      <w:ind w:left="720" w:hanging="360"/>
      <w:jc w:val="both"/>
    </w:pPr>
    <w:rPr>
      <w:rFonts w:ascii="Arial" w:eastAsia="Batang" w:hAnsi="Arial"/>
      <w:sz w:val="20"/>
      <w:lang w:eastAsia="ko-KR"/>
    </w:rPr>
  </w:style>
  <w:style w:type="character" w:styleId="af3">
    <w:name w:val="Hyperlink"/>
    <w:uiPriority w:val="99"/>
    <w:rsid w:val="00E47FBC"/>
    <w:rPr>
      <w:rFonts w:cs="Times New Roman"/>
      <w:color w:val="0000FF"/>
      <w:u w:val="single"/>
    </w:rPr>
  </w:style>
  <w:style w:type="paragraph" w:styleId="12">
    <w:name w:val="toc 1"/>
    <w:basedOn w:val="a"/>
    <w:next w:val="a"/>
    <w:autoRedefine/>
    <w:uiPriority w:val="39"/>
    <w:rsid w:val="00E47FBC"/>
    <w:pPr>
      <w:spacing w:before="240" w:after="120"/>
    </w:pPr>
    <w:rPr>
      <w:rFonts w:ascii="Calibri" w:hAnsi="Calibri" w:cs="Calibri"/>
      <w:b/>
      <w:bCs/>
      <w:sz w:val="20"/>
      <w:szCs w:val="20"/>
    </w:rPr>
  </w:style>
  <w:style w:type="paragraph" w:styleId="26">
    <w:name w:val="toc 2"/>
    <w:basedOn w:val="a"/>
    <w:next w:val="a"/>
    <w:autoRedefine/>
    <w:uiPriority w:val="39"/>
    <w:rsid w:val="00E47FBC"/>
    <w:pPr>
      <w:spacing w:before="120"/>
      <w:ind w:left="240"/>
    </w:pPr>
    <w:rPr>
      <w:rFonts w:ascii="Calibri" w:hAnsi="Calibri" w:cs="Calibri"/>
      <w:i/>
      <w:iCs/>
      <w:sz w:val="20"/>
      <w:szCs w:val="20"/>
    </w:rPr>
  </w:style>
  <w:style w:type="paragraph" w:styleId="32">
    <w:name w:val="toc 3"/>
    <w:basedOn w:val="a"/>
    <w:next w:val="a"/>
    <w:autoRedefine/>
    <w:uiPriority w:val="39"/>
    <w:rsid w:val="00E47FBC"/>
    <w:pPr>
      <w:ind w:left="480"/>
    </w:pPr>
    <w:rPr>
      <w:sz w:val="28"/>
      <w:szCs w:val="28"/>
    </w:rPr>
  </w:style>
  <w:style w:type="character" w:customStyle="1" w:styleId="FootnoteTextChar">
    <w:name w:val="Footnote Text Char"/>
    <w:locked/>
    <w:rsid w:val="00E47FBC"/>
    <w:rPr>
      <w:rFonts w:ascii="Times New Roman" w:hAnsi="Times New Roman"/>
      <w:sz w:val="20"/>
      <w:lang w:eastAsia="ru-RU"/>
    </w:rPr>
  </w:style>
  <w:style w:type="character" w:styleId="af4">
    <w:name w:val="Emphasis"/>
    <w:uiPriority w:val="20"/>
    <w:qFormat/>
    <w:rsid w:val="00E47FBC"/>
    <w:rPr>
      <w:rFonts w:cs="Times New Roman"/>
      <w:i/>
    </w:rPr>
  </w:style>
  <w:style w:type="paragraph" w:styleId="af5">
    <w:name w:val="Balloon Text"/>
    <w:basedOn w:val="a"/>
    <w:link w:val="af6"/>
    <w:uiPriority w:val="99"/>
    <w:rsid w:val="00E47FBC"/>
    <w:rPr>
      <w:rFonts w:ascii="Segoe UI" w:hAnsi="Segoe UI"/>
      <w:sz w:val="18"/>
      <w:szCs w:val="18"/>
    </w:rPr>
  </w:style>
  <w:style w:type="character" w:customStyle="1" w:styleId="af6">
    <w:name w:val="Текст выноски Знак"/>
    <w:link w:val="af5"/>
    <w:uiPriority w:val="99"/>
    <w:rsid w:val="00E47FBC"/>
    <w:rPr>
      <w:rFonts w:ascii="Segoe UI" w:eastAsia="Times New Roman" w:hAnsi="Segoe UI"/>
      <w:sz w:val="18"/>
      <w:szCs w:val="18"/>
    </w:rPr>
  </w:style>
  <w:style w:type="paragraph" w:customStyle="1" w:styleId="ConsPlusNormal">
    <w:name w:val="ConsPlusNormal"/>
    <w:link w:val="ConsPlusNormal0"/>
    <w:rsid w:val="00E47FBC"/>
    <w:pPr>
      <w:widowControl w:val="0"/>
      <w:autoSpaceDE w:val="0"/>
      <w:autoSpaceDN w:val="0"/>
      <w:adjustRightInd w:val="0"/>
    </w:pPr>
    <w:rPr>
      <w:rFonts w:ascii="Arial" w:eastAsia="Times New Roman" w:hAnsi="Arial" w:cs="Arial"/>
    </w:rPr>
  </w:style>
  <w:style w:type="character" w:customStyle="1" w:styleId="ConsPlusNormal0">
    <w:name w:val="ConsPlusNormal Знак"/>
    <w:link w:val="ConsPlusNormal"/>
    <w:locked/>
    <w:rsid w:val="00E47FBC"/>
    <w:rPr>
      <w:rFonts w:ascii="Arial" w:eastAsia="Times New Roman" w:hAnsi="Arial" w:cs="Arial"/>
    </w:rPr>
  </w:style>
  <w:style w:type="character" w:customStyle="1" w:styleId="af7">
    <w:name w:val="Текст примечания Знак"/>
    <w:link w:val="af8"/>
    <w:uiPriority w:val="99"/>
    <w:locked/>
    <w:rsid w:val="00E47FBC"/>
    <w:rPr>
      <w:rFonts w:ascii="Times New Roman" w:hAnsi="Times New Roman"/>
    </w:rPr>
  </w:style>
  <w:style w:type="paragraph" w:styleId="af8">
    <w:name w:val="annotation text"/>
    <w:basedOn w:val="a"/>
    <w:link w:val="af7"/>
    <w:uiPriority w:val="99"/>
    <w:unhideWhenUsed/>
    <w:rsid w:val="00E47FBC"/>
    <w:rPr>
      <w:rFonts w:eastAsia="Calibri"/>
      <w:sz w:val="20"/>
      <w:szCs w:val="20"/>
    </w:rPr>
  </w:style>
  <w:style w:type="character" w:customStyle="1" w:styleId="13">
    <w:name w:val="Текст примечания Знак1"/>
    <w:uiPriority w:val="99"/>
    <w:semiHidden/>
    <w:rsid w:val="00E47FBC"/>
    <w:rPr>
      <w:rFonts w:ascii="Times New Roman" w:eastAsia="Times New Roman" w:hAnsi="Times New Roman"/>
    </w:rPr>
  </w:style>
  <w:style w:type="character" w:customStyle="1" w:styleId="14">
    <w:name w:val="Текст примечания Знак14"/>
    <w:uiPriority w:val="99"/>
    <w:semiHidden/>
    <w:rsid w:val="00E47FBC"/>
    <w:rPr>
      <w:rFonts w:cs="Times New Roman"/>
      <w:sz w:val="20"/>
      <w:szCs w:val="20"/>
    </w:rPr>
  </w:style>
  <w:style w:type="character" w:customStyle="1" w:styleId="130">
    <w:name w:val="Текст примечания Знак13"/>
    <w:uiPriority w:val="99"/>
    <w:semiHidden/>
    <w:rsid w:val="00E47FBC"/>
    <w:rPr>
      <w:rFonts w:cs="Times New Roman"/>
      <w:sz w:val="20"/>
      <w:szCs w:val="20"/>
    </w:rPr>
  </w:style>
  <w:style w:type="character" w:customStyle="1" w:styleId="120">
    <w:name w:val="Текст примечания Знак12"/>
    <w:uiPriority w:val="99"/>
    <w:semiHidden/>
    <w:rsid w:val="00E47FBC"/>
    <w:rPr>
      <w:rFonts w:cs="Times New Roman"/>
      <w:sz w:val="20"/>
      <w:szCs w:val="20"/>
    </w:rPr>
  </w:style>
  <w:style w:type="character" w:customStyle="1" w:styleId="110">
    <w:name w:val="Текст примечания Знак11"/>
    <w:uiPriority w:val="99"/>
    <w:rsid w:val="00E47FBC"/>
    <w:rPr>
      <w:rFonts w:cs="Times New Roman"/>
      <w:sz w:val="20"/>
      <w:szCs w:val="20"/>
    </w:rPr>
  </w:style>
  <w:style w:type="character" w:customStyle="1" w:styleId="af9">
    <w:name w:val="Тема примечания Знак"/>
    <w:link w:val="afa"/>
    <w:uiPriority w:val="99"/>
    <w:locked/>
    <w:rsid w:val="00E47FBC"/>
    <w:rPr>
      <w:b/>
    </w:rPr>
  </w:style>
  <w:style w:type="paragraph" w:styleId="afa">
    <w:name w:val="annotation subject"/>
    <w:basedOn w:val="af8"/>
    <w:next w:val="af8"/>
    <w:link w:val="af9"/>
    <w:uiPriority w:val="99"/>
    <w:unhideWhenUsed/>
    <w:rsid w:val="00E47FBC"/>
    <w:rPr>
      <w:rFonts w:ascii="Calibri" w:hAnsi="Calibri"/>
      <w:b/>
    </w:rPr>
  </w:style>
  <w:style w:type="character" w:customStyle="1" w:styleId="15">
    <w:name w:val="Тема примечания Знак1"/>
    <w:uiPriority w:val="99"/>
    <w:semiHidden/>
    <w:rsid w:val="00E47FBC"/>
    <w:rPr>
      <w:rFonts w:ascii="Times New Roman" w:eastAsia="Times New Roman" w:hAnsi="Times New Roman"/>
      <w:b/>
      <w:bCs/>
    </w:rPr>
  </w:style>
  <w:style w:type="character" w:customStyle="1" w:styleId="140">
    <w:name w:val="Тема примечания Знак14"/>
    <w:uiPriority w:val="99"/>
    <w:semiHidden/>
    <w:rsid w:val="00E47FBC"/>
    <w:rPr>
      <w:rFonts w:ascii="Times New Roman" w:hAnsi="Times New Roman" w:cs="Times New Roman"/>
      <w:b/>
      <w:bCs/>
      <w:sz w:val="20"/>
      <w:szCs w:val="20"/>
    </w:rPr>
  </w:style>
  <w:style w:type="character" w:customStyle="1" w:styleId="131">
    <w:name w:val="Тема примечания Знак13"/>
    <w:uiPriority w:val="99"/>
    <w:semiHidden/>
    <w:rsid w:val="00E47FBC"/>
    <w:rPr>
      <w:rFonts w:ascii="Times New Roman" w:hAnsi="Times New Roman" w:cs="Times New Roman"/>
      <w:b/>
      <w:bCs/>
      <w:sz w:val="20"/>
      <w:szCs w:val="20"/>
    </w:rPr>
  </w:style>
  <w:style w:type="character" w:customStyle="1" w:styleId="121">
    <w:name w:val="Тема примечания Знак12"/>
    <w:uiPriority w:val="99"/>
    <w:semiHidden/>
    <w:rsid w:val="00E47FBC"/>
    <w:rPr>
      <w:rFonts w:ascii="Times New Roman" w:hAnsi="Times New Roman" w:cs="Times New Roman"/>
      <w:b/>
      <w:bCs/>
      <w:sz w:val="20"/>
      <w:szCs w:val="20"/>
    </w:rPr>
  </w:style>
  <w:style w:type="character" w:customStyle="1" w:styleId="111">
    <w:name w:val="Тема примечания Знак11"/>
    <w:uiPriority w:val="99"/>
    <w:rsid w:val="00E47FBC"/>
    <w:rPr>
      <w:rFonts w:cs="Times New Roman"/>
      <w:b/>
      <w:bCs/>
      <w:sz w:val="20"/>
      <w:szCs w:val="20"/>
    </w:rPr>
  </w:style>
  <w:style w:type="paragraph" w:styleId="27">
    <w:name w:val="Body Text Indent 2"/>
    <w:basedOn w:val="a"/>
    <w:link w:val="28"/>
    <w:uiPriority w:val="99"/>
    <w:rsid w:val="00E47FBC"/>
    <w:pPr>
      <w:spacing w:after="120" w:line="480" w:lineRule="auto"/>
      <w:ind w:left="283"/>
    </w:pPr>
  </w:style>
  <w:style w:type="character" w:customStyle="1" w:styleId="28">
    <w:name w:val="Основной текст с отступом 2 Знак"/>
    <w:link w:val="27"/>
    <w:uiPriority w:val="99"/>
    <w:rsid w:val="00E47FBC"/>
    <w:rPr>
      <w:rFonts w:ascii="Times New Roman" w:eastAsia="Times New Roman" w:hAnsi="Times New Roman"/>
      <w:sz w:val="24"/>
      <w:szCs w:val="24"/>
    </w:rPr>
  </w:style>
  <w:style w:type="character" w:customStyle="1" w:styleId="apple-converted-space">
    <w:name w:val="apple-converted-space"/>
    <w:rsid w:val="00E47FBC"/>
  </w:style>
  <w:style w:type="character" w:customStyle="1" w:styleId="afb">
    <w:name w:val="Цветовое выделение"/>
    <w:uiPriority w:val="99"/>
    <w:rsid w:val="00E47FBC"/>
    <w:rPr>
      <w:b/>
      <w:color w:val="26282F"/>
    </w:rPr>
  </w:style>
  <w:style w:type="character" w:customStyle="1" w:styleId="afc">
    <w:name w:val="Гипертекстовая ссылка"/>
    <w:uiPriority w:val="99"/>
    <w:rsid w:val="00E47FBC"/>
    <w:rPr>
      <w:b/>
      <w:color w:val="106BBE"/>
    </w:rPr>
  </w:style>
  <w:style w:type="character" w:customStyle="1" w:styleId="afd">
    <w:name w:val="Активная гипертекстовая ссылка"/>
    <w:uiPriority w:val="99"/>
    <w:rsid w:val="00E47FBC"/>
    <w:rPr>
      <w:b/>
      <w:color w:val="106BBE"/>
      <w:u w:val="single"/>
    </w:rPr>
  </w:style>
  <w:style w:type="paragraph" w:customStyle="1" w:styleId="afe">
    <w:name w:val="Внимание"/>
    <w:basedOn w:val="a"/>
    <w:next w:val="a"/>
    <w:uiPriority w:val="99"/>
    <w:rsid w:val="00E47FBC"/>
    <w:pPr>
      <w:widowControl w:val="0"/>
      <w:autoSpaceDE w:val="0"/>
      <w:autoSpaceDN w:val="0"/>
      <w:adjustRightInd w:val="0"/>
      <w:spacing w:before="240" w:after="240" w:line="360" w:lineRule="auto"/>
      <w:ind w:left="420" w:right="420" w:firstLine="300"/>
      <w:jc w:val="both"/>
    </w:pPr>
    <w:rPr>
      <w:shd w:val="clear" w:color="auto" w:fill="F5F3DA"/>
    </w:rPr>
  </w:style>
  <w:style w:type="paragraph" w:customStyle="1" w:styleId="aff">
    <w:name w:val="Внимание: криминал!!"/>
    <w:basedOn w:val="afe"/>
    <w:next w:val="a"/>
    <w:uiPriority w:val="99"/>
    <w:rsid w:val="00E47FBC"/>
  </w:style>
  <w:style w:type="paragraph" w:customStyle="1" w:styleId="aff0">
    <w:name w:val="Внимание: недобросовестность!"/>
    <w:basedOn w:val="afe"/>
    <w:next w:val="a"/>
    <w:uiPriority w:val="99"/>
    <w:rsid w:val="00E47FBC"/>
  </w:style>
  <w:style w:type="character" w:customStyle="1" w:styleId="aff1">
    <w:name w:val="Выделение для Базового Поиска"/>
    <w:uiPriority w:val="99"/>
    <w:rsid w:val="00E47FBC"/>
    <w:rPr>
      <w:b/>
      <w:color w:val="0058A9"/>
    </w:rPr>
  </w:style>
  <w:style w:type="character" w:customStyle="1" w:styleId="aff2">
    <w:name w:val="Выделение для Базового Поиска (курсив)"/>
    <w:uiPriority w:val="99"/>
    <w:rsid w:val="00E47FBC"/>
    <w:rPr>
      <w:b/>
      <w:i/>
      <w:color w:val="0058A9"/>
    </w:rPr>
  </w:style>
  <w:style w:type="paragraph" w:customStyle="1" w:styleId="aff3">
    <w:name w:val="Дочерний элемент списка"/>
    <w:basedOn w:val="a"/>
    <w:next w:val="a"/>
    <w:uiPriority w:val="99"/>
    <w:rsid w:val="00E47FBC"/>
    <w:pPr>
      <w:widowControl w:val="0"/>
      <w:autoSpaceDE w:val="0"/>
      <w:autoSpaceDN w:val="0"/>
      <w:adjustRightInd w:val="0"/>
      <w:spacing w:line="360" w:lineRule="auto"/>
      <w:jc w:val="both"/>
    </w:pPr>
    <w:rPr>
      <w:color w:val="868381"/>
      <w:sz w:val="20"/>
      <w:szCs w:val="20"/>
    </w:rPr>
  </w:style>
  <w:style w:type="paragraph" w:customStyle="1" w:styleId="aff4">
    <w:name w:val="Основное меню (преемственное)"/>
    <w:basedOn w:val="a"/>
    <w:next w:val="a"/>
    <w:uiPriority w:val="99"/>
    <w:rsid w:val="00E47FBC"/>
    <w:pPr>
      <w:widowControl w:val="0"/>
      <w:autoSpaceDE w:val="0"/>
      <w:autoSpaceDN w:val="0"/>
      <w:adjustRightInd w:val="0"/>
      <w:spacing w:line="360" w:lineRule="auto"/>
      <w:ind w:firstLine="720"/>
      <w:jc w:val="both"/>
    </w:pPr>
    <w:rPr>
      <w:rFonts w:ascii="Verdana" w:hAnsi="Verdana" w:cs="Verdana"/>
      <w:sz w:val="22"/>
      <w:szCs w:val="22"/>
    </w:rPr>
  </w:style>
  <w:style w:type="paragraph" w:customStyle="1" w:styleId="16">
    <w:name w:val="Заголовок1"/>
    <w:basedOn w:val="aff4"/>
    <w:next w:val="a"/>
    <w:uiPriority w:val="99"/>
    <w:rsid w:val="00E47FBC"/>
    <w:rPr>
      <w:b/>
      <w:bCs/>
      <w:color w:val="0058A9"/>
      <w:shd w:val="clear" w:color="auto" w:fill="ECE9D8"/>
    </w:rPr>
  </w:style>
  <w:style w:type="paragraph" w:customStyle="1" w:styleId="aff5">
    <w:name w:val="Заголовок группы контролов"/>
    <w:basedOn w:val="a"/>
    <w:next w:val="a"/>
    <w:uiPriority w:val="99"/>
    <w:rsid w:val="00E47FBC"/>
    <w:pPr>
      <w:widowControl w:val="0"/>
      <w:autoSpaceDE w:val="0"/>
      <w:autoSpaceDN w:val="0"/>
      <w:adjustRightInd w:val="0"/>
      <w:spacing w:line="360" w:lineRule="auto"/>
      <w:ind w:firstLine="720"/>
      <w:jc w:val="both"/>
    </w:pPr>
    <w:rPr>
      <w:b/>
      <w:bCs/>
      <w:color w:val="000000"/>
    </w:rPr>
  </w:style>
  <w:style w:type="paragraph" w:customStyle="1" w:styleId="aff6">
    <w:name w:val="Заголовок для информации об изменениях"/>
    <w:basedOn w:val="1"/>
    <w:next w:val="a"/>
    <w:uiPriority w:val="99"/>
    <w:rsid w:val="00E47FBC"/>
    <w:pPr>
      <w:keepLines/>
      <w:adjustRightInd w:val="0"/>
      <w:spacing w:after="240" w:line="360" w:lineRule="auto"/>
      <w:ind w:firstLine="0"/>
      <w:jc w:val="center"/>
      <w:outlineLvl w:val="9"/>
    </w:pPr>
    <w:rPr>
      <w:sz w:val="18"/>
      <w:szCs w:val="18"/>
      <w:shd w:val="clear" w:color="auto" w:fill="FFFFFF"/>
    </w:rPr>
  </w:style>
  <w:style w:type="paragraph" w:customStyle="1" w:styleId="aff7">
    <w:name w:val="Заголовок распахивающейся части диалога"/>
    <w:basedOn w:val="a"/>
    <w:next w:val="a"/>
    <w:uiPriority w:val="99"/>
    <w:rsid w:val="00E47FBC"/>
    <w:pPr>
      <w:widowControl w:val="0"/>
      <w:autoSpaceDE w:val="0"/>
      <w:autoSpaceDN w:val="0"/>
      <w:adjustRightInd w:val="0"/>
      <w:spacing w:line="360" w:lineRule="auto"/>
      <w:ind w:firstLine="720"/>
      <w:jc w:val="both"/>
    </w:pPr>
    <w:rPr>
      <w:i/>
      <w:iCs/>
      <w:color w:val="000080"/>
      <w:sz w:val="22"/>
      <w:szCs w:val="22"/>
    </w:rPr>
  </w:style>
  <w:style w:type="character" w:customStyle="1" w:styleId="aff8">
    <w:name w:val="Заголовок своего сообщения"/>
    <w:uiPriority w:val="99"/>
    <w:rsid w:val="00E47FBC"/>
    <w:rPr>
      <w:b/>
      <w:color w:val="26282F"/>
    </w:rPr>
  </w:style>
  <w:style w:type="paragraph" w:customStyle="1" w:styleId="aff9">
    <w:name w:val="Заголовок статьи"/>
    <w:basedOn w:val="a"/>
    <w:next w:val="a"/>
    <w:uiPriority w:val="99"/>
    <w:rsid w:val="00E47FBC"/>
    <w:pPr>
      <w:widowControl w:val="0"/>
      <w:autoSpaceDE w:val="0"/>
      <w:autoSpaceDN w:val="0"/>
      <w:adjustRightInd w:val="0"/>
      <w:spacing w:line="360" w:lineRule="auto"/>
      <w:ind w:left="1612" w:hanging="892"/>
      <w:jc w:val="both"/>
    </w:pPr>
  </w:style>
  <w:style w:type="character" w:customStyle="1" w:styleId="affa">
    <w:name w:val="Заголовок чужого сообщения"/>
    <w:uiPriority w:val="99"/>
    <w:rsid w:val="00E47FBC"/>
    <w:rPr>
      <w:b/>
      <w:color w:val="FF0000"/>
    </w:rPr>
  </w:style>
  <w:style w:type="paragraph" w:customStyle="1" w:styleId="affb">
    <w:name w:val="Заголовок ЭР (левое окно)"/>
    <w:basedOn w:val="a"/>
    <w:next w:val="a"/>
    <w:uiPriority w:val="99"/>
    <w:rsid w:val="00E47FBC"/>
    <w:pPr>
      <w:widowControl w:val="0"/>
      <w:autoSpaceDE w:val="0"/>
      <w:autoSpaceDN w:val="0"/>
      <w:adjustRightInd w:val="0"/>
      <w:spacing w:before="300" w:after="250" w:line="360" w:lineRule="auto"/>
      <w:jc w:val="center"/>
    </w:pPr>
    <w:rPr>
      <w:b/>
      <w:bCs/>
      <w:color w:val="26282F"/>
      <w:sz w:val="26"/>
      <w:szCs w:val="26"/>
    </w:rPr>
  </w:style>
  <w:style w:type="paragraph" w:customStyle="1" w:styleId="affc">
    <w:name w:val="Заголовок ЭР (правое окно)"/>
    <w:basedOn w:val="affb"/>
    <w:next w:val="a"/>
    <w:uiPriority w:val="99"/>
    <w:rsid w:val="00E47FBC"/>
    <w:pPr>
      <w:spacing w:after="0"/>
      <w:jc w:val="left"/>
    </w:pPr>
  </w:style>
  <w:style w:type="paragraph" w:customStyle="1" w:styleId="affd">
    <w:name w:val="Интерактивный заголовок"/>
    <w:basedOn w:val="16"/>
    <w:next w:val="a"/>
    <w:uiPriority w:val="99"/>
    <w:rsid w:val="00E47FBC"/>
    <w:rPr>
      <w:u w:val="single"/>
    </w:rPr>
  </w:style>
  <w:style w:type="paragraph" w:customStyle="1" w:styleId="affe">
    <w:name w:val="Текст информации об изменениях"/>
    <w:basedOn w:val="a"/>
    <w:next w:val="a"/>
    <w:uiPriority w:val="99"/>
    <w:rsid w:val="00E47FBC"/>
    <w:pPr>
      <w:widowControl w:val="0"/>
      <w:autoSpaceDE w:val="0"/>
      <w:autoSpaceDN w:val="0"/>
      <w:adjustRightInd w:val="0"/>
      <w:spacing w:line="360" w:lineRule="auto"/>
      <w:ind w:firstLine="720"/>
      <w:jc w:val="both"/>
    </w:pPr>
    <w:rPr>
      <w:color w:val="353842"/>
      <w:sz w:val="18"/>
      <w:szCs w:val="18"/>
    </w:rPr>
  </w:style>
  <w:style w:type="paragraph" w:customStyle="1" w:styleId="afff">
    <w:name w:val="Информация об изменениях"/>
    <w:basedOn w:val="affe"/>
    <w:next w:val="a"/>
    <w:uiPriority w:val="99"/>
    <w:rsid w:val="00E47FBC"/>
    <w:pPr>
      <w:spacing w:before="180"/>
      <w:ind w:left="360" w:right="360" w:firstLine="0"/>
    </w:pPr>
    <w:rPr>
      <w:shd w:val="clear" w:color="auto" w:fill="EAEFED"/>
    </w:rPr>
  </w:style>
  <w:style w:type="paragraph" w:customStyle="1" w:styleId="afff0">
    <w:name w:val="Текст (справка)"/>
    <w:basedOn w:val="a"/>
    <w:next w:val="a"/>
    <w:uiPriority w:val="99"/>
    <w:rsid w:val="00E47FBC"/>
    <w:pPr>
      <w:widowControl w:val="0"/>
      <w:autoSpaceDE w:val="0"/>
      <w:autoSpaceDN w:val="0"/>
      <w:adjustRightInd w:val="0"/>
      <w:spacing w:line="360" w:lineRule="auto"/>
      <w:ind w:left="170" w:right="170"/>
    </w:pPr>
  </w:style>
  <w:style w:type="paragraph" w:customStyle="1" w:styleId="afff1">
    <w:name w:val="Комментарий"/>
    <w:basedOn w:val="afff0"/>
    <w:next w:val="a"/>
    <w:uiPriority w:val="99"/>
    <w:rsid w:val="00E47FBC"/>
    <w:pPr>
      <w:spacing w:before="75"/>
      <w:ind w:right="0"/>
      <w:jc w:val="both"/>
    </w:pPr>
    <w:rPr>
      <w:color w:val="353842"/>
      <w:shd w:val="clear" w:color="auto" w:fill="F0F0F0"/>
    </w:rPr>
  </w:style>
  <w:style w:type="paragraph" w:customStyle="1" w:styleId="afff2">
    <w:name w:val="Информация об изменениях документа"/>
    <w:basedOn w:val="afff1"/>
    <w:next w:val="a"/>
    <w:uiPriority w:val="99"/>
    <w:rsid w:val="00E47FBC"/>
    <w:rPr>
      <w:i/>
      <w:iCs/>
    </w:rPr>
  </w:style>
  <w:style w:type="paragraph" w:customStyle="1" w:styleId="afff3">
    <w:name w:val="Текст (лев. подпись)"/>
    <w:basedOn w:val="a"/>
    <w:next w:val="a"/>
    <w:uiPriority w:val="99"/>
    <w:rsid w:val="00E47FBC"/>
    <w:pPr>
      <w:widowControl w:val="0"/>
      <w:autoSpaceDE w:val="0"/>
      <w:autoSpaceDN w:val="0"/>
      <w:adjustRightInd w:val="0"/>
      <w:spacing w:line="360" w:lineRule="auto"/>
    </w:pPr>
  </w:style>
  <w:style w:type="paragraph" w:customStyle="1" w:styleId="afff4">
    <w:name w:val="Колонтитул (левый)"/>
    <w:basedOn w:val="afff3"/>
    <w:next w:val="a"/>
    <w:uiPriority w:val="99"/>
    <w:rsid w:val="00E47FBC"/>
    <w:rPr>
      <w:sz w:val="14"/>
      <w:szCs w:val="14"/>
    </w:rPr>
  </w:style>
  <w:style w:type="paragraph" w:customStyle="1" w:styleId="afff5">
    <w:name w:val="Текст (прав. подпись)"/>
    <w:basedOn w:val="a"/>
    <w:next w:val="a"/>
    <w:uiPriority w:val="99"/>
    <w:rsid w:val="00E47FBC"/>
    <w:pPr>
      <w:widowControl w:val="0"/>
      <w:autoSpaceDE w:val="0"/>
      <w:autoSpaceDN w:val="0"/>
      <w:adjustRightInd w:val="0"/>
      <w:spacing w:line="360" w:lineRule="auto"/>
      <w:jc w:val="right"/>
    </w:pPr>
  </w:style>
  <w:style w:type="paragraph" w:customStyle="1" w:styleId="afff6">
    <w:name w:val="Колонтитул (правый)"/>
    <w:basedOn w:val="afff5"/>
    <w:next w:val="a"/>
    <w:uiPriority w:val="99"/>
    <w:rsid w:val="00E47FBC"/>
    <w:rPr>
      <w:sz w:val="14"/>
      <w:szCs w:val="14"/>
    </w:rPr>
  </w:style>
  <w:style w:type="paragraph" w:customStyle="1" w:styleId="afff7">
    <w:name w:val="Комментарий пользователя"/>
    <w:basedOn w:val="afff1"/>
    <w:next w:val="a"/>
    <w:uiPriority w:val="99"/>
    <w:rsid w:val="00E47FBC"/>
    <w:pPr>
      <w:jc w:val="left"/>
    </w:pPr>
    <w:rPr>
      <w:shd w:val="clear" w:color="auto" w:fill="FFDFE0"/>
    </w:rPr>
  </w:style>
  <w:style w:type="paragraph" w:customStyle="1" w:styleId="afff8">
    <w:name w:val="Куда обратиться?"/>
    <w:basedOn w:val="afe"/>
    <w:next w:val="a"/>
    <w:uiPriority w:val="99"/>
    <w:rsid w:val="00E47FBC"/>
  </w:style>
  <w:style w:type="paragraph" w:customStyle="1" w:styleId="afff9">
    <w:name w:val="Моноширинный"/>
    <w:basedOn w:val="a"/>
    <w:next w:val="a"/>
    <w:uiPriority w:val="99"/>
    <w:rsid w:val="00E47FBC"/>
    <w:pPr>
      <w:widowControl w:val="0"/>
      <w:autoSpaceDE w:val="0"/>
      <w:autoSpaceDN w:val="0"/>
      <w:adjustRightInd w:val="0"/>
      <w:spacing w:line="360" w:lineRule="auto"/>
    </w:pPr>
    <w:rPr>
      <w:rFonts w:ascii="Courier New" w:hAnsi="Courier New" w:cs="Courier New"/>
    </w:rPr>
  </w:style>
  <w:style w:type="character" w:customStyle="1" w:styleId="afffa">
    <w:name w:val="Найденные слова"/>
    <w:uiPriority w:val="99"/>
    <w:rsid w:val="00E47FBC"/>
    <w:rPr>
      <w:b/>
      <w:color w:val="26282F"/>
      <w:shd w:val="clear" w:color="auto" w:fill="FFF580"/>
    </w:rPr>
  </w:style>
  <w:style w:type="paragraph" w:customStyle="1" w:styleId="afffb">
    <w:name w:val="Напишите нам"/>
    <w:basedOn w:val="a"/>
    <w:next w:val="a"/>
    <w:uiPriority w:val="99"/>
    <w:rsid w:val="00E47FBC"/>
    <w:pPr>
      <w:widowControl w:val="0"/>
      <w:autoSpaceDE w:val="0"/>
      <w:autoSpaceDN w:val="0"/>
      <w:adjustRightInd w:val="0"/>
      <w:spacing w:before="90" w:after="90" w:line="360" w:lineRule="auto"/>
      <w:ind w:left="180" w:right="180"/>
      <w:jc w:val="both"/>
    </w:pPr>
    <w:rPr>
      <w:sz w:val="20"/>
      <w:szCs w:val="20"/>
      <w:shd w:val="clear" w:color="auto" w:fill="EFFFAD"/>
    </w:rPr>
  </w:style>
  <w:style w:type="character" w:customStyle="1" w:styleId="afffc">
    <w:name w:val="Не вступил в силу"/>
    <w:uiPriority w:val="99"/>
    <w:rsid w:val="00E47FBC"/>
    <w:rPr>
      <w:b/>
      <w:color w:val="000000"/>
      <w:shd w:val="clear" w:color="auto" w:fill="D8EDE8"/>
    </w:rPr>
  </w:style>
  <w:style w:type="paragraph" w:customStyle="1" w:styleId="afffd">
    <w:name w:val="Необходимые документы"/>
    <w:basedOn w:val="afe"/>
    <w:next w:val="a"/>
    <w:uiPriority w:val="99"/>
    <w:rsid w:val="00E47FBC"/>
    <w:pPr>
      <w:ind w:firstLine="118"/>
    </w:pPr>
  </w:style>
  <w:style w:type="paragraph" w:customStyle="1" w:styleId="afffe">
    <w:name w:val="Нормальный (таблица)"/>
    <w:basedOn w:val="a"/>
    <w:next w:val="a"/>
    <w:uiPriority w:val="99"/>
    <w:rsid w:val="00E47FBC"/>
    <w:pPr>
      <w:widowControl w:val="0"/>
      <w:autoSpaceDE w:val="0"/>
      <w:autoSpaceDN w:val="0"/>
      <w:adjustRightInd w:val="0"/>
      <w:spacing w:line="360" w:lineRule="auto"/>
      <w:jc w:val="both"/>
    </w:pPr>
  </w:style>
  <w:style w:type="paragraph" w:customStyle="1" w:styleId="affff">
    <w:name w:val="Таблицы (моноширинный)"/>
    <w:basedOn w:val="a"/>
    <w:next w:val="a"/>
    <w:uiPriority w:val="99"/>
    <w:rsid w:val="00E47FBC"/>
    <w:pPr>
      <w:widowControl w:val="0"/>
      <w:autoSpaceDE w:val="0"/>
      <w:autoSpaceDN w:val="0"/>
      <w:adjustRightInd w:val="0"/>
      <w:spacing w:line="360" w:lineRule="auto"/>
    </w:pPr>
    <w:rPr>
      <w:rFonts w:ascii="Courier New" w:hAnsi="Courier New" w:cs="Courier New"/>
    </w:rPr>
  </w:style>
  <w:style w:type="paragraph" w:customStyle="1" w:styleId="affff0">
    <w:name w:val="Оглавление"/>
    <w:basedOn w:val="affff"/>
    <w:next w:val="a"/>
    <w:uiPriority w:val="99"/>
    <w:rsid w:val="00E47FBC"/>
    <w:pPr>
      <w:ind w:left="140"/>
    </w:pPr>
  </w:style>
  <w:style w:type="character" w:customStyle="1" w:styleId="affff1">
    <w:name w:val="Опечатки"/>
    <w:uiPriority w:val="99"/>
    <w:rsid w:val="00E47FBC"/>
    <w:rPr>
      <w:color w:val="FF0000"/>
    </w:rPr>
  </w:style>
  <w:style w:type="paragraph" w:customStyle="1" w:styleId="affff2">
    <w:name w:val="Переменная часть"/>
    <w:basedOn w:val="aff4"/>
    <w:next w:val="a"/>
    <w:uiPriority w:val="99"/>
    <w:rsid w:val="00E47FBC"/>
    <w:rPr>
      <w:sz w:val="18"/>
      <w:szCs w:val="18"/>
    </w:rPr>
  </w:style>
  <w:style w:type="paragraph" w:customStyle="1" w:styleId="affff3">
    <w:name w:val="Подвал для информации об изменениях"/>
    <w:basedOn w:val="1"/>
    <w:next w:val="a"/>
    <w:uiPriority w:val="99"/>
    <w:rsid w:val="00E47FBC"/>
    <w:pPr>
      <w:keepLines/>
      <w:adjustRightInd w:val="0"/>
      <w:spacing w:before="480" w:after="240" w:line="360" w:lineRule="auto"/>
      <w:ind w:firstLine="0"/>
      <w:jc w:val="center"/>
      <w:outlineLvl w:val="9"/>
    </w:pPr>
    <w:rPr>
      <w:sz w:val="18"/>
      <w:szCs w:val="18"/>
    </w:rPr>
  </w:style>
  <w:style w:type="paragraph" w:customStyle="1" w:styleId="affff4">
    <w:name w:val="Подзаголовок для информации об изменениях"/>
    <w:basedOn w:val="affe"/>
    <w:next w:val="a"/>
    <w:uiPriority w:val="99"/>
    <w:rsid w:val="00E47FBC"/>
    <w:rPr>
      <w:b/>
      <w:bCs/>
    </w:rPr>
  </w:style>
  <w:style w:type="paragraph" w:customStyle="1" w:styleId="affff5">
    <w:name w:val="Подчёркнуный текст"/>
    <w:basedOn w:val="a"/>
    <w:next w:val="a"/>
    <w:uiPriority w:val="99"/>
    <w:rsid w:val="00E47FBC"/>
    <w:pPr>
      <w:widowControl w:val="0"/>
      <w:pBdr>
        <w:bottom w:val="single" w:sz="4" w:space="0" w:color="auto"/>
      </w:pBdr>
      <w:autoSpaceDE w:val="0"/>
      <w:autoSpaceDN w:val="0"/>
      <w:adjustRightInd w:val="0"/>
      <w:spacing w:line="360" w:lineRule="auto"/>
      <w:ind w:firstLine="720"/>
      <w:jc w:val="both"/>
    </w:pPr>
  </w:style>
  <w:style w:type="paragraph" w:customStyle="1" w:styleId="affff6">
    <w:name w:val="Постоянная часть"/>
    <w:basedOn w:val="aff4"/>
    <w:next w:val="a"/>
    <w:uiPriority w:val="99"/>
    <w:rsid w:val="00E47FBC"/>
    <w:rPr>
      <w:sz w:val="20"/>
      <w:szCs w:val="20"/>
    </w:rPr>
  </w:style>
  <w:style w:type="paragraph" w:customStyle="1" w:styleId="affff7">
    <w:name w:val="Прижатый влево"/>
    <w:basedOn w:val="a"/>
    <w:next w:val="a"/>
    <w:uiPriority w:val="99"/>
    <w:rsid w:val="00E47FBC"/>
    <w:pPr>
      <w:widowControl w:val="0"/>
      <w:autoSpaceDE w:val="0"/>
      <w:autoSpaceDN w:val="0"/>
      <w:adjustRightInd w:val="0"/>
      <w:spacing w:line="360" w:lineRule="auto"/>
    </w:pPr>
  </w:style>
  <w:style w:type="paragraph" w:customStyle="1" w:styleId="affff8">
    <w:name w:val="Пример."/>
    <w:basedOn w:val="afe"/>
    <w:next w:val="a"/>
    <w:uiPriority w:val="99"/>
    <w:rsid w:val="00E47FBC"/>
  </w:style>
  <w:style w:type="paragraph" w:customStyle="1" w:styleId="affff9">
    <w:name w:val="Примечание."/>
    <w:basedOn w:val="afe"/>
    <w:next w:val="a"/>
    <w:uiPriority w:val="99"/>
    <w:rsid w:val="00E47FBC"/>
  </w:style>
  <w:style w:type="character" w:customStyle="1" w:styleId="affffa">
    <w:name w:val="Продолжение ссылки"/>
    <w:uiPriority w:val="99"/>
    <w:rsid w:val="00E47FBC"/>
  </w:style>
  <w:style w:type="paragraph" w:customStyle="1" w:styleId="affffb">
    <w:name w:val="Словарная статья"/>
    <w:basedOn w:val="a"/>
    <w:next w:val="a"/>
    <w:uiPriority w:val="99"/>
    <w:rsid w:val="00E47FBC"/>
    <w:pPr>
      <w:widowControl w:val="0"/>
      <w:autoSpaceDE w:val="0"/>
      <w:autoSpaceDN w:val="0"/>
      <w:adjustRightInd w:val="0"/>
      <w:spacing w:line="360" w:lineRule="auto"/>
      <w:ind w:right="118"/>
      <w:jc w:val="both"/>
    </w:pPr>
  </w:style>
  <w:style w:type="character" w:customStyle="1" w:styleId="affffc">
    <w:name w:val="Сравнение редакций"/>
    <w:uiPriority w:val="99"/>
    <w:rsid w:val="00E47FBC"/>
    <w:rPr>
      <w:b/>
      <w:color w:val="26282F"/>
    </w:rPr>
  </w:style>
  <w:style w:type="character" w:customStyle="1" w:styleId="affffd">
    <w:name w:val="Сравнение редакций. Добавленный фрагмент"/>
    <w:uiPriority w:val="99"/>
    <w:rsid w:val="00E47FBC"/>
    <w:rPr>
      <w:color w:val="000000"/>
      <w:shd w:val="clear" w:color="auto" w:fill="C1D7FF"/>
    </w:rPr>
  </w:style>
  <w:style w:type="character" w:customStyle="1" w:styleId="affffe">
    <w:name w:val="Сравнение редакций. Удаленный фрагмент"/>
    <w:uiPriority w:val="99"/>
    <w:rsid w:val="00E47FBC"/>
    <w:rPr>
      <w:color w:val="000000"/>
      <w:shd w:val="clear" w:color="auto" w:fill="C4C413"/>
    </w:rPr>
  </w:style>
  <w:style w:type="paragraph" w:customStyle="1" w:styleId="afffff">
    <w:name w:val="Ссылка на официальную публикацию"/>
    <w:basedOn w:val="a"/>
    <w:next w:val="a"/>
    <w:uiPriority w:val="99"/>
    <w:rsid w:val="00E47FBC"/>
    <w:pPr>
      <w:widowControl w:val="0"/>
      <w:autoSpaceDE w:val="0"/>
      <w:autoSpaceDN w:val="0"/>
      <w:adjustRightInd w:val="0"/>
      <w:spacing w:line="360" w:lineRule="auto"/>
      <w:ind w:firstLine="720"/>
      <w:jc w:val="both"/>
    </w:pPr>
  </w:style>
  <w:style w:type="character" w:customStyle="1" w:styleId="afffff0">
    <w:name w:val="Ссылка на утративший силу документ"/>
    <w:uiPriority w:val="99"/>
    <w:rsid w:val="00E47FBC"/>
    <w:rPr>
      <w:b/>
      <w:color w:val="749232"/>
    </w:rPr>
  </w:style>
  <w:style w:type="paragraph" w:customStyle="1" w:styleId="afffff1">
    <w:name w:val="Текст в таблице"/>
    <w:basedOn w:val="afffe"/>
    <w:next w:val="a"/>
    <w:uiPriority w:val="99"/>
    <w:rsid w:val="00E47FBC"/>
    <w:pPr>
      <w:ind w:firstLine="500"/>
    </w:pPr>
  </w:style>
  <w:style w:type="paragraph" w:customStyle="1" w:styleId="afffff2">
    <w:name w:val="Текст ЭР (см. также)"/>
    <w:basedOn w:val="a"/>
    <w:next w:val="a"/>
    <w:uiPriority w:val="99"/>
    <w:rsid w:val="00E47FBC"/>
    <w:pPr>
      <w:widowControl w:val="0"/>
      <w:autoSpaceDE w:val="0"/>
      <w:autoSpaceDN w:val="0"/>
      <w:adjustRightInd w:val="0"/>
      <w:spacing w:before="200" w:line="360" w:lineRule="auto"/>
    </w:pPr>
    <w:rPr>
      <w:sz w:val="20"/>
      <w:szCs w:val="20"/>
    </w:rPr>
  </w:style>
  <w:style w:type="paragraph" w:customStyle="1" w:styleId="afffff3">
    <w:name w:val="Технический комментарий"/>
    <w:basedOn w:val="a"/>
    <w:next w:val="a"/>
    <w:uiPriority w:val="99"/>
    <w:rsid w:val="00E47FBC"/>
    <w:pPr>
      <w:widowControl w:val="0"/>
      <w:autoSpaceDE w:val="0"/>
      <w:autoSpaceDN w:val="0"/>
      <w:adjustRightInd w:val="0"/>
      <w:spacing w:line="360" w:lineRule="auto"/>
    </w:pPr>
    <w:rPr>
      <w:color w:val="463F31"/>
      <w:shd w:val="clear" w:color="auto" w:fill="FFFFA6"/>
    </w:rPr>
  </w:style>
  <w:style w:type="character" w:customStyle="1" w:styleId="afffff4">
    <w:name w:val="Утратил силу"/>
    <w:uiPriority w:val="99"/>
    <w:rsid w:val="00E47FBC"/>
    <w:rPr>
      <w:b/>
      <w:strike/>
      <w:color w:val="666600"/>
    </w:rPr>
  </w:style>
  <w:style w:type="paragraph" w:customStyle="1" w:styleId="afffff5">
    <w:name w:val="Формула"/>
    <w:basedOn w:val="a"/>
    <w:next w:val="a"/>
    <w:uiPriority w:val="99"/>
    <w:rsid w:val="00E47FBC"/>
    <w:pPr>
      <w:widowControl w:val="0"/>
      <w:autoSpaceDE w:val="0"/>
      <w:autoSpaceDN w:val="0"/>
      <w:adjustRightInd w:val="0"/>
      <w:spacing w:before="240" w:after="240" w:line="360" w:lineRule="auto"/>
      <w:ind w:left="420" w:right="420" w:firstLine="300"/>
      <w:jc w:val="both"/>
    </w:pPr>
    <w:rPr>
      <w:shd w:val="clear" w:color="auto" w:fill="F5F3DA"/>
    </w:rPr>
  </w:style>
  <w:style w:type="paragraph" w:customStyle="1" w:styleId="afffff6">
    <w:name w:val="Центрированный (таблица)"/>
    <w:basedOn w:val="afffe"/>
    <w:next w:val="a"/>
    <w:uiPriority w:val="99"/>
    <w:rsid w:val="00E47FBC"/>
    <w:pPr>
      <w:jc w:val="center"/>
    </w:pPr>
  </w:style>
  <w:style w:type="paragraph" w:customStyle="1" w:styleId="-">
    <w:name w:val="ЭР-содержание (правое окно)"/>
    <w:basedOn w:val="a"/>
    <w:next w:val="a"/>
    <w:uiPriority w:val="99"/>
    <w:rsid w:val="00E47FBC"/>
    <w:pPr>
      <w:widowControl w:val="0"/>
      <w:autoSpaceDE w:val="0"/>
      <w:autoSpaceDN w:val="0"/>
      <w:adjustRightInd w:val="0"/>
      <w:spacing w:before="300" w:line="360" w:lineRule="auto"/>
    </w:pPr>
  </w:style>
  <w:style w:type="paragraph" w:customStyle="1" w:styleId="Default">
    <w:name w:val="Default"/>
    <w:link w:val="Default0"/>
    <w:rsid w:val="00E47FBC"/>
    <w:pPr>
      <w:autoSpaceDE w:val="0"/>
      <w:autoSpaceDN w:val="0"/>
      <w:adjustRightInd w:val="0"/>
    </w:pPr>
    <w:rPr>
      <w:rFonts w:ascii="Times New Roman" w:eastAsia="Times New Roman" w:hAnsi="Times New Roman"/>
      <w:color w:val="000000"/>
      <w:sz w:val="24"/>
      <w:szCs w:val="24"/>
      <w:lang w:eastAsia="en-US"/>
    </w:rPr>
  </w:style>
  <w:style w:type="character" w:customStyle="1" w:styleId="Default0">
    <w:name w:val="Default Знак"/>
    <w:link w:val="Default"/>
    <w:locked/>
    <w:rsid w:val="00E47FBC"/>
    <w:rPr>
      <w:rFonts w:ascii="Times New Roman" w:eastAsia="Times New Roman" w:hAnsi="Times New Roman"/>
      <w:color w:val="000000"/>
      <w:sz w:val="24"/>
      <w:szCs w:val="24"/>
      <w:lang w:eastAsia="en-US"/>
    </w:rPr>
  </w:style>
  <w:style w:type="character" w:styleId="afffff7">
    <w:name w:val="annotation reference"/>
    <w:uiPriority w:val="99"/>
    <w:unhideWhenUsed/>
    <w:rsid w:val="00E47FBC"/>
    <w:rPr>
      <w:rFonts w:cs="Times New Roman"/>
      <w:sz w:val="16"/>
    </w:rPr>
  </w:style>
  <w:style w:type="paragraph" w:styleId="41">
    <w:name w:val="toc 4"/>
    <w:basedOn w:val="a"/>
    <w:next w:val="a"/>
    <w:autoRedefine/>
    <w:uiPriority w:val="39"/>
    <w:rsid w:val="00E47FBC"/>
    <w:pPr>
      <w:ind w:left="720"/>
    </w:pPr>
    <w:rPr>
      <w:rFonts w:ascii="Calibri" w:hAnsi="Calibri" w:cs="Calibri"/>
      <w:sz w:val="20"/>
      <w:szCs w:val="20"/>
    </w:rPr>
  </w:style>
  <w:style w:type="paragraph" w:styleId="51">
    <w:name w:val="toc 5"/>
    <w:basedOn w:val="a"/>
    <w:next w:val="a"/>
    <w:autoRedefine/>
    <w:uiPriority w:val="39"/>
    <w:rsid w:val="00E47FBC"/>
    <w:pPr>
      <w:ind w:left="960"/>
    </w:pPr>
    <w:rPr>
      <w:rFonts w:ascii="Calibri" w:hAnsi="Calibri" w:cs="Calibri"/>
      <w:sz w:val="20"/>
      <w:szCs w:val="20"/>
    </w:rPr>
  </w:style>
  <w:style w:type="paragraph" w:styleId="61">
    <w:name w:val="toc 6"/>
    <w:basedOn w:val="a"/>
    <w:next w:val="a"/>
    <w:autoRedefine/>
    <w:uiPriority w:val="39"/>
    <w:rsid w:val="00E47FBC"/>
    <w:pPr>
      <w:ind w:left="1200"/>
    </w:pPr>
    <w:rPr>
      <w:rFonts w:ascii="Calibri" w:hAnsi="Calibri" w:cs="Calibri"/>
      <w:sz w:val="20"/>
      <w:szCs w:val="20"/>
    </w:rPr>
  </w:style>
  <w:style w:type="paragraph" w:styleId="7">
    <w:name w:val="toc 7"/>
    <w:basedOn w:val="a"/>
    <w:next w:val="a"/>
    <w:autoRedefine/>
    <w:uiPriority w:val="39"/>
    <w:rsid w:val="00E47FBC"/>
    <w:pPr>
      <w:ind w:left="1440"/>
    </w:pPr>
    <w:rPr>
      <w:rFonts w:ascii="Calibri" w:hAnsi="Calibri" w:cs="Calibri"/>
      <w:sz w:val="20"/>
      <w:szCs w:val="20"/>
    </w:rPr>
  </w:style>
  <w:style w:type="paragraph" w:styleId="8">
    <w:name w:val="toc 8"/>
    <w:basedOn w:val="a"/>
    <w:next w:val="a"/>
    <w:autoRedefine/>
    <w:uiPriority w:val="39"/>
    <w:rsid w:val="00E47FBC"/>
    <w:pPr>
      <w:ind w:left="1680"/>
    </w:pPr>
    <w:rPr>
      <w:rFonts w:ascii="Calibri" w:hAnsi="Calibri" w:cs="Calibri"/>
      <w:sz w:val="20"/>
      <w:szCs w:val="20"/>
    </w:rPr>
  </w:style>
  <w:style w:type="paragraph" w:styleId="9">
    <w:name w:val="toc 9"/>
    <w:basedOn w:val="a"/>
    <w:next w:val="a"/>
    <w:autoRedefine/>
    <w:uiPriority w:val="39"/>
    <w:rsid w:val="00E47FBC"/>
    <w:pPr>
      <w:ind w:left="1920"/>
    </w:pPr>
    <w:rPr>
      <w:rFonts w:ascii="Calibri" w:hAnsi="Calibri" w:cs="Calibri"/>
      <w:sz w:val="20"/>
      <w:szCs w:val="20"/>
    </w:rPr>
  </w:style>
  <w:style w:type="paragraph" w:customStyle="1" w:styleId="s1">
    <w:name w:val="s_1"/>
    <w:basedOn w:val="a"/>
    <w:rsid w:val="00E47FBC"/>
    <w:pPr>
      <w:spacing w:before="100" w:beforeAutospacing="1" w:after="100" w:afterAutospacing="1"/>
    </w:pPr>
  </w:style>
  <w:style w:type="paragraph" w:styleId="afffff8">
    <w:name w:val="endnote text"/>
    <w:basedOn w:val="a"/>
    <w:link w:val="afffff9"/>
    <w:uiPriority w:val="99"/>
    <w:semiHidden/>
    <w:unhideWhenUsed/>
    <w:rsid w:val="00E47FBC"/>
    <w:rPr>
      <w:rFonts w:ascii="Calibri" w:hAnsi="Calibri"/>
      <w:sz w:val="20"/>
      <w:szCs w:val="20"/>
    </w:rPr>
  </w:style>
  <w:style w:type="character" w:customStyle="1" w:styleId="afffff9">
    <w:name w:val="Текст концевой сноски Знак"/>
    <w:link w:val="afffff8"/>
    <w:uiPriority w:val="99"/>
    <w:semiHidden/>
    <w:rsid w:val="00E47FBC"/>
    <w:rPr>
      <w:rFonts w:eastAsia="Times New Roman"/>
    </w:rPr>
  </w:style>
  <w:style w:type="character" w:styleId="afffffa">
    <w:name w:val="endnote reference"/>
    <w:uiPriority w:val="99"/>
    <w:semiHidden/>
    <w:unhideWhenUsed/>
    <w:rsid w:val="00E47FBC"/>
    <w:rPr>
      <w:rFonts w:cs="Times New Roman"/>
      <w:vertAlign w:val="superscript"/>
    </w:rPr>
  </w:style>
  <w:style w:type="paragraph" w:styleId="afffffb">
    <w:name w:val="Subtitle"/>
    <w:basedOn w:val="a"/>
    <w:next w:val="a"/>
    <w:link w:val="afffffc"/>
    <w:uiPriority w:val="11"/>
    <w:qFormat/>
    <w:rsid w:val="00E47FBC"/>
    <w:pPr>
      <w:spacing w:after="60"/>
      <w:jc w:val="center"/>
      <w:outlineLvl w:val="1"/>
    </w:pPr>
    <w:rPr>
      <w:rFonts w:ascii="Cambria" w:hAnsi="Cambria"/>
    </w:rPr>
  </w:style>
  <w:style w:type="character" w:customStyle="1" w:styleId="afffffc">
    <w:name w:val="Подзаголовок Знак"/>
    <w:link w:val="afffffb"/>
    <w:uiPriority w:val="11"/>
    <w:rsid w:val="00E47FBC"/>
    <w:rPr>
      <w:rFonts w:ascii="Cambria" w:eastAsia="Times New Roman" w:hAnsi="Cambria"/>
      <w:sz w:val="24"/>
      <w:szCs w:val="24"/>
    </w:rPr>
  </w:style>
  <w:style w:type="character" w:customStyle="1" w:styleId="afffffd">
    <w:name w:val="Заголовок Знак"/>
    <w:link w:val="afffffe"/>
    <w:locked/>
    <w:rsid w:val="00E47FBC"/>
    <w:rPr>
      <w:rFonts w:ascii="Cambria" w:hAnsi="Cambria"/>
      <w:b/>
      <w:bCs/>
      <w:kern w:val="28"/>
      <w:sz w:val="32"/>
      <w:szCs w:val="32"/>
    </w:rPr>
  </w:style>
  <w:style w:type="paragraph" w:styleId="afffffe">
    <w:name w:val="Title"/>
    <w:basedOn w:val="a"/>
    <w:next w:val="a"/>
    <w:link w:val="afffffd"/>
    <w:qFormat/>
    <w:rsid w:val="00E47FBC"/>
    <w:pPr>
      <w:spacing w:before="240" w:after="60"/>
      <w:jc w:val="center"/>
      <w:outlineLvl w:val="0"/>
    </w:pPr>
    <w:rPr>
      <w:rFonts w:ascii="Cambria" w:eastAsia="Calibri" w:hAnsi="Cambria"/>
      <w:b/>
      <w:bCs/>
      <w:kern w:val="28"/>
      <w:sz w:val="32"/>
      <w:szCs w:val="32"/>
    </w:rPr>
  </w:style>
  <w:style w:type="character" w:customStyle="1" w:styleId="17">
    <w:name w:val="Заголовок Знак1"/>
    <w:uiPriority w:val="10"/>
    <w:rsid w:val="00E47FBC"/>
    <w:rPr>
      <w:rFonts w:ascii="Calibri Light" w:eastAsia="Times New Roman" w:hAnsi="Calibri Light" w:cs="Times New Roman"/>
      <w:b/>
      <w:bCs/>
      <w:kern w:val="28"/>
      <w:sz w:val="32"/>
      <w:szCs w:val="32"/>
    </w:rPr>
  </w:style>
  <w:style w:type="character" w:customStyle="1" w:styleId="18">
    <w:name w:val="Название Знак1"/>
    <w:uiPriority w:val="10"/>
    <w:rsid w:val="00E47FBC"/>
    <w:rPr>
      <w:rFonts w:ascii="Cambria" w:eastAsia="Times New Roman" w:hAnsi="Cambria" w:cs="Times New Roman"/>
      <w:color w:val="17365D"/>
      <w:spacing w:val="5"/>
      <w:kern w:val="28"/>
      <w:sz w:val="52"/>
      <w:szCs w:val="52"/>
      <w:lang w:eastAsia="ru-RU"/>
    </w:rPr>
  </w:style>
  <w:style w:type="character" w:customStyle="1" w:styleId="132">
    <w:name w:val="Название Знак13"/>
    <w:uiPriority w:val="10"/>
    <w:rsid w:val="00E47FBC"/>
    <w:rPr>
      <w:rFonts w:ascii="Cambria" w:eastAsia="Times New Roman" w:hAnsi="Cambria" w:cs="Times New Roman"/>
      <w:b/>
      <w:bCs/>
      <w:kern w:val="28"/>
      <w:sz w:val="32"/>
      <w:szCs w:val="32"/>
    </w:rPr>
  </w:style>
  <w:style w:type="character" w:customStyle="1" w:styleId="122">
    <w:name w:val="Название Знак12"/>
    <w:uiPriority w:val="10"/>
    <w:rsid w:val="00E47FBC"/>
    <w:rPr>
      <w:rFonts w:ascii="Cambria" w:eastAsia="Times New Roman" w:hAnsi="Cambria" w:cs="Times New Roman"/>
      <w:b/>
      <w:bCs/>
      <w:kern w:val="28"/>
      <w:sz w:val="32"/>
      <w:szCs w:val="32"/>
    </w:rPr>
  </w:style>
  <w:style w:type="character" w:customStyle="1" w:styleId="112">
    <w:name w:val="Название Знак11"/>
    <w:uiPriority w:val="10"/>
    <w:rsid w:val="00E47FBC"/>
    <w:rPr>
      <w:rFonts w:ascii="Cambria" w:eastAsia="Times New Roman" w:hAnsi="Cambria" w:cs="Times New Roman"/>
      <w:b/>
      <w:bCs/>
      <w:kern w:val="28"/>
      <w:sz w:val="32"/>
      <w:szCs w:val="32"/>
    </w:rPr>
  </w:style>
  <w:style w:type="character" w:customStyle="1" w:styleId="FontStyle12">
    <w:name w:val="Font Style12"/>
    <w:uiPriority w:val="99"/>
    <w:rsid w:val="00E47FBC"/>
    <w:rPr>
      <w:rFonts w:ascii="Lucida Sans Unicode" w:hAnsi="Lucida Sans Unicode"/>
      <w:sz w:val="14"/>
    </w:rPr>
  </w:style>
  <w:style w:type="character" w:styleId="affffff">
    <w:name w:val="Strong"/>
    <w:uiPriority w:val="22"/>
    <w:qFormat/>
    <w:rsid w:val="00E47FBC"/>
    <w:rPr>
      <w:rFonts w:cs="Times New Roman"/>
      <w:b/>
    </w:rPr>
  </w:style>
  <w:style w:type="character" w:customStyle="1" w:styleId="aaa">
    <w:name w:val="aaa Знак"/>
    <w:link w:val="aaa0"/>
    <w:locked/>
    <w:rsid w:val="00E47FBC"/>
    <w:rPr>
      <w:b/>
      <w:caps/>
      <w:sz w:val="24"/>
    </w:rPr>
  </w:style>
  <w:style w:type="paragraph" w:customStyle="1" w:styleId="aaa0">
    <w:name w:val="aaa"/>
    <w:basedOn w:val="a"/>
    <w:link w:val="aaa"/>
    <w:qFormat/>
    <w:rsid w:val="00E47FB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rPr>
      <w:rFonts w:ascii="Calibri" w:eastAsia="Calibri" w:hAnsi="Calibri"/>
      <w:b/>
      <w:caps/>
      <w:szCs w:val="20"/>
    </w:rPr>
  </w:style>
  <w:style w:type="paragraph" w:customStyle="1" w:styleId="s16">
    <w:name w:val="s_16"/>
    <w:basedOn w:val="a"/>
    <w:rsid w:val="00E47FBC"/>
    <w:pPr>
      <w:spacing w:before="100" w:beforeAutospacing="1" w:after="100" w:afterAutospacing="1"/>
    </w:pPr>
  </w:style>
  <w:style w:type="paragraph" w:styleId="affffff0">
    <w:name w:val="Body Text Indent"/>
    <w:basedOn w:val="a"/>
    <w:link w:val="affffff1"/>
    <w:uiPriority w:val="99"/>
    <w:semiHidden/>
    <w:unhideWhenUsed/>
    <w:rsid w:val="00E47FBC"/>
    <w:pPr>
      <w:spacing w:after="120" w:line="276" w:lineRule="auto"/>
      <w:ind w:left="283"/>
    </w:pPr>
    <w:rPr>
      <w:rFonts w:ascii="Calibri" w:hAnsi="Calibri"/>
      <w:sz w:val="22"/>
      <w:szCs w:val="22"/>
    </w:rPr>
  </w:style>
  <w:style w:type="character" w:customStyle="1" w:styleId="affffff1">
    <w:name w:val="Основной текст с отступом Знак"/>
    <w:link w:val="affffff0"/>
    <w:uiPriority w:val="99"/>
    <w:semiHidden/>
    <w:rsid w:val="00E47FBC"/>
    <w:rPr>
      <w:rFonts w:eastAsia="Times New Roman"/>
      <w:sz w:val="22"/>
      <w:szCs w:val="22"/>
    </w:rPr>
  </w:style>
  <w:style w:type="paragraph" w:customStyle="1" w:styleId="affffff2">
    <w:name w:val="Содержимое таблицы"/>
    <w:basedOn w:val="a"/>
    <w:rsid w:val="00E47FBC"/>
    <w:pPr>
      <w:suppressLineNumbers/>
      <w:suppressAutoHyphens/>
    </w:pPr>
    <w:rPr>
      <w:lang w:eastAsia="ar-SA"/>
    </w:rPr>
  </w:style>
  <w:style w:type="paragraph" w:customStyle="1" w:styleId="Style3">
    <w:name w:val="Style3"/>
    <w:basedOn w:val="a"/>
    <w:uiPriority w:val="99"/>
    <w:rsid w:val="00E47FBC"/>
    <w:pPr>
      <w:widowControl w:val="0"/>
      <w:autoSpaceDE w:val="0"/>
      <w:autoSpaceDN w:val="0"/>
      <w:adjustRightInd w:val="0"/>
      <w:spacing w:line="226" w:lineRule="exact"/>
      <w:ind w:hanging="317"/>
    </w:pPr>
    <w:rPr>
      <w:rFonts w:ascii="Arial" w:hAnsi="Arial" w:cs="Arial"/>
    </w:rPr>
  </w:style>
  <w:style w:type="paragraph" w:customStyle="1" w:styleId="Style4">
    <w:name w:val="Style4"/>
    <w:basedOn w:val="a"/>
    <w:uiPriority w:val="99"/>
    <w:rsid w:val="00E47FBC"/>
    <w:pPr>
      <w:widowControl w:val="0"/>
      <w:autoSpaceDE w:val="0"/>
      <w:autoSpaceDN w:val="0"/>
      <w:adjustRightInd w:val="0"/>
    </w:pPr>
    <w:rPr>
      <w:rFonts w:ascii="Arial" w:hAnsi="Arial" w:cs="Arial"/>
    </w:rPr>
  </w:style>
  <w:style w:type="character" w:customStyle="1" w:styleId="FontStyle13">
    <w:name w:val="Font Style13"/>
    <w:uiPriority w:val="99"/>
    <w:rsid w:val="00E47FBC"/>
    <w:rPr>
      <w:rFonts w:ascii="Times New Roman" w:hAnsi="Times New Roman"/>
      <w:b/>
      <w:sz w:val="18"/>
    </w:rPr>
  </w:style>
  <w:style w:type="paragraph" w:customStyle="1" w:styleId="Style45">
    <w:name w:val="Style45"/>
    <w:basedOn w:val="a"/>
    <w:rsid w:val="00E47FBC"/>
    <w:pPr>
      <w:widowControl w:val="0"/>
      <w:autoSpaceDE w:val="0"/>
      <w:autoSpaceDN w:val="0"/>
      <w:adjustRightInd w:val="0"/>
      <w:spacing w:line="264" w:lineRule="exact"/>
      <w:ind w:hanging="384"/>
    </w:pPr>
    <w:rPr>
      <w:rFonts w:ascii="Segoe UI" w:hAnsi="Segoe UI"/>
    </w:rPr>
  </w:style>
  <w:style w:type="character" w:customStyle="1" w:styleId="FontStyle62">
    <w:name w:val="Font Style62"/>
    <w:rsid w:val="00E47FBC"/>
    <w:rPr>
      <w:rFonts w:ascii="Times New Roman" w:hAnsi="Times New Roman"/>
      <w:sz w:val="20"/>
    </w:rPr>
  </w:style>
  <w:style w:type="character" w:customStyle="1" w:styleId="c3">
    <w:name w:val="c3"/>
    <w:rsid w:val="00E47FBC"/>
    <w:rPr>
      <w:rFonts w:cs="Times New Roman"/>
    </w:rPr>
  </w:style>
  <w:style w:type="paragraph" w:customStyle="1" w:styleId="c29">
    <w:name w:val="c29"/>
    <w:basedOn w:val="a"/>
    <w:rsid w:val="00E47FBC"/>
    <w:pPr>
      <w:spacing w:before="100" w:beforeAutospacing="1" w:after="100" w:afterAutospacing="1"/>
    </w:pPr>
  </w:style>
  <w:style w:type="paragraph" w:customStyle="1" w:styleId="c22">
    <w:name w:val="c22"/>
    <w:basedOn w:val="a"/>
    <w:rsid w:val="00E47FBC"/>
    <w:pPr>
      <w:spacing w:before="100" w:beforeAutospacing="1" w:after="100" w:afterAutospacing="1"/>
    </w:pPr>
  </w:style>
  <w:style w:type="paragraph" w:styleId="affffff3">
    <w:name w:val="No Spacing"/>
    <w:link w:val="affffff4"/>
    <w:uiPriority w:val="1"/>
    <w:qFormat/>
    <w:rsid w:val="00E47FBC"/>
    <w:rPr>
      <w:rFonts w:ascii="Times New Roman" w:eastAsia="Times New Roman" w:hAnsi="Times New Roman"/>
      <w:color w:val="000000"/>
    </w:rPr>
  </w:style>
  <w:style w:type="character" w:styleId="affffff5">
    <w:name w:val="FollowedHyperlink"/>
    <w:uiPriority w:val="99"/>
    <w:semiHidden/>
    <w:unhideWhenUsed/>
    <w:rsid w:val="00E47FBC"/>
    <w:rPr>
      <w:rFonts w:cs="Times New Roman"/>
      <w:color w:val="800080"/>
      <w:u w:val="single"/>
    </w:rPr>
  </w:style>
  <w:style w:type="table" w:customStyle="1" w:styleId="TableNormal">
    <w:name w:val="Table Normal"/>
    <w:rsid w:val="00E47FBC"/>
    <w:rPr>
      <w:rFonts w:ascii="Times New Roman" w:eastAsia="Times New Roman" w:hAnsi="Times New Roman"/>
      <w:color w:val="000000"/>
    </w:rPr>
    <w:tblPr>
      <w:tblCellMar>
        <w:top w:w="0" w:type="dxa"/>
        <w:left w:w="0" w:type="dxa"/>
        <w:bottom w:w="0" w:type="dxa"/>
        <w:right w:w="0" w:type="dxa"/>
      </w:tblCellMar>
    </w:tblPr>
  </w:style>
  <w:style w:type="paragraph" w:customStyle="1" w:styleId="29">
    <w:name w:val="Абзац списка2"/>
    <w:basedOn w:val="a"/>
    <w:rsid w:val="00E47FBC"/>
    <w:pPr>
      <w:spacing w:after="160" w:line="259" w:lineRule="auto"/>
      <w:ind w:left="720"/>
      <w:contextualSpacing/>
    </w:pPr>
    <w:rPr>
      <w:rFonts w:ascii="Calibri" w:hAnsi="Calibri"/>
      <w:sz w:val="22"/>
      <w:szCs w:val="22"/>
      <w:lang w:eastAsia="en-US"/>
    </w:rPr>
  </w:style>
  <w:style w:type="character" w:customStyle="1" w:styleId="post-b1">
    <w:name w:val="post-b1"/>
    <w:rsid w:val="00E47FBC"/>
    <w:rPr>
      <w:rFonts w:cs="Times New Roman"/>
      <w:b/>
      <w:bCs/>
    </w:rPr>
  </w:style>
  <w:style w:type="paragraph" w:customStyle="1" w:styleId="book-authors">
    <w:name w:val="book-authors"/>
    <w:basedOn w:val="a"/>
    <w:rsid w:val="00E47FBC"/>
    <w:pPr>
      <w:spacing w:before="100" w:beforeAutospacing="1" w:after="100" w:afterAutospacing="1"/>
    </w:pPr>
    <w:rPr>
      <w:lang w:eastAsia="zh-TW"/>
    </w:rPr>
  </w:style>
  <w:style w:type="paragraph" w:customStyle="1" w:styleId="book-summary">
    <w:name w:val="book-summary"/>
    <w:basedOn w:val="a"/>
    <w:rsid w:val="00E47FBC"/>
    <w:pPr>
      <w:spacing w:before="100" w:beforeAutospacing="1" w:after="100" w:afterAutospacing="1"/>
    </w:pPr>
    <w:rPr>
      <w:lang w:eastAsia="zh-TW"/>
    </w:rPr>
  </w:style>
  <w:style w:type="paragraph" w:customStyle="1" w:styleId="2a">
    <w:name w:val="Знак2"/>
    <w:basedOn w:val="a"/>
    <w:rsid w:val="00E47FBC"/>
    <w:pPr>
      <w:tabs>
        <w:tab w:val="left" w:pos="708"/>
      </w:tabs>
      <w:spacing w:after="160" w:line="240" w:lineRule="exact"/>
    </w:pPr>
    <w:rPr>
      <w:rFonts w:ascii="Verdana" w:hAnsi="Verdana" w:cs="Verdana"/>
      <w:sz w:val="20"/>
      <w:szCs w:val="20"/>
      <w:lang w:val="en-US" w:eastAsia="en-US"/>
    </w:rPr>
  </w:style>
  <w:style w:type="character" w:customStyle="1" w:styleId="affffff4">
    <w:name w:val="Без интервала Знак"/>
    <w:link w:val="affffff3"/>
    <w:uiPriority w:val="1"/>
    <w:locked/>
    <w:rsid w:val="00E47FBC"/>
    <w:rPr>
      <w:rFonts w:ascii="Times New Roman" w:eastAsia="Times New Roman" w:hAnsi="Times New Roman"/>
      <w:color w:val="000000"/>
    </w:rPr>
  </w:style>
  <w:style w:type="paragraph" w:customStyle="1" w:styleId="normal-p">
    <w:name w:val="normal-p"/>
    <w:basedOn w:val="a"/>
    <w:rsid w:val="00E47FBC"/>
    <w:pPr>
      <w:spacing w:after="150"/>
    </w:pPr>
    <w:rPr>
      <w:lang w:eastAsia="zh-TW"/>
    </w:rPr>
  </w:style>
  <w:style w:type="character" w:customStyle="1" w:styleId="normal-h">
    <w:name w:val="normal-h"/>
    <w:rsid w:val="00E47FBC"/>
    <w:rPr>
      <w:rFonts w:cs="Times New Roman"/>
    </w:rPr>
  </w:style>
  <w:style w:type="table" w:customStyle="1" w:styleId="TableGrid">
    <w:name w:val="TableGrid"/>
    <w:rsid w:val="00E47FBC"/>
    <w:rPr>
      <w:rFonts w:eastAsia="Times New Roman"/>
      <w:sz w:val="22"/>
      <w:szCs w:val="22"/>
    </w:rPr>
    <w:tblPr>
      <w:tblCellMar>
        <w:top w:w="0" w:type="dxa"/>
        <w:left w:w="0" w:type="dxa"/>
        <w:bottom w:w="0" w:type="dxa"/>
        <w:right w:w="0" w:type="dxa"/>
      </w:tblCellMar>
    </w:tblPr>
  </w:style>
  <w:style w:type="table" w:customStyle="1" w:styleId="TableGrid1">
    <w:name w:val="TableGrid1"/>
    <w:rsid w:val="00E47FBC"/>
    <w:rPr>
      <w:rFonts w:eastAsia="Times New Roman"/>
      <w:sz w:val="22"/>
      <w:szCs w:val="22"/>
    </w:rPr>
    <w:tblPr>
      <w:tblCellMar>
        <w:top w:w="0" w:type="dxa"/>
        <w:left w:w="0" w:type="dxa"/>
        <w:bottom w:w="0" w:type="dxa"/>
        <w:right w:w="0" w:type="dxa"/>
      </w:tblCellMar>
    </w:tblPr>
  </w:style>
  <w:style w:type="character" w:customStyle="1" w:styleId="spelling-content-entity">
    <w:name w:val="spelling-content-entity"/>
    <w:rsid w:val="00E47FBC"/>
    <w:rPr>
      <w:rFonts w:cs="Times New Roman"/>
    </w:rPr>
  </w:style>
  <w:style w:type="character" w:customStyle="1" w:styleId="FontStyle31">
    <w:name w:val="Font Style31"/>
    <w:rsid w:val="00E47FBC"/>
    <w:rPr>
      <w:rFonts w:ascii="Times New Roman" w:hAnsi="Times New Roman"/>
      <w:sz w:val="16"/>
    </w:rPr>
  </w:style>
  <w:style w:type="character" w:customStyle="1" w:styleId="l6">
    <w:name w:val="l6"/>
    <w:rsid w:val="00E47FBC"/>
  </w:style>
  <w:style w:type="character" w:customStyle="1" w:styleId="small">
    <w:name w:val="small"/>
    <w:rsid w:val="00E47FBC"/>
    <w:rPr>
      <w:rFonts w:cs="Times New Roman"/>
    </w:rPr>
  </w:style>
  <w:style w:type="table" w:styleId="19">
    <w:name w:val="Table Grid 1"/>
    <w:basedOn w:val="a1"/>
    <w:uiPriority w:val="99"/>
    <w:rsid w:val="00E47FBC"/>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80">
    <w:name w:val="Основной текст (8)_"/>
    <w:link w:val="81"/>
    <w:locked/>
    <w:rsid w:val="00E47FBC"/>
    <w:rPr>
      <w:rFonts w:eastAsia="Arial Unicode MS"/>
      <w:i/>
      <w:sz w:val="27"/>
      <w:shd w:val="clear" w:color="auto" w:fill="FFFFFF"/>
    </w:rPr>
  </w:style>
  <w:style w:type="paragraph" w:customStyle="1" w:styleId="81">
    <w:name w:val="Основной текст (8)"/>
    <w:basedOn w:val="a"/>
    <w:link w:val="80"/>
    <w:rsid w:val="00E47FBC"/>
    <w:pPr>
      <w:shd w:val="clear" w:color="auto" w:fill="FFFFFF"/>
      <w:spacing w:line="240" w:lineRule="atLeast"/>
    </w:pPr>
    <w:rPr>
      <w:rFonts w:ascii="Calibri" w:eastAsia="Arial Unicode MS" w:hAnsi="Calibri"/>
      <w:i/>
      <w:sz w:val="27"/>
      <w:szCs w:val="20"/>
    </w:rPr>
  </w:style>
  <w:style w:type="paragraph" w:styleId="affffff6">
    <w:name w:val="List"/>
    <w:basedOn w:val="a"/>
    <w:uiPriority w:val="99"/>
    <w:rsid w:val="00E47FBC"/>
    <w:pPr>
      <w:ind w:left="283" w:hanging="283"/>
    </w:pPr>
  </w:style>
  <w:style w:type="character" w:customStyle="1" w:styleId="52">
    <w:name w:val="Основной текст (5)_"/>
    <w:link w:val="53"/>
    <w:locked/>
    <w:rsid w:val="00E47FBC"/>
    <w:rPr>
      <w:shd w:val="clear" w:color="auto" w:fill="FFFFFF"/>
    </w:rPr>
  </w:style>
  <w:style w:type="character" w:customStyle="1" w:styleId="70">
    <w:name w:val="Основной текст (7)_"/>
    <w:link w:val="71"/>
    <w:locked/>
    <w:rsid w:val="00E47FBC"/>
    <w:rPr>
      <w:sz w:val="27"/>
      <w:shd w:val="clear" w:color="auto" w:fill="FFFFFF"/>
    </w:rPr>
  </w:style>
  <w:style w:type="character" w:customStyle="1" w:styleId="33">
    <w:name w:val="Заголовок №3_"/>
    <w:link w:val="310"/>
    <w:locked/>
    <w:rsid w:val="00E47FBC"/>
    <w:rPr>
      <w:b/>
      <w:sz w:val="27"/>
      <w:shd w:val="clear" w:color="auto" w:fill="FFFFFF"/>
    </w:rPr>
  </w:style>
  <w:style w:type="character" w:customStyle="1" w:styleId="74">
    <w:name w:val="Основной текст (7) + Полужирный4"/>
    <w:rsid w:val="00E47FBC"/>
    <w:rPr>
      <w:b/>
      <w:sz w:val="27"/>
    </w:rPr>
  </w:style>
  <w:style w:type="character" w:customStyle="1" w:styleId="73">
    <w:name w:val="Основной текст (7) + Полужирный3"/>
    <w:rsid w:val="00E47FBC"/>
    <w:rPr>
      <w:b/>
      <w:sz w:val="27"/>
    </w:rPr>
  </w:style>
  <w:style w:type="character" w:customStyle="1" w:styleId="1a">
    <w:name w:val="Заголовок №1_"/>
    <w:link w:val="113"/>
    <w:locked/>
    <w:rsid w:val="00E47FBC"/>
    <w:rPr>
      <w:b/>
      <w:sz w:val="27"/>
      <w:shd w:val="clear" w:color="auto" w:fill="FFFFFF"/>
    </w:rPr>
  </w:style>
  <w:style w:type="character" w:customStyle="1" w:styleId="1b">
    <w:name w:val="Заголовок №1"/>
    <w:rsid w:val="00E47FBC"/>
    <w:rPr>
      <w:rFonts w:cs="Times New Roman"/>
      <w:b/>
      <w:bCs/>
      <w:sz w:val="27"/>
      <w:szCs w:val="27"/>
      <w:shd w:val="clear" w:color="auto" w:fill="FFFFFF"/>
    </w:rPr>
  </w:style>
  <w:style w:type="character" w:customStyle="1" w:styleId="710">
    <w:name w:val="Основной текст (7) + Полужирный1"/>
    <w:rsid w:val="00E47FBC"/>
    <w:rPr>
      <w:b/>
      <w:sz w:val="27"/>
    </w:rPr>
  </w:style>
  <w:style w:type="paragraph" w:customStyle="1" w:styleId="53">
    <w:name w:val="Основной текст (5)"/>
    <w:basedOn w:val="a"/>
    <w:link w:val="52"/>
    <w:rsid w:val="00E47FBC"/>
    <w:pPr>
      <w:shd w:val="clear" w:color="auto" w:fill="FFFFFF"/>
      <w:spacing w:after="480" w:line="274" w:lineRule="exact"/>
      <w:jc w:val="both"/>
    </w:pPr>
    <w:rPr>
      <w:rFonts w:ascii="Calibri" w:eastAsia="Calibri" w:hAnsi="Calibri"/>
      <w:sz w:val="20"/>
      <w:szCs w:val="20"/>
    </w:rPr>
  </w:style>
  <w:style w:type="paragraph" w:customStyle="1" w:styleId="71">
    <w:name w:val="Основной текст (7)"/>
    <w:basedOn w:val="a"/>
    <w:link w:val="70"/>
    <w:rsid w:val="00E47FBC"/>
    <w:pPr>
      <w:shd w:val="clear" w:color="auto" w:fill="FFFFFF"/>
      <w:spacing w:before="480" w:after="60" w:line="240" w:lineRule="atLeast"/>
      <w:ind w:hanging="340"/>
    </w:pPr>
    <w:rPr>
      <w:rFonts w:ascii="Calibri" w:eastAsia="Calibri" w:hAnsi="Calibri"/>
      <w:sz w:val="27"/>
      <w:szCs w:val="20"/>
    </w:rPr>
  </w:style>
  <w:style w:type="paragraph" w:customStyle="1" w:styleId="310">
    <w:name w:val="Заголовок №31"/>
    <w:basedOn w:val="a"/>
    <w:link w:val="33"/>
    <w:rsid w:val="00E47FBC"/>
    <w:pPr>
      <w:shd w:val="clear" w:color="auto" w:fill="FFFFFF"/>
      <w:spacing w:after="300" w:line="326" w:lineRule="exact"/>
      <w:jc w:val="center"/>
      <w:outlineLvl w:val="2"/>
    </w:pPr>
    <w:rPr>
      <w:rFonts w:ascii="Calibri" w:eastAsia="Calibri" w:hAnsi="Calibri"/>
      <w:b/>
      <w:sz w:val="27"/>
      <w:szCs w:val="20"/>
    </w:rPr>
  </w:style>
  <w:style w:type="paragraph" w:customStyle="1" w:styleId="210">
    <w:name w:val="Заголовок №21"/>
    <w:basedOn w:val="a"/>
    <w:rsid w:val="00E47FBC"/>
    <w:pPr>
      <w:shd w:val="clear" w:color="auto" w:fill="FFFFFF"/>
      <w:spacing w:before="60" w:after="420" w:line="240" w:lineRule="atLeast"/>
      <w:outlineLvl w:val="1"/>
    </w:pPr>
    <w:rPr>
      <w:rFonts w:ascii="Calibri" w:eastAsia="Calibri" w:hAnsi="Calibri"/>
      <w:b/>
      <w:sz w:val="27"/>
      <w:szCs w:val="22"/>
      <w:lang w:val="en-US" w:eastAsia="en-US"/>
    </w:rPr>
  </w:style>
  <w:style w:type="paragraph" w:customStyle="1" w:styleId="113">
    <w:name w:val="Заголовок №11"/>
    <w:basedOn w:val="a"/>
    <w:link w:val="1a"/>
    <w:rsid w:val="00E47FBC"/>
    <w:pPr>
      <w:shd w:val="clear" w:color="auto" w:fill="FFFFFF"/>
      <w:spacing w:after="300" w:line="322" w:lineRule="exact"/>
      <w:jc w:val="center"/>
      <w:outlineLvl w:val="0"/>
    </w:pPr>
    <w:rPr>
      <w:rFonts w:ascii="Calibri" w:eastAsia="Calibri" w:hAnsi="Calibri"/>
      <w:b/>
      <w:sz w:val="27"/>
      <w:szCs w:val="20"/>
    </w:rPr>
  </w:style>
  <w:style w:type="character" w:customStyle="1" w:styleId="150">
    <w:name w:val="Основной текст (15)_"/>
    <w:link w:val="151"/>
    <w:locked/>
    <w:rsid w:val="00E47FBC"/>
    <w:rPr>
      <w:rFonts w:eastAsia="Arial Unicode MS"/>
      <w:sz w:val="19"/>
      <w:shd w:val="clear" w:color="auto" w:fill="FFFFFF"/>
    </w:rPr>
  </w:style>
  <w:style w:type="paragraph" w:customStyle="1" w:styleId="151">
    <w:name w:val="Основной текст (15)"/>
    <w:basedOn w:val="a"/>
    <w:link w:val="150"/>
    <w:rsid w:val="00E47FBC"/>
    <w:pPr>
      <w:shd w:val="clear" w:color="auto" w:fill="FFFFFF"/>
      <w:spacing w:line="240" w:lineRule="atLeast"/>
    </w:pPr>
    <w:rPr>
      <w:rFonts w:ascii="Calibri" w:eastAsia="Arial Unicode MS" w:hAnsi="Calibri"/>
      <w:sz w:val="19"/>
      <w:szCs w:val="20"/>
    </w:rPr>
  </w:style>
  <w:style w:type="character" w:customStyle="1" w:styleId="apple-style-span">
    <w:name w:val="apple-style-span"/>
    <w:rsid w:val="00E47FBC"/>
    <w:rPr>
      <w:rFonts w:cs="Times New Roman"/>
    </w:rPr>
  </w:style>
  <w:style w:type="table" w:styleId="-2">
    <w:name w:val="Table Web 2"/>
    <w:basedOn w:val="a1"/>
    <w:uiPriority w:val="99"/>
    <w:rsid w:val="00E47FBC"/>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customStyle="1" w:styleId="170">
    <w:name w:val="Основной текст (17)_"/>
    <w:link w:val="171"/>
    <w:locked/>
    <w:rsid w:val="00E47FBC"/>
    <w:rPr>
      <w:rFonts w:eastAsia="Arial Unicode MS"/>
      <w:i/>
      <w:sz w:val="23"/>
      <w:shd w:val="clear" w:color="auto" w:fill="FFFFFF"/>
    </w:rPr>
  </w:style>
  <w:style w:type="paragraph" w:customStyle="1" w:styleId="171">
    <w:name w:val="Основной текст (17)"/>
    <w:basedOn w:val="a"/>
    <w:link w:val="170"/>
    <w:rsid w:val="00E47FBC"/>
    <w:pPr>
      <w:shd w:val="clear" w:color="auto" w:fill="FFFFFF"/>
      <w:spacing w:line="240" w:lineRule="atLeast"/>
    </w:pPr>
    <w:rPr>
      <w:rFonts w:ascii="Calibri" w:eastAsia="Arial Unicode MS" w:hAnsi="Calibri"/>
      <w:i/>
      <w:sz w:val="23"/>
      <w:szCs w:val="20"/>
    </w:rPr>
  </w:style>
  <w:style w:type="paragraph" w:customStyle="1" w:styleId="510">
    <w:name w:val="Основной текст (5)1"/>
    <w:basedOn w:val="a"/>
    <w:rsid w:val="00E47FBC"/>
    <w:pPr>
      <w:shd w:val="clear" w:color="auto" w:fill="FFFFFF"/>
      <w:spacing w:after="360" w:line="274" w:lineRule="exact"/>
      <w:jc w:val="both"/>
    </w:pPr>
    <w:rPr>
      <w:rFonts w:ascii="Calibri" w:eastAsia="Arial Unicode MS" w:hAnsi="Calibri"/>
      <w:sz w:val="22"/>
      <w:szCs w:val="22"/>
    </w:rPr>
  </w:style>
  <w:style w:type="character" w:customStyle="1" w:styleId="133">
    <w:name w:val="Основной текст (13)"/>
    <w:rsid w:val="00E47FBC"/>
    <w:rPr>
      <w:rFonts w:eastAsia="Arial Unicode MS"/>
      <w:b/>
      <w:sz w:val="19"/>
      <w:lang w:val="ru-RU" w:eastAsia="ru-RU"/>
    </w:rPr>
  </w:style>
  <w:style w:type="character" w:customStyle="1" w:styleId="160">
    <w:name w:val="Основной текст (16)_"/>
    <w:link w:val="161"/>
    <w:locked/>
    <w:rsid w:val="00E47FBC"/>
    <w:rPr>
      <w:rFonts w:eastAsia="Arial Unicode MS"/>
      <w:b/>
      <w:i/>
      <w:sz w:val="19"/>
      <w:shd w:val="clear" w:color="auto" w:fill="FFFFFF"/>
    </w:rPr>
  </w:style>
  <w:style w:type="paragraph" w:customStyle="1" w:styleId="161">
    <w:name w:val="Основной текст (16)"/>
    <w:basedOn w:val="a"/>
    <w:link w:val="160"/>
    <w:rsid w:val="00E47FBC"/>
    <w:pPr>
      <w:shd w:val="clear" w:color="auto" w:fill="FFFFFF"/>
      <w:spacing w:line="240" w:lineRule="atLeast"/>
    </w:pPr>
    <w:rPr>
      <w:rFonts w:ascii="Calibri" w:eastAsia="Arial Unicode MS" w:hAnsi="Calibri"/>
      <w:b/>
      <w:i/>
      <w:sz w:val="19"/>
      <w:szCs w:val="20"/>
    </w:rPr>
  </w:style>
  <w:style w:type="character" w:styleId="HTML">
    <w:name w:val="HTML Cite"/>
    <w:uiPriority w:val="99"/>
    <w:unhideWhenUsed/>
    <w:rsid w:val="00E47FBC"/>
    <w:rPr>
      <w:rFonts w:cs="Times New Roman"/>
      <w:i/>
    </w:rPr>
  </w:style>
  <w:style w:type="paragraph" w:customStyle="1" w:styleId="1c">
    <w:name w:val="Тема примечания1"/>
    <w:basedOn w:val="af8"/>
    <w:next w:val="af8"/>
    <w:uiPriority w:val="99"/>
    <w:unhideWhenUsed/>
    <w:rsid w:val="00E47FBC"/>
    <w:rPr>
      <w:rFonts w:ascii="Calibri" w:eastAsia="PMingLiU" w:hAnsi="Calibri" w:cs="Arial"/>
      <w:b/>
      <w:bCs/>
      <w:sz w:val="22"/>
    </w:rPr>
  </w:style>
  <w:style w:type="table" w:customStyle="1" w:styleId="1d">
    <w:name w:val="Сетка таблицы1"/>
    <w:basedOn w:val="a1"/>
    <w:next w:val="a5"/>
    <w:uiPriority w:val="39"/>
    <w:locked/>
    <w:rsid w:val="00E47FBC"/>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Просмотренная гиперссылка1"/>
    <w:uiPriority w:val="99"/>
    <w:semiHidden/>
    <w:unhideWhenUsed/>
    <w:rsid w:val="00E47FBC"/>
    <w:rPr>
      <w:rFonts w:cs="Times New Roman"/>
      <w:color w:val="800080"/>
      <w:u w:val="single"/>
    </w:rPr>
  </w:style>
  <w:style w:type="table" w:customStyle="1" w:styleId="TableNormal1">
    <w:name w:val="Table Normal1"/>
    <w:rsid w:val="00E47FBC"/>
    <w:rPr>
      <w:rFonts w:ascii="Times New Roman" w:eastAsia="Times New Roman" w:hAnsi="Times New Roman"/>
      <w:color w:val="000000"/>
    </w:rPr>
    <w:tblPr>
      <w:tblCellMar>
        <w:top w:w="0" w:type="dxa"/>
        <w:left w:w="0" w:type="dxa"/>
        <w:bottom w:w="0" w:type="dxa"/>
        <w:right w:w="0" w:type="dxa"/>
      </w:tblCellMar>
    </w:tblPr>
  </w:style>
  <w:style w:type="table" w:customStyle="1" w:styleId="TableGrid2">
    <w:name w:val="TableGrid2"/>
    <w:rsid w:val="00E47FBC"/>
    <w:rPr>
      <w:rFonts w:eastAsia="PMingLiU"/>
      <w:sz w:val="22"/>
      <w:szCs w:val="22"/>
    </w:rPr>
    <w:tblPr>
      <w:tblCellMar>
        <w:top w:w="0" w:type="dxa"/>
        <w:left w:w="0" w:type="dxa"/>
        <w:bottom w:w="0" w:type="dxa"/>
        <w:right w:w="0" w:type="dxa"/>
      </w:tblCellMar>
    </w:tblPr>
  </w:style>
  <w:style w:type="table" w:customStyle="1" w:styleId="TableGrid11">
    <w:name w:val="TableGrid11"/>
    <w:rsid w:val="00E47FBC"/>
    <w:rPr>
      <w:rFonts w:eastAsia="Times New Roman"/>
      <w:sz w:val="22"/>
      <w:szCs w:val="22"/>
    </w:rPr>
    <w:tblPr>
      <w:tblCellMar>
        <w:top w:w="0" w:type="dxa"/>
        <w:left w:w="0" w:type="dxa"/>
        <w:bottom w:w="0" w:type="dxa"/>
        <w:right w:w="0" w:type="dxa"/>
      </w:tblCellMar>
    </w:tblPr>
  </w:style>
  <w:style w:type="table" w:customStyle="1" w:styleId="114">
    <w:name w:val="Сетка таблицы 11"/>
    <w:basedOn w:val="a1"/>
    <w:next w:val="19"/>
    <w:rsid w:val="00E47FBC"/>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
    <w:name w:val="Веб-таблица 21"/>
    <w:basedOn w:val="a1"/>
    <w:next w:val="-2"/>
    <w:rsid w:val="00E47FBC"/>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b">
    <w:name w:val="Сетка таблицы2"/>
    <w:basedOn w:val="a1"/>
    <w:next w:val="a5"/>
    <w:uiPriority w:val="39"/>
    <w:rsid w:val="00E47FBC"/>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5"/>
    <w:uiPriority w:val="39"/>
    <w:rsid w:val="00E47FBC"/>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1"/>
    <w:next w:val="a5"/>
    <w:uiPriority w:val="39"/>
    <w:rsid w:val="00E47FBC"/>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1"/>
    <w:next w:val="a5"/>
    <w:uiPriority w:val="39"/>
    <w:rsid w:val="00E47FBC"/>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1"/>
    <w:next w:val="a5"/>
    <w:uiPriority w:val="39"/>
    <w:rsid w:val="00E47FBC"/>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1"/>
    <w:next w:val="a5"/>
    <w:uiPriority w:val="39"/>
    <w:rsid w:val="00E47FBC"/>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1"/>
    <w:next w:val="a5"/>
    <w:uiPriority w:val="39"/>
    <w:rsid w:val="00E47FBC"/>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0">
    <w:name w:val="Сетка таблицы9"/>
    <w:basedOn w:val="a1"/>
    <w:next w:val="a5"/>
    <w:uiPriority w:val="39"/>
    <w:rsid w:val="00E47FBC"/>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5"/>
    <w:uiPriority w:val="39"/>
    <w:rsid w:val="00E47FBC"/>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етка таблицы11"/>
    <w:basedOn w:val="a1"/>
    <w:next w:val="a5"/>
    <w:uiPriority w:val="39"/>
    <w:rsid w:val="00E47FBC"/>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c">
    <w:name w:val="Тема примечания Знак2"/>
    <w:uiPriority w:val="99"/>
    <w:semiHidden/>
    <w:rsid w:val="00E47FBC"/>
    <w:rPr>
      <w:rFonts w:ascii="Times New Roman" w:hAnsi="Times New Roman" w:cs="Times New Roman"/>
      <w:b/>
      <w:bCs/>
      <w:sz w:val="20"/>
      <w:szCs w:val="20"/>
    </w:rPr>
  </w:style>
  <w:style w:type="table" w:customStyle="1" w:styleId="123">
    <w:name w:val="Сетка таблицы12"/>
    <w:basedOn w:val="a1"/>
    <w:next w:val="a5"/>
    <w:uiPriority w:val="39"/>
    <w:rsid w:val="00E47FBC"/>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1"/>
    <w:next w:val="a5"/>
    <w:uiPriority w:val="39"/>
    <w:rsid w:val="00E47FBC"/>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
    <w:basedOn w:val="a1"/>
    <w:next w:val="a5"/>
    <w:uiPriority w:val="39"/>
    <w:rsid w:val="00E47FBC"/>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5"/>
    <w:uiPriority w:val="39"/>
    <w:rsid w:val="00E47FBC"/>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
    <w:name w:val="Сетка таблицы13"/>
    <w:basedOn w:val="a1"/>
    <w:next w:val="a5"/>
    <w:uiPriority w:val="39"/>
    <w:locked/>
    <w:rsid w:val="00E47FBC"/>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rsid w:val="00E47FBC"/>
    <w:rPr>
      <w:rFonts w:ascii="Times New Roman" w:eastAsia="Times New Roman" w:hAnsi="Times New Roman"/>
      <w:color w:val="000000"/>
    </w:rPr>
    <w:tblPr>
      <w:tblCellMar>
        <w:top w:w="0" w:type="dxa"/>
        <w:left w:w="0" w:type="dxa"/>
        <w:bottom w:w="0" w:type="dxa"/>
        <w:right w:w="0" w:type="dxa"/>
      </w:tblCellMar>
    </w:tblPr>
  </w:style>
  <w:style w:type="table" w:customStyle="1" w:styleId="TableGrid3">
    <w:name w:val="TableGrid3"/>
    <w:rsid w:val="00E47FBC"/>
    <w:rPr>
      <w:rFonts w:eastAsia="PMingLiU"/>
      <w:sz w:val="22"/>
      <w:szCs w:val="22"/>
    </w:rPr>
    <w:tblPr>
      <w:tblCellMar>
        <w:top w:w="0" w:type="dxa"/>
        <w:left w:w="0" w:type="dxa"/>
        <w:bottom w:w="0" w:type="dxa"/>
        <w:right w:w="0" w:type="dxa"/>
      </w:tblCellMar>
    </w:tblPr>
  </w:style>
  <w:style w:type="table" w:customStyle="1" w:styleId="TableGrid12">
    <w:name w:val="TableGrid12"/>
    <w:rsid w:val="00E47FBC"/>
    <w:rPr>
      <w:rFonts w:eastAsia="Times New Roman"/>
      <w:sz w:val="22"/>
      <w:szCs w:val="22"/>
    </w:rPr>
    <w:tblPr>
      <w:tblCellMar>
        <w:top w:w="0" w:type="dxa"/>
        <w:left w:w="0" w:type="dxa"/>
        <w:bottom w:w="0" w:type="dxa"/>
        <w:right w:w="0" w:type="dxa"/>
      </w:tblCellMar>
    </w:tblPr>
  </w:style>
  <w:style w:type="table" w:customStyle="1" w:styleId="124">
    <w:name w:val="Сетка таблицы 12"/>
    <w:basedOn w:val="a1"/>
    <w:next w:val="19"/>
    <w:rsid w:val="00E47FBC"/>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
    <w:name w:val="Веб-таблица 22"/>
    <w:basedOn w:val="a1"/>
    <w:next w:val="-2"/>
    <w:rsid w:val="00E47FBC"/>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0">
    <w:name w:val="Сетка таблицы22"/>
    <w:basedOn w:val="a1"/>
    <w:next w:val="a5"/>
    <w:uiPriority w:val="39"/>
    <w:rsid w:val="00E47FBC"/>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5"/>
    <w:uiPriority w:val="39"/>
    <w:rsid w:val="00E47FBC"/>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5"/>
    <w:uiPriority w:val="39"/>
    <w:rsid w:val="00E47FBC"/>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
    <w:basedOn w:val="a1"/>
    <w:next w:val="a5"/>
    <w:uiPriority w:val="39"/>
    <w:rsid w:val="00E47FBC"/>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1"/>
    <w:next w:val="a5"/>
    <w:uiPriority w:val="39"/>
    <w:rsid w:val="00E47FBC"/>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
    <w:basedOn w:val="a1"/>
    <w:next w:val="a5"/>
    <w:uiPriority w:val="39"/>
    <w:rsid w:val="00E47FBC"/>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81"/>
    <w:basedOn w:val="a1"/>
    <w:next w:val="a5"/>
    <w:uiPriority w:val="39"/>
    <w:rsid w:val="00E47FBC"/>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1"/>
    <w:basedOn w:val="a1"/>
    <w:next w:val="a5"/>
    <w:uiPriority w:val="39"/>
    <w:rsid w:val="00E47FBC"/>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1"/>
    <w:next w:val="a5"/>
    <w:uiPriority w:val="39"/>
    <w:rsid w:val="00E47FBC"/>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5"/>
    <w:uiPriority w:val="39"/>
    <w:rsid w:val="00E47FBC"/>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
    <w:basedOn w:val="a1"/>
    <w:next w:val="a5"/>
    <w:uiPriority w:val="39"/>
    <w:rsid w:val="00E47FBC"/>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Сетка таблицы15"/>
    <w:basedOn w:val="a1"/>
    <w:next w:val="a5"/>
    <w:uiPriority w:val="39"/>
    <w:locked/>
    <w:rsid w:val="00E47FBC"/>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
    <w:name w:val="Table Normal3"/>
    <w:rsid w:val="00E47FBC"/>
    <w:rPr>
      <w:rFonts w:ascii="Times New Roman" w:eastAsia="Times New Roman" w:hAnsi="Times New Roman"/>
      <w:color w:val="000000"/>
    </w:rPr>
    <w:tblPr>
      <w:tblCellMar>
        <w:top w:w="0" w:type="dxa"/>
        <w:left w:w="0" w:type="dxa"/>
        <w:bottom w:w="0" w:type="dxa"/>
        <w:right w:w="0" w:type="dxa"/>
      </w:tblCellMar>
    </w:tblPr>
  </w:style>
  <w:style w:type="table" w:customStyle="1" w:styleId="TableGrid4">
    <w:name w:val="TableGrid4"/>
    <w:rsid w:val="00E47FBC"/>
    <w:rPr>
      <w:rFonts w:eastAsia="PMingLiU"/>
      <w:sz w:val="22"/>
      <w:szCs w:val="22"/>
    </w:rPr>
    <w:tblPr>
      <w:tblCellMar>
        <w:top w:w="0" w:type="dxa"/>
        <w:left w:w="0" w:type="dxa"/>
        <w:bottom w:w="0" w:type="dxa"/>
        <w:right w:w="0" w:type="dxa"/>
      </w:tblCellMar>
    </w:tblPr>
  </w:style>
  <w:style w:type="table" w:customStyle="1" w:styleId="TableGrid13">
    <w:name w:val="TableGrid13"/>
    <w:rsid w:val="00E47FBC"/>
    <w:rPr>
      <w:rFonts w:eastAsia="Times New Roman"/>
      <w:sz w:val="22"/>
      <w:szCs w:val="22"/>
    </w:rPr>
    <w:tblPr>
      <w:tblCellMar>
        <w:top w:w="0" w:type="dxa"/>
        <w:left w:w="0" w:type="dxa"/>
        <w:bottom w:w="0" w:type="dxa"/>
        <w:right w:w="0" w:type="dxa"/>
      </w:tblCellMar>
    </w:tblPr>
  </w:style>
  <w:style w:type="table" w:customStyle="1" w:styleId="135">
    <w:name w:val="Сетка таблицы 13"/>
    <w:basedOn w:val="a1"/>
    <w:next w:val="19"/>
    <w:rsid w:val="00E47FBC"/>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
    <w:name w:val="Веб-таблица 23"/>
    <w:basedOn w:val="a1"/>
    <w:next w:val="-2"/>
    <w:rsid w:val="00E47FBC"/>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0">
    <w:name w:val="Сетка таблицы23"/>
    <w:basedOn w:val="a1"/>
    <w:next w:val="a5"/>
    <w:uiPriority w:val="39"/>
    <w:rsid w:val="00E47FBC"/>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5"/>
    <w:uiPriority w:val="39"/>
    <w:rsid w:val="00E47FBC"/>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3"/>
    <w:basedOn w:val="a1"/>
    <w:next w:val="a5"/>
    <w:uiPriority w:val="39"/>
    <w:rsid w:val="00E47FBC"/>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5"/>
    <w:uiPriority w:val="39"/>
    <w:rsid w:val="00E47FBC"/>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1"/>
    <w:next w:val="a5"/>
    <w:uiPriority w:val="39"/>
    <w:rsid w:val="00E47FBC"/>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1"/>
    <w:next w:val="a5"/>
    <w:uiPriority w:val="39"/>
    <w:rsid w:val="00E47FBC"/>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1"/>
    <w:next w:val="a5"/>
    <w:uiPriority w:val="39"/>
    <w:rsid w:val="00E47FBC"/>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Сетка таблицы92"/>
    <w:basedOn w:val="a1"/>
    <w:next w:val="a5"/>
    <w:uiPriority w:val="39"/>
    <w:rsid w:val="00E47FBC"/>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1"/>
    <w:next w:val="a5"/>
    <w:uiPriority w:val="39"/>
    <w:rsid w:val="00E47FBC"/>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next w:val="a5"/>
    <w:uiPriority w:val="39"/>
    <w:rsid w:val="00E47FBC"/>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
    <w:name w:val="Сетка таблицы16"/>
    <w:basedOn w:val="a1"/>
    <w:next w:val="a5"/>
    <w:uiPriority w:val="39"/>
    <w:rsid w:val="00E47FBC"/>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0">
    <w:name w:val="Сетка таблицы73"/>
    <w:basedOn w:val="a1"/>
    <w:next w:val="a5"/>
    <w:uiPriority w:val="39"/>
    <w:rsid w:val="00E47FBC"/>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
    <w:name w:val="Сетка таблицы83"/>
    <w:basedOn w:val="a1"/>
    <w:next w:val="a5"/>
    <w:uiPriority w:val="39"/>
    <w:rsid w:val="00E47FBC"/>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3"/>
    <w:basedOn w:val="a1"/>
    <w:next w:val="a5"/>
    <w:uiPriority w:val="39"/>
    <w:rsid w:val="00E47FBC"/>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3"/>
    <w:basedOn w:val="a1"/>
    <w:next w:val="a5"/>
    <w:uiPriority w:val="39"/>
    <w:rsid w:val="00E47FBC"/>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етка таблицы113"/>
    <w:basedOn w:val="a1"/>
    <w:next w:val="a5"/>
    <w:uiPriority w:val="39"/>
    <w:rsid w:val="00E47FBC"/>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7">
    <w:name w:val="Revision"/>
    <w:hidden/>
    <w:uiPriority w:val="99"/>
    <w:semiHidden/>
    <w:rsid w:val="00E47FBC"/>
    <w:rPr>
      <w:rFonts w:eastAsia="Times New Roman"/>
      <w:sz w:val="22"/>
      <w:szCs w:val="22"/>
    </w:rPr>
  </w:style>
  <w:style w:type="paragraph" w:styleId="affffff8">
    <w:name w:val="TOC Heading"/>
    <w:basedOn w:val="1"/>
    <w:next w:val="a"/>
    <w:uiPriority w:val="39"/>
    <w:unhideWhenUsed/>
    <w:qFormat/>
    <w:rsid w:val="004008D5"/>
    <w:pPr>
      <w:keepLines/>
      <w:autoSpaceDE/>
      <w:autoSpaceDN/>
      <w:spacing w:before="240" w:line="259" w:lineRule="auto"/>
      <w:ind w:firstLine="0"/>
      <w:outlineLvl w:val="9"/>
    </w:pPr>
    <w:rPr>
      <w:rFonts w:ascii="Calibri Light" w:hAnsi="Calibri Light"/>
      <w:color w:val="2E74B5"/>
      <w:sz w:val="32"/>
      <w:szCs w:val="32"/>
    </w:rPr>
  </w:style>
  <w:style w:type="paragraph" w:customStyle="1" w:styleId="-1">
    <w:name w:val="Заг-1"/>
    <w:basedOn w:val="a"/>
    <w:link w:val="-10"/>
    <w:qFormat/>
    <w:rsid w:val="009C4B29"/>
    <w:pPr>
      <w:pageBreakBefore/>
      <w:suppressAutoHyphens/>
      <w:spacing w:after="240" w:line="276" w:lineRule="auto"/>
      <w:jc w:val="center"/>
      <w:outlineLvl w:val="0"/>
    </w:pPr>
    <w:rPr>
      <w:rFonts w:ascii="SchoolBook" w:eastAsia="Calibri" w:hAnsi="SchoolBook"/>
      <w:b/>
      <w:caps/>
      <w:sz w:val="28"/>
      <w:szCs w:val="28"/>
      <w:lang w:eastAsia="en-US"/>
    </w:rPr>
  </w:style>
  <w:style w:type="character" w:customStyle="1" w:styleId="-10">
    <w:name w:val="Заг-1 Знак"/>
    <w:link w:val="-1"/>
    <w:rsid w:val="009C4B29"/>
    <w:rPr>
      <w:rFonts w:ascii="SchoolBook" w:hAnsi="SchoolBook"/>
      <w:b/>
      <w:caps/>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intuit.ru/studies/courses/73/73/lecture/1120"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ntuit.ru/studies/courses/23/23/lecture/365" TargetMode="External"/><Relationship Id="rId17" Type="http://schemas.openxmlformats.org/officeDocument/2006/relationships/hyperlink" Target="http://kompjuternie-seti.narod.ru/index/0-10" TargetMode="External"/><Relationship Id="rId2" Type="http://schemas.openxmlformats.org/officeDocument/2006/relationships/numbering" Target="numbering.xml"/><Relationship Id="rId16" Type="http://schemas.openxmlformats.org/officeDocument/2006/relationships/hyperlink" Target="http://khpi-iip.mipk.kharkiv.edu/library/extent/os/sos/sos07.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ntuit.ru/studies/courses/23/23/lecture/365" TargetMode="External"/><Relationship Id="rId5" Type="http://schemas.openxmlformats.org/officeDocument/2006/relationships/webSettings" Target="webSettings.xml"/><Relationship Id="rId15" Type="http://schemas.openxmlformats.org/officeDocument/2006/relationships/hyperlink" Target="http://www.intuit.ru/studies/courses/73/73/lecture/1120" TargetMode="External"/><Relationship Id="rId10" Type="http://schemas.openxmlformats.org/officeDocument/2006/relationships/hyperlink" Target="http://www.intuit.ru/studies/courses/23/23/lecture/364"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intuit.ru/studies/courses/23/23/lecture/364" TargetMode="External"/><Relationship Id="rId14" Type="http://schemas.openxmlformats.org/officeDocument/2006/relationships/hyperlink" Target="http://www.intuit.ru/studies/courses/73/73/lecture/11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URI="#idPackageObject" Type="http://www.w3.org/2000/09/xmldsig#Object">
      <DigestMethod Algorithm="urn:ietf:params:xml:ns:cpxmlsec:algorithms:gostr34112012-256"/>
      <DigestValue>jbXZfQFlS+CR4zVqoTQlgMHzYxfk8djvJLhz60ycA+4=</DigestValue>
    </Reference>
    <Reference URI="#idOfficeObject" Type="http://www.w3.org/2000/09/xmldsig#Object">
      <DigestMethod Algorithm="urn:ietf:params:xml:ns:cpxmlsec:algorithms:gostr34112012-256"/>
      <DigestValue>G19Uhtxzhhye7CXawGLC7vv0zvpn/9kewLrvFUJwgB4=</DigestValue>
    </Reference>
  </SignedInfo>
  <SignatureValue>uxBx9OyI+sbrCIILwD5MoZQuE8x9vN8+KXZXgqCG4Z71VCmlPPZ+vc11/lv9+3ZL
RaXg80NXsv0FXZ40Me/oyA==</SignatureValue>
  <KeyInfo>
    <X509Data>
      <X509Certificate>MIIJfDCCCSmgAwIBAgIRAMM0couO6qADyyFz6th+FrowCgYIKoUDBwEBAwIwggFX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gdGB0LjQuDEuMCwGA1UEAwwl0JrQsNC30L3QsNGH0LXQudGB0YLQstC+INCg0L7R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</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8"/>
            <mdssi:RelationshipReference SourceId="rId3"/>
            <mdssi:RelationshipReference SourceId="rId7"/>
            <mdssi:RelationshipReference SourceId="rId2"/>
            <mdssi:RelationshipReference SourceId="rId6"/>
            <mdssi:RelationshipReference SourceId="rId5"/>
            <mdssi:RelationshipReference SourceId="rId19"/>
            <mdssi:RelationshipReference SourceId="rId4"/>
          </Transform>
          <Transform Algorithm="http://www.w3.org/TR/2001/REC-xml-c14n-20010315"/>
        </Transforms>
        <DigestMethod Algorithm="http://www.w3.org/2000/09/xmldsig#sha1"/>
        <DigestValue>N4Am0F4dqTapdQwS7G0pPHQ6Kks=</DigestValue>
      </Reference>
      <Reference URI="/word/document.xml?ContentType=application/vnd.openxmlformats-officedocument.wordprocessingml.document.main+xml">
        <DigestMethod Algorithm="http://www.w3.org/2000/09/xmldsig#sha1"/>
        <DigestValue>ewlM8mJ36odKfQvmw314gE2At8c=</DigestValue>
      </Reference>
      <Reference URI="/word/endnotes.xml?ContentType=application/vnd.openxmlformats-officedocument.wordprocessingml.endnotes+xml">
        <DigestMethod Algorithm="http://www.w3.org/2000/09/xmldsig#sha1"/>
        <DigestValue>6h118NP4IXgvEjxKmkln2+cjAzo=</DigestValue>
      </Reference>
      <Reference URI="/word/fontTable.xml?ContentType=application/vnd.openxmlformats-officedocument.wordprocessingml.fontTable+xml">
        <DigestMethod Algorithm="http://www.w3.org/2000/09/xmldsig#sha1"/>
        <DigestValue>N7bJt0FfBWKE2ZNakC3d3YZksN0=</DigestValue>
      </Reference>
      <Reference URI="/word/footer1.xml?ContentType=application/vnd.openxmlformats-officedocument.wordprocessingml.footer+xml">
        <DigestMethod Algorithm="http://www.w3.org/2000/09/xmldsig#sha1"/>
        <DigestValue>kOVufSptqbtiupxg2FoBU/6CEv4=</DigestValue>
      </Reference>
      <Reference URI="/word/footnotes.xml?ContentType=application/vnd.openxmlformats-officedocument.wordprocessingml.footnotes+xml">
        <DigestMethod Algorithm="http://www.w3.org/2000/09/xmldsig#sha1"/>
        <DigestValue>dOj6pffnCqIiA3QkNtyg8i4Y0ws=</DigestValue>
      </Reference>
      <Reference URI="/word/numbering.xml?ContentType=application/vnd.openxmlformats-officedocument.wordprocessingml.numbering+xml">
        <DigestMethod Algorithm="http://www.w3.org/2000/09/xmldsig#sha1"/>
        <DigestValue>XshPnrZHqj6nQ9IUiOky5/yOT10=</DigestValue>
      </Reference>
      <Reference URI="/word/settings.xml?ContentType=application/vnd.openxmlformats-officedocument.wordprocessingml.settings+xml">
        <DigestMethod Algorithm="http://www.w3.org/2000/09/xmldsig#sha1"/>
        <DigestValue>WEhDEexDCyiv0gco1zevy/NAEAc=</DigestValue>
      </Reference>
      <Reference URI="/word/styles.xml?ContentType=application/vnd.openxmlformats-officedocument.wordprocessingml.styles+xml">
        <DigestMethod Algorithm="http://www.w3.org/2000/09/xmldsig#sha1"/>
        <DigestValue>ho8nBXdZQswPCTqOUBa7GQVJHNc=</DigestValue>
      </Reference>
      <Reference URI="/word/theme/theme1.xml?ContentType=application/vnd.openxmlformats-officedocument.theme+xml">
        <DigestMethod Algorithm="http://www.w3.org/2000/09/xmldsig#sha1"/>
        <DigestValue>kriOP84CUtOwf3Hv2qlzQWKZVoY=</DigestValue>
      </Reference>
      <Reference URI="/word/webSettings.xml?ContentType=application/vnd.openxmlformats-officedocument.wordprocessingml.webSettings+xml">
        <DigestMethod Algorithm="http://www.w3.org/2000/09/xmldsig#sha1"/>
        <DigestValue>otrnBNKiPxRf3Cvx/NS4azd0EZw=</DigestValue>
      </Reference>
    </Manifest>
    <SignatureProperties>
      <SignatureProperty Id="idSignatureTime" Target="#idPackageSignature">
        <mdssi:SignatureTime>
          <mdssi:Format>YYYY-MM-DDThh:mm:ssTZD</mdssi:Format>
          <mdssi:Value>2022-08-31T06:05:46Z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8BAA79-EA97-41FE-8553-A784236526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764</TotalTime>
  <Pages>58</Pages>
  <Words>14127</Words>
  <Characters>80527</Characters>
  <Application>Microsoft Office Word</Application>
  <DocSecurity>0</DocSecurity>
  <Lines>671</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cp:lastModifiedBy>Admin</cp:lastModifiedBy>
  <cp:revision>351</cp:revision>
  <cp:lastPrinted>2022-04-19T15:54:00Z</cp:lastPrinted>
  <dcterms:created xsi:type="dcterms:W3CDTF">2022-04-19T14:46:00Z</dcterms:created>
  <dcterms:modified xsi:type="dcterms:W3CDTF">2022-06-17T07:27:00Z</dcterms:modified>
</cp:coreProperties>
</file>